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7" w:rsidRPr="00D87F64" w:rsidRDefault="00D50367" w:rsidP="00D503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67" w:rsidRPr="00D87F64" w:rsidRDefault="00D50367" w:rsidP="00D50367">
      <w:pPr>
        <w:jc w:val="center"/>
        <w:rPr>
          <w:sz w:val="28"/>
          <w:szCs w:val="28"/>
        </w:rPr>
      </w:pPr>
      <w:r w:rsidRPr="00D87F64">
        <w:rPr>
          <w:sz w:val="28"/>
          <w:szCs w:val="28"/>
        </w:rPr>
        <w:t>Российская Федерация</w:t>
      </w:r>
    </w:p>
    <w:p w:rsidR="00D50367" w:rsidRPr="00D87F64" w:rsidRDefault="00D50367" w:rsidP="00D50367">
      <w:pPr>
        <w:jc w:val="center"/>
        <w:rPr>
          <w:sz w:val="28"/>
          <w:szCs w:val="28"/>
        </w:rPr>
      </w:pPr>
      <w:r w:rsidRPr="00D87F64">
        <w:rPr>
          <w:sz w:val="28"/>
          <w:szCs w:val="28"/>
        </w:rPr>
        <w:t>Свердловская область</w:t>
      </w:r>
    </w:p>
    <w:p w:rsidR="00D50367" w:rsidRPr="00D87F64" w:rsidRDefault="00D50367" w:rsidP="00D50367">
      <w:pPr>
        <w:jc w:val="center"/>
        <w:rPr>
          <w:b/>
          <w:sz w:val="28"/>
          <w:szCs w:val="28"/>
        </w:rPr>
      </w:pPr>
      <w:r w:rsidRPr="00D87F64">
        <w:rPr>
          <w:b/>
          <w:sz w:val="28"/>
          <w:szCs w:val="28"/>
        </w:rPr>
        <w:t xml:space="preserve">Глава муниципального образования </w:t>
      </w:r>
    </w:p>
    <w:p w:rsidR="00D50367" w:rsidRPr="00D87F64" w:rsidRDefault="00D50367" w:rsidP="00D50367">
      <w:pPr>
        <w:jc w:val="center"/>
        <w:rPr>
          <w:b/>
          <w:sz w:val="28"/>
          <w:szCs w:val="28"/>
        </w:rPr>
      </w:pPr>
      <w:r w:rsidRPr="00D87F64">
        <w:rPr>
          <w:b/>
          <w:sz w:val="28"/>
          <w:szCs w:val="28"/>
        </w:rPr>
        <w:t>Байкаловского сельского поселения</w:t>
      </w:r>
    </w:p>
    <w:p w:rsidR="00D50367" w:rsidRPr="00D87F64" w:rsidRDefault="00D50367" w:rsidP="00D50367">
      <w:pPr>
        <w:jc w:val="center"/>
        <w:rPr>
          <w:b/>
          <w:sz w:val="28"/>
          <w:szCs w:val="28"/>
        </w:rPr>
      </w:pPr>
    </w:p>
    <w:p w:rsidR="00D50367" w:rsidRPr="00D87F64" w:rsidRDefault="00D50367" w:rsidP="00D50367">
      <w:pPr>
        <w:jc w:val="center"/>
        <w:rPr>
          <w:b/>
          <w:sz w:val="28"/>
          <w:szCs w:val="28"/>
        </w:rPr>
      </w:pPr>
      <w:r w:rsidRPr="00D87F64">
        <w:rPr>
          <w:b/>
          <w:sz w:val="28"/>
          <w:szCs w:val="28"/>
        </w:rPr>
        <w:t>ПОСТАНОВЛЕНИЕ</w:t>
      </w:r>
    </w:p>
    <w:p w:rsidR="00D50367" w:rsidRPr="00D87F64" w:rsidRDefault="00D50367" w:rsidP="00D50367">
      <w:pPr>
        <w:jc w:val="center"/>
        <w:rPr>
          <w:b/>
          <w:sz w:val="28"/>
          <w:szCs w:val="28"/>
        </w:rPr>
      </w:pPr>
    </w:p>
    <w:p w:rsidR="00D50367" w:rsidRPr="00D87F64" w:rsidRDefault="00D50367" w:rsidP="00D50367">
      <w:pPr>
        <w:jc w:val="center"/>
        <w:rPr>
          <w:sz w:val="28"/>
          <w:szCs w:val="28"/>
        </w:rPr>
      </w:pPr>
      <w:r w:rsidRPr="00D87F64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10.02.2014</w:t>
      </w:r>
      <w:r w:rsidRPr="00D87F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</w:t>
      </w:r>
      <w:r w:rsidRPr="00D87F64">
        <w:rPr>
          <w:sz w:val="28"/>
          <w:szCs w:val="28"/>
        </w:rPr>
        <w:t>-п</w:t>
      </w:r>
    </w:p>
    <w:p w:rsidR="00D50367" w:rsidRPr="00D87F64" w:rsidRDefault="00D50367" w:rsidP="00D50367">
      <w:pPr>
        <w:jc w:val="center"/>
        <w:rPr>
          <w:sz w:val="28"/>
          <w:szCs w:val="28"/>
        </w:rPr>
      </w:pPr>
    </w:p>
    <w:p w:rsidR="00D50367" w:rsidRPr="00D87F64" w:rsidRDefault="00D50367" w:rsidP="00D50367">
      <w:pPr>
        <w:jc w:val="center"/>
        <w:rPr>
          <w:sz w:val="28"/>
          <w:szCs w:val="28"/>
        </w:rPr>
      </w:pPr>
      <w:r w:rsidRPr="00D87F64">
        <w:rPr>
          <w:sz w:val="28"/>
          <w:szCs w:val="28"/>
        </w:rPr>
        <w:t>с. Байкалово</w:t>
      </w:r>
    </w:p>
    <w:p w:rsidR="00D50367" w:rsidRPr="00D87F64" w:rsidRDefault="00D50367" w:rsidP="00D50367">
      <w:pPr>
        <w:autoSpaceDE w:val="0"/>
        <w:ind w:firstLine="540"/>
        <w:jc w:val="both"/>
        <w:rPr>
          <w:sz w:val="28"/>
          <w:szCs w:val="28"/>
        </w:rPr>
      </w:pPr>
    </w:p>
    <w:p w:rsidR="00D50367" w:rsidRPr="00D87F64" w:rsidRDefault="00D50367" w:rsidP="00D50367">
      <w:pPr>
        <w:jc w:val="center"/>
        <w:rPr>
          <w:sz w:val="28"/>
          <w:szCs w:val="28"/>
        </w:rPr>
      </w:pPr>
      <w:proofErr w:type="gramStart"/>
      <w:r w:rsidRPr="00D87F64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29.04.2013 года № 243</w:t>
      </w:r>
      <w:r w:rsidRPr="00D87F64">
        <w:rPr>
          <w:sz w:val="28"/>
          <w:szCs w:val="28"/>
        </w:rPr>
        <w:t>-п</w:t>
      </w:r>
      <w:r w:rsidRPr="00D87F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7F64">
        <w:rPr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14.03.2013 года № 155-п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proofErr w:type="gramEnd"/>
    </w:p>
    <w:p w:rsidR="00D50367" w:rsidRPr="00D87F64" w:rsidRDefault="00D50367" w:rsidP="00D50367">
      <w:pPr>
        <w:ind w:firstLine="708"/>
        <w:jc w:val="center"/>
        <w:rPr>
          <w:sz w:val="28"/>
          <w:szCs w:val="28"/>
        </w:rPr>
      </w:pPr>
    </w:p>
    <w:p w:rsidR="00D50367" w:rsidRPr="00D87F64" w:rsidRDefault="00D50367" w:rsidP="00D50367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D87F64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 взаимодействие»,</w:t>
      </w:r>
      <w:proofErr w:type="gramEnd"/>
    </w:p>
    <w:p w:rsidR="00D50367" w:rsidRPr="00D87F64" w:rsidRDefault="00D50367" w:rsidP="00D50367">
      <w:pPr>
        <w:autoSpaceDE w:val="0"/>
        <w:ind w:firstLine="540"/>
        <w:jc w:val="both"/>
        <w:rPr>
          <w:sz w:val="28"/>
          <w:szCs w:val="28"/>
        </w:rPr>
      </w:pPr>
    </w:p>
    <w:p w:rsidR="00D50367" w:rsidRPr="00D87F64" w:rsidRDefault="00D50367" w:rsidP="00D50367">
      <w:pPr>
        <w:autoSpaceDE w:val="0"/>
        <w:ind w:firstLine="540"/>
        <w:jc w:val="center"/>
        <w:rPr>
          <w:sz w:val="28"/>
          <w:szCs w:val="28"/>
        </w:rPr>
      </w:pPr>
      <w:r w:rsidRPr="00D87F64">
        <w:rPr>
          <w:sz w:val="28"/>
          <w:szCs w:val="28"/>
        </w:rPr>
        <w:t>ПОСТАНОВИЛ:</w:t>
      </w:r>
    </w:p>
    <w:p w:rsidR="00D50367" w:rsidRPr="00D87F64" w:rsidRDefault="00D50367" w:rsidP="00D50367">
      <w:pPr>
        <w:autoSpaceDE w:val="0"/>
        <w:ind w:firstLine="540"/>
        <w:jc w:val="both"/>
        <w:rPr>
          <w:sz w:val="28"/>
          <w:szCs w:val="28"/>
        </w:rPr>
      </w:pPr>
    </w:p>
    <w:p w:rsidR="00D50367" w:rsidRDefault="00D50367" w:rsidP="00D50367">
      <w:pPr>
        <w:ind w:firstLine="426"/>
        <w:jc w:val="both"/>
        <w:rPr>
          <w:sz w:val="28"/>
          <w:szCs w:val="28"/>
        </w:rPr>
      </w:pPr>
      <w:r w:rsidRPr="00D87F64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D87F64">
        <w:rPr>
          <w:sz w:val="28"/>
          <w:szCs w:val="28"/>
        </w:rPr>
        <w:t>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>
        <w:rPr>
          <w:sz w:val="28"/>
          <w:szCs w:val="28"/>
        </w:rPr>
        <w:t>:</w:t>
      </w:r>
    </w:p>
    <w:p w:rsidR="00D50367" w:rsidRDefault="00D50367" w:rsidP="00D50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п. 2.13 административного регламента изложить в следующей редакции:</w:t>
      </w:r>
    </w:p>
    <w:p w:rsidR="00D50367" w:rsidRPr="00D87F64" w:rsidRDefault="00D50367" w:rsidP="00D5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15B6F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B15B6F">
        <w:rPr>
          <w:sz w:val="28"/>
          <w:szCs w:val="28"/>
        </w:rPr>
        <w:t xml:space="preserve">. Срок ожидания заявителя в очереди при подаче </w:t>
      </w:r>
      <w:r>
        <w:rPr>
          <w:sz w:val="28"/>
          <w:szCs w:val="28"/>
        </w:rPr>
        <w:t>заявления должно составлять</w:t>
      </w:r>
      <w:r w:rsidRPr="00B15B6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15</w:t>
      </w:r>
      <w:bookmarkStart w:id="0" w:name="_GoBack"/>
      <w:bookmarkEnd w:id="0"/>
      <w:r w:rsidRPr="00B15B6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»</w:t>
      </w:r>
    </w:p>
    <w:p w:rsidR="00D50367" w:rsidRPr="00D87F64" w:rsidRDefault="00D50367" w:rsidP="00D50367">
      <w:pPr>
        <w:suppressAutoHyphens/>
        <w:autoSpaceDE w:val="0"/>
        <w:ind w:left="180"/>
        <w:jc w:val="both"/>
        <w:rPr>
          <w:sz w:val="28"/>
          <w:szCs w:val="28"/>
        </w:rPr>
      </w:pPr>
      <w:r w:rsidRPr="00D87F64">
        <w:rPr>
          <w:sz w:val="28"/>
          <w:szCs w:val="28"/>
        </w:rPr>
        <w:t xml:space="preserve">4. 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6" w:history="1">
        <w:r w:rsidRPr="00D87F64">
          <w:rPr>
            <w:rStyle w:val="a3"/>
            <w:bCs/>
            <w:sz w:val="28"/>
            <w:szCs w:val="28"/>
            <w:lang w:val="en-US"/>
          </w:rPr>
          <w:t>www</w:t>
        </w:r>
        <w:r w:rsidRPr="00D87F64">
          <w:rPr>
            <w:rStyle w:val="a3"/>
            <w:bCs/>
            <w:sz w:val="28"/>
            <w:szCs w:val="28"/>
          </w:rPr>
          <w:t>.</w:t>
        </w:r>
        <w:proofErr w:type="spellStart"/>
        <w:r w:rsidRPr="00D87F64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D87F64">
          <w:rPr>
            <w:rStyle w:val="a3"/>
            <w:bCs/>
            <w:sz w:val="28"/>
            <w:szCs w:val="28"/>
          </w:rPr>
          <w:t>.</w:t>
        </w:r>
        <w:proofErr w:type="spellStart"/>
        <w:r w:rsidRPr="00D87F6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87F64">
        <w:rPr>
          <w:bCs/>
          <w:sz w:val="28"/>
          <w:szCs w:val="28"/>
        </w:rPr>
        <w:t>;</w:t>
      </w:r>
    </w:p>
    <w:p w:rsidR="00D50367" w:rsidRPr="00D87F64" w:rsidRDefault="00D50367" w:rsidP="00D50367">
      <w:pPr>
        <w:suppressAutoHyphens/>
        <w:autoSpaceDE w:val="0"/>
        <w:jc w:val="both"/>
        <w:rPr>
          <w:sz w:val="28"/>
          <w:szCs w:val="28"/>
        </w:rPr>
      </w:pPr>
      <w:r w:rsidRPr="00D87F64">
        <w:rPr>
          <w:sz w:val="28"/>
          <w:szCs w:val="28"/>
        </w:rPr>
        <w:t xml:space="preserve">5.  </w:t>
      </w:r>
      <w:proofErr w:type="gramStart"/>
      <w:r w:rsidRPr="00D87F64">
        <w:rPr>
          <w:sz w:val="28"/>
          <w:szCs w:val="28"/>
        </w:rPr>
        <w:t>Контроль за</w:t>
      </w:r>
      <w:proofErr w:type="gramEnd"/>
      <w:r w:rsidRPr="00D87F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0367" w:rsidRPr="00D87F64" w:rsidRDefault="00D50367" w:rsidP="00D50367">
      <w:pPr>
        <w:autoSpaceDE w:val="0"/>
        <w:ind w:firstLine="540"/>
        <w:jc w:val="both"/>
        <w:rPr>
          <w:sz w:val="28"/>
          <w:szCs w:val="28"/>
        </w:rPr>
      </w:pPr>
    </w:p>
    <w:p w:rsidR="00D50367" w:rsidRPr="00D87F64" w:rsidRDefault="00D50367" w:rsidP="00D50367">
      <w:pPr>
        <w:autoSpaceDE w:val="0"/>
        <w:jc w:val="both"/>
        <w:rPr>
          <w:sz w:val="28"/>
          <w:szCs w:val="28"/>
        </w:rPr>
      </w:pPr>
      <w:r w:rsidRPr="00D87F64">
        <w:rPr>
          <w:sz w:val="28"/>
          <w:szCs w:val="28"/>
        </w:rPr>
        <w:t>Глава муниципального образования</w:t>
      </w:r>
    </w:p>
    <w:p w:rsidR="00D50367" w:rsidRPr="00D87F64" w:rsidRDefault="00D50367" w:rsidP="00D50367">
      <w:pPr>
        <w:autoSpaceDE w:val="0"/>
        <w:jc w:val="both"/>
        <w:rPr>
          <w:sz w:val="28"/>
          <w:szCs w:val="28"/>
        </w:rPr>
      </w:pPr>
      <w:r w:rsidRPr="00D87F64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D50367" w:rsidRPr="00D87F64" w:rsidRDefault="00D50367" w:rsidP="00D50367">
      <w:pPr>
        <w:autoSpaceDE w:val="0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67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50367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2014-03-06T08:26:00Z</dcterms:created>
  <dcterms:modified xsi:type="dcterms:W3CDTF">2014-03-06T08:31:00Z</dcterms:modified>
</cp:coreProperties>
</file>