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A6" w:rsidRDefault="002205A6" w:rsidP="002205A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A6" w:rsidRDefault="002205A6" w:rsidP="002205A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205A6" w:rsidRDefault="002205A6" w:rsidP="002205A6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2205A6" w:rsidRDefault="002205A6" w:rsidP="002205A6">
      <w:pPr>
        <w:jc w:val="center"/>
        <w:rPr>
          <w:b/>
          <w:sz w:val="32"/>
          <w:szCs w:val="32"/>
        </w:rPr>
      </w:pP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05A6" w:rsidRDefault="002205A6" w:rsidP="002205A6">
      <w:pPr>
        <w:jc w:val="center"/>
        <w:rPr>
          <w:b/>
          <w:sz w:val="32"/>
          <w:szCs w:val="32"/>
        </w:rPr>
      </w:pPr>
    </w:p>
    <w:p w:rsidR="002205A6" w:rsidRPr="00532131" w:rsidRDefault="002205A6" w:rsidP="00220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48A7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ED48A7">
        <w:rPr>
          <w:sz w:val="28"/>
          <w:szCs w:val="28"/>
        </w:rPr>
        <w:t>8</w:t>
      </w:r>
      <w:r>
        <w:rPr>
          <w:sz w:val="28"/>
          <w:szCs w:val="28"/>
        </w:rPr>
        <w:t xml:space="preserve">.2013 года № </w:t>
      </w:r>
      <w:r w:rsidR="00ED48A7">
        <w:rPr>
          <w:sz w:val="28"/>
          <w:szCs w:val="28"/>
        </w:rPr>
        <w:t>419</w:t>
      </w:r>
      <w:r w:rsidRPr="00532131">
        <w:rPr>
          <w:sz w:val="28"/>
          <w:szCs w:val="28"/>
        </w:rPr>
        <w:t>-п</w:t>
      </w:r>
    </w:p>
    <w:p w:rsidR="002205A6" w:rsidRPr="00532131" w:rsidRDefault="002205A6" w:rsidP="002205A6">
      <w:pPr>
        <w:jc w:val="center"/>
        <w:rPr>
          <w:sz w:val="28"/>
          <w:szCs w:val="28"/>
        </w:rPr>
      </w:pPr>
    </w:p>
    <w:p w:rsidR="002205A6" w:rsidRPr="00532131" w:rsidRDefault="002205A6" w:rsidP="002205A6">
      <w:pPr>
        <w:jc w:val="center"/>
        <w:rPr>
          <w:sz w:val="28"/>
          <w:szCs w:val="28"/>
        </w:rPr>
      </w:pPr>
      <w:r w:rsidRPr="00532131">
        <w:rPr>
          <w:sz w:val="28"/>
          <w:szCs w:val="28"/>
        </w:rPr>
        <w:t>с. Байкалово</w:t>
      </w:r>
    </w:p>
    <w:p w:rsidR="002205A6" w:rsidRPr="00532131" w:rsidRDefault="002205A6" w:rsidP="00220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5A6" w:rsidRPr="00532131" w:rsidRDefault="002205A6" w:rsidP="002205A6">
      <w:pPr>
        <w:pStyle w:val="1"/>
        <w:jc w:val="center"/>
        <w:rPr>
          <w:i/>
          <w:sz w:val="28"/>
          <w:szCs w:val="28"/>
        </w:rPr>
      </w:pPr>
      <w:r w:rsidRPr="00532131">
        <w:rPr>
          <w:rStyle w:val="a3"/>
          <w:bCs/>
          <w:i w:val="0"/>
          <w:sz w:val="28"/>
          <w:szCs w:val="28"/>
        </w:rPr>
        <w:t xml:space="preserve">Об утверждении Положения о  </w:t>
      </w:r>
      <w:r>
        <w:rPr>
          <w:rStyle w:val="a3"/>
          <w:bCs/>
          <w:i w:val="0"/>
          <w:sz w:val="28"/>
          <w:szCs w:val="28"/>
        </w:rPr>
        <w:t xml:space="preserve">телефоне </w:t>
      </w:r>
      <w:r w:rsidRPr="00532131">
        <w:rPr>
          <w:rStyle w:val="a3"/>
          <w:bCs/>
          <w:i w:val="0"/>
          <w:sz w:val="28"/>
          <w:szCs w:val="28"/>
        </w:rPr>
        <w:t>«</w:t>
      </w:r>
      <w:r>
        <w:rPr>
          <w:rStyle w:val="a3"/>
          <w:bCs/>
          <w:i w:val="0"/>
          <w:sz w:val="28"/>
          <w:szCs w:val="28"/>
        </w:rPr>
        <w:t>Горячей линии» на период начала отопительного сезона 2013-2014 годов»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 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716915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7169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16915">
        <w:rPr>
          <w:sz w:val="28"/>
          <w:szCs w:val="28"/>
        </w:rPr>
        <w:t xml:space="preserve"> от 06 октября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Pr="00532131">
        <w:rPr>
          <w:sz w:val="28"/>
          <w:szCs w:val="28"/>
        </w:rPr>
        <w:t xml:space="preserve"> целях организации системы взаимодействия с населением, реализации </w:t>
      </w:r>
      <w:r>
        <w:rPr>
          <w:sz w:val="28"/>
          <w:szCs w:val="28"/>
        </w:rPr>
        <w:t xml:space="preserve">мер по предупреждению чрезвычайных ситуаций на территории муниципального образования Байкаловского сельского поселения в период начала отопительного сезона,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образования Байкаловского сельского поселения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</w:p>
    <w:p w:rsidR="002205A6" w:rsidRPr="00532131" w:rsidRDefault="002205A6" w:rsidP="002205A6">
      <w:pPr>
        <w:pStyle w:val="1"/>
        <w:jc w:val="center"/>
        <w:rPr>
          <w:sz w:val="28"/>
          <w:szCs w:val="28"/>
        </w:rPr>
      </w:pPr>
      <w:r w:rsidRPr="0053213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32131">
        <w:rPr>
          <w:sz w:val="28"/>
          <w:szCs w:val="28"/>
        </w:rPr>
        <w:t>:</w:t>
      </w:r>
    </w:p>
    <w:p w:rsidR="002205A6" w:rsidRPr="002205A6" w:rsidRDefault="002205A6" w:rsidP="002205A6">
      <w:pPr>
        <w:pStyle w:val="1"/>
        <w:jc w:val="both"/>
        <w:rPr>
          <w:sz w:val="6"/>
          <w:szCs w:val="28"/>
        </w:rPr>
      </w:pP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 Утвердить прилагаемое Положение о </w:t>
      </w:r>
      <w:r>
        <w:rPr>
          <w:sz w:val="28"/>
          <w:szCs w:val="28"/>
        </w:rPr>
        <w:t xml:space="preserve">телефоне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период начала отопительного сезона 2013-2014 годов  (прилагается);</w:t>
      </w:r>
      <w:r w:rsidRPr="00532131">
        <w:rPr>
          <w:sz w:val="28"/>
          <w:szCs w:val="28"/>
        </w:rPr>
        <w:t xml:space="preserve">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 Лицом, ответственным за прием сообщений по </w:t>
      </w:r>
      <w:r>
        <w:rPr>
          <w:sz w:val="28"/>
          <w:szCs w:val="28"/>
        </w:rPr>
        <w:t>телефону «Горячей линии</w:t>
      </w:r>
      <w:r w:rsidRPr="00532131">
        <w:rPr>
          <w:sz w:val="28"/>
          <w:szCs w:val="28"/>
        </w:rPr>
        <w:t xml:space="preserve">» назначить делопроизводителя </w:t>
      </w:r>
      <w:r>
        <w:rPr>
          <w:sz w:val="28"/>
          <w:szCs w:val="28"/>
        </w:rPr>
        <w:t>а</w:t>
      </w:r>
      <w:r w:rsidRPr="00532131">
        <w:rPr>
          <w:sz w:val="28"/>
          <w:szCs w:val="28"/>
        </w:rPr>
        <w:t>дминистрации муниципального образования Байкаловского сельского поселения</w:t>
      </w:r>
      <w:r>
        <w:rPr>
          <w:sz w:val="28"/>
          <w:szCs w:val="28"/>
        </w:rPr>
        <w:t xml:space="preserve"> Шарнину Наталью Александровну,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 – дежурного специалиста администрации;</w:t>
      </w:r>
    </w:p>
    <w:p w:rsidR="002205A6" w:rsidRPr="005D5FF8" w:rsidRDefault="002205A6" w:rsidP="002205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53930">
        <w:rPr>
          <w:sz w:val="28"/>
          <w:szCs w:val="28"/>
        </w:rPr>
        <w:t>. Настоящее Постановление опубликова</w:t>
      </w:r>
      <w:r>
        <w:rPr>
          <w:sz w:val="28"/>
          <w:szCs w:val="28"/>
        </w:rPr>
        <w:t>ть</w:t>
      </w:r>
      <w:r w:rsidRPr="0015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3930">
        <w:rPr>
          <w:sz w:val="28"/>
          <w:szCs w:val="28"/>
        </w:rPr>
        <w:t>районной газете «Районные будни»</w:t>
      </w:r>
      <w:r>
        <w:rPr>
          <w:sz w:val="28"/>
          <w:szCs w:val="28"/>
        </w:rPr>
        <w:t xml:space="preserve"> и (или) обнародовать путем размещения на официальном сайте администрации муниципального образования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6" w:history="1">
        <w:r w:rsidRPr="005D5FF8">
          <w:rPr>
            <w:rStyle w:val="a6"/>
            <w:bCs/>
            <w:sz w:val="28"/>
            <w:szCs w:val="28"/>
            <w:lang w:val="en-US"/>
          </w:rPr>
          <w:t>www</w:t>
        </w:r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2205A6" w:rsidRDefault="002205A6" w:rsidP="002205A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2131">
        <w:rPr>
          <w:sz w:val="28"/>
          <w:szCs w:val="28"/>
        </w:rPr>
        <w:t xml:space="preserve">. </w:t>
      </w:r>
      <w:proofErr w:type="gramStart"/>
      <w:r w:rsidRPr="0053213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53213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05A6" w:rsidRPr="00532131" w:rsidRDefault="002205A6" w:rsidP="002205A6">
      <w:pPr>
        <w:pStyle w:val="1"/>
        <w:ind w:left="0" w:firstLine="709"/>
        <w:jc w:val="both"/>
        <w:rPr>
          <w:sz w:val="28"/>
          <w:szCs w:val="28"/>
        </w:rPr>
      </w:pP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53213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32131">
        <w:rPr>
          <w:sz w:val="28"/>
          <w:szCs w:val="28"/>
        </w:rPr>
        <w:t xml:space="preserve"> муниципального образования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Байкаловского сельского поселения                     </w:t>
      </w:r>
      <w:r>
        <w:rPr>
          <w:sz w:val="28"/>
          <w:szCs w:val="28"/>
        </w:rPr>
        <w:t xml:space="preserve"> Д.В. Лыжин</w:t>
      </w:r>
      <w:r w:rsidRPr="00532131">
        <w:rPr>
          <w:sz w:val="28"/>
          <w:szCs w:val="28"/>
        </w:rPr>
        <w:t xml:space="preserve">                                                                             </w:t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 xml:space="preserve">Утверждено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 xml:space="preserve">постановление </w:t>
      </w:r>
      <w:r>
        <w:rPr>
          <w:sz w:val="28"/>
          <w:szCs w:val="28"/>
        </w:rPr>
        <w:t>г</w:t>
      </w:r>
      <w:r w:rsidRPr="00532131">
        <w:rPr>
          <w:sz w:val="28"/>
          <w:szCs w:val="28"/>
        </w:rPr>
        <w:t xml:space="preserve">лавы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>муниципального образования</w:t>
      </w:r>
    </w:p>
    <w:p w:rsidR="002205A6" w:rsidRDefault="002205A6" w:rsidP="0072067B">
      <w:pPr>
        <w:pStyle w:val="1"/>
        <w:ind w:left="2124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 xml:space="preserve">Байкаловского сельского </w:t>
      </w:r>
      <w:r>
        <w:rPr>
          <w:sz w:val="28"/>
          <w:szCs w:val="28"/>
        </w:rPr>
        <w:t xml:space="preserve">      </w:t>
      </w:r>
    </w:p>
    <w:p w:rsidR="002205A6" w:rsidRPr="00532131" w:rsidRDefault="002205A6" w:rsidP="0072067B">
      <w:pPr>
        <w:pStyle w:val="1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2131">
        <w:rPr>
          <w:sz w:val="28"/>
          <w:szCs w:val="28"/>
        </w:rPr>
        <w:t xml:space="preserve">поселения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2205A6">
        <w:rPr>
          <w:sz w:val="28"/>
          <w:szCs w:val="28"/>
        </w:rPr>
        <w:t xml:space="preserve">от </w:t>
      </w:r>
      <w:r w:rsidR="00ED48A7">
        <w:rPr>
          <w:sz w:val="28"/>
          <w:szCs w:val="28"/>
        </w:rPr>
        <w:t>30.08</w:t>
      </w:r>
      <w:r w:rsidRPr="002205A6">
        <w:rPr>
          <w:sz w:val="28"/>
          <w:szCs w:val="28"/>
        </w:rPr>
        <w:t>.2013 г</w:t>
      </w:r>
      <w:r w:rsidRPr="00CA4C7F">
        <w:rPr>
          <w:sz w:val="28"/>
          <w:szCs w:val="28"/>
        </w:rPr>
        <w:t>.</w:t>
      </w:r>
      <w:r w:rsidR="00CA4C7F">
        <w:rPr>
          <w:sz w:val="28"/>
          <w:szCs w:val="28"/>
        </w:rPr>
        <w:t xml:space="preserve">  </w:t>
      </w:r>
      <w:r w:rsidRPr="00CA4C7F">
        <w:rPr>
          <w:sz w:val="28"/>
          <w:szCs w:val="28"/>
        </w:rPr>
        <w:t xml:space="preserve">№ </w:t>
      </w:r>
      <w:r w:rsidR="00CA4C7F" w:rsidRPr="00CA4C7F">
        <w:rPr>
          <w:sz w:val="28"/>
          <w:szCs w:val="28"/>
        </w:rPr>
        <w:t>4</w:t>
      </w:r>
      <w:r w:rsidR="00ED48A7">
        <w:rPr>
          <w:sz w:val="28"/>
          <w:szCs w:val="28"/>
        </w:rPr>
        <w:t>19</w:t>
      </w:r>
      <w:bookmarkStart w:id="0" w:name="_GoBack"/>
      <w:bookmarkEnd w:id="0"/>
      <w:r w:rsidRPr="00CA4C7F">
        <w:rPr>
          <w:sz w:val="28"/>
          <w:szCs w:val="28"/>
        </w:rPr>
        <w:t xml:space="preserve">-п </w:t>
      </w:r>
    </w:p>
    <w:p w:rsidR="002205A6" w:rsidRPr="002205A6" w:rsidRDefault="002205A6" w:rsidP="002205A6">
      <w:pPr>
        <w:pStyle w:val="1"/>
        <w:jc w:val="center"/>
        <w:rPr>
          <w:sz w:val="28"/>
          <w:szCs w:val="28"/>
        </w:rPr>
      </w:pPr>
    </w:p>
    <w:p w:rsidR="002205A6" w:rsidRDefault="002205A6" w:rsidP="002205A6">
      <w:pPr>
        <w:pStyle w:val="1"/>
        <w:jc w:val="center"/>
        <w:rPr>
          <w:rStyle w:val="a3"/>
          <w:bCs/>
          <w:i w:val="0"/>
          <w:sz w:val="28"/>
          <w:szCs w:val="28"/>
        </w:rPr>
      </w:pPr>
      <w:r w:rsidRPr="002205A6">
        <w:rPr>
          <w:sz w:val="28"/>
          <w:szCs w:val="28"/>
        </w:rPr>
        <w:t xml:space="preserve">Положение о  телефоне </w:t>
      </w:r>
      <w:r w:rsidRPr="002205A6">
        <w:rPr>
          <w:rStyle w:val="a3"/>
          <w:bCs/>
          <w:i w:val="0"/>
          <w:sz w:val="28"/>
          <w:szCs w:val="28"/>
        </w:rPr>
        <w:t xml:space="preserve">«Горячей линии» на период начала </w:t>
      </w:r>
    </w:p>
    <w:p w:rsidR="002205A6" w:rsidRPr="002205A6" w:rsidRDefault="002205A6" w:rsidP="002205A6">
      <w:pPr>
        <w:pStyle w:val="1"/>
        <w:jc w:val="center"/>
        <w:rPr>
          <w:rStyle w:val="a3"/>
          <w:bCs/>
          <w:i w:val="0"/>
          <w:sz w:val="28"/>
          <w:szCs w:val="28"/>
        </w:rPr>
      </w:pPr>
      <w:r w:rsidRPr="002205A6">
        <w:rPr>
          <w:rStyle w:val="a3"/>
          <w:bCs/>
          <w:i w:val="0"/>
          <w:sz w:val="28"/>
          <w:szCs w:val="28"/>
        </w:rPr>
        <w:t>отопительного сезона 201</w:t>
      </w:r>
      <w:r>
        <w:rPr>
          <w:rStyle w:val="a3"/>
          <w:bCs/>
          <w:i w:val="0"/>
          <w:sz w:val="28"/>
          <w:szCs w:val="28"/>
        </w:rPr>
        <w:t>3</w:t>
      </w:r>
      <w:r w:rsidRPr="002205A6">
        <w:rPr>
          <w:rStyle w:val="a3"/>
          <w:bCs/>
          <w:i w:val="0"/>
          <w:sz w:val="28"/>
          <w:szCs w:val="28"/>
        </w:rPr>
        <w:t>-201</w:t>
      </w:r>
      <w:r>
        <w:rPr>
          <w:rStyle w:val="a3"/>
          <w:bCs/>
          <w:i w:val="0"/>
          <w:sz w:val="28"/>
          <w:szCs w:val="28"/>
        </w:rPr>
        <w:t>4</w:t>
      </w:r>
      <w:r w:rsidRPr="002205A6">
        <w:rPr>
          <w:rStyle w:val="a3"/>
          <w:bCs/>
          <w:i w:val="0"/>
          <w:sz w:val="28"/>
          <w:szCs w:val="28"/>
        </w:rPr>
        <w:t xml:space="preserve"> годов</w:t>
      </w:r>
    </w:p>
    <w:p w:rsidR="002205A6" w:rsidRPr="00532131" w:rsidRDefault="002205A6" w:rsidP="002205A6">
      <w:pPr>
        <w:pStyle w:val="1"/>
        <w:jc w:val="center"/>
        <w:rPr>
          <w:i/>
          <w:sz w:val="28"/>
          <w:szCs w:val="28"/>
        </w:rPr>
      </w:pP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Статья 1. Общие положения </w:t>
      </w:r>
    </w:p>
    <w:p w:rsidR="002205A6" w:rsidRPr="00532131" w:rsidRDefault="002205A6" w:rsidP="0072067B">
      <w:pPr>
        <w:pStyle w:val="1"/>
        <w:ind w:firstLine="537"/>
        <w:jc w:val="center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Настоящее положение регламентирует порядок организации работы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период начала отопительного сезона 2013-2014 годов</w:t>
      </w:r>
      <w:r w:rsidRPr="00532131">
        <w:rPr>
          <w:sz w:val="28"/>
          <w:szCs w:val="28"/>
        </w:rPr>
        <w:t>: прием, регистрацию и учет поступившей информации от граждан.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Телефон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линия» – одна из форм работы а</w:t>
      </w:r>
      <w:r w:rsidRPr="00532131">
        <w:rPr>
          <w:sz w:val="28"/>
          <w:szCs w:val="28"/>
        </w:rPr>
        <w:t xml:space="preserve">дминистрации муниципального образования Байкаловского сельского поселения (далее – Администрации), направленная на взаимодействие с населением, создание дополнительных условий для своевременного реагирования на заявления, предложения, жалобы граждан, </w:t>
      </w:r>
      <w:r>
        <w:rPr>
          <w:sz w:val="28"/>
          <w:szCs w:val="28"/>
        </w:rPr>
        <w:t>касающиеся возникновения чрезвычайных ситуаций  в период начала отопительного сезона 2013-2014 годов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rPr>
          <w:sz w:val="28"/>
          <w:szCs w:val="28"/>
        </w:rPr>
      </w:pPr>
    </w:p>
    <w:p w:rsidR="002205A6" w:rsidRPr="00532131" w:rsidRDefault="002205A6" w:rsidP="0072067B">
      <w:pPr>
        <w:ind w:firstLine="537"/>
        <w:rPr>
          <w:sz w:val="28"/>
          <w:szCs w:val="28"/>
        </w:rPr>
      </w:pPr>
      <w:r w:rsidRPr="00532131">
        <w:rPr>
          <w:sz w:val="28"/>
          <w:szCs w:val="28"/>
        </w:rPr>
        <w:t>Статья 2</w:t>
      </w:r>
      <w:r>
        <w:rPr>
          <w:sz w:val="28"/>
          <w:szCs w:val="28"/>
        </w:rPr>
        <w:t>.</w:t>
      </w:r>
      <w:r w:rsidRPr="00532131">
        <w:rPr>
          <w:sz w:val="28"/>
          <w:szCs w:val="28"/>
        </w:rPr>
        <w:t xml:space="preserve"> Организация работы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</w:t>
      </w:r>
      <w:r w:rsidRPr="00532131">
        <w:rPr>
          <w:sz w:val="28"/>
          <w:szCs w:val="28"/>
        </w:rPr>
        <w:t>»</w:t>
      </w:r>
    </w:p>
    <w:p w:rsidR="002205A6" w:rsidRPr="00532131" w:rsidRDefault="002205A6" w:rsidP="0072067B">
      <w:pPr>
        <w:ind w:firstLine="537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Информация о функционировании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линия»</w:t>
      </w:r>
      <w:r w:rsidRPr="00532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532131">
        <w:rPr>
          <w:sz w:val="28"/>
          <w:szCs w:val="28"/>
        </w:rPr>
        <w:t>целях его организации, правилах приема сообщений, размещается в средствах массовой информации и на Интернет-сайте Администрации.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Прием телефонных сообщений (далее - сообщения), поступающих на </w:t>
      </w:r>
      <w:r>
        <w:rPr>
          <w:sz w:val="28"/>
          <w:szCs w:val="28"/>
        </w:rPr>
        <w:t xml:space="preserve">телефон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 xml:space="preserve">», возлагается на делопроизводителя </w:t>
      </w:r>
      <w:r>
        <w:rPr>
          <w:sz w:val="28"/>
          <w:szCs w:val="28"/>
        </w:rPr>
        <w:t>а</w:t>
      </w:r>
      <w:r w:rsidRPr="0053213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 рабочие дни,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 - на дежурного специалиста администрации (далее - специалиста), согласно графика дежурства, утвержденного актом главы администрации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 Прием сообщений по телефону доверия осуществляется в рабочее время: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с 8 часов 00 минут до 12 часов 00 минут, с 13 часов 30 минут до 16 часов 00 минут </w:t>
      </w:r>
      <w:r>
        <w:rPr>
          <w:sz w:val="28"/>
          <w:szCs w:val="28"/>
        </w:rPr>
        <w:t>(</w:t>
      </w:r>
      <w:r w:rsidRPr="00532131">
        <w:rPr>
          <w:sz w:val="28"/>
          <w:szCs w:val="28"/>
        </w:rPr>
        <w:t>с понедельника по пятницу</w:t>
      </w:r>
      <w:r>
        <w:rPr>
          <w:sz w:val="28"/>
          <w:szCs w:val="28"/>
        </w:rPr>
        <w:t>, осуществляется делопроизводителем администрации)</w:t>
      </w:r>
      <w:r w:rsidRPr="00532131">
        <w:rPr>
          <w:sz w:val="28"/>
          <w:szCs w:val="28"/>
        </w:rPr>
        <w:t xml:space="preserve">. 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время: круглосуточно (дежурным специалистом, заместителями главы администрации, директором  МУП ЖКХ «Тепловые сети», руководителем МУП «Служба заказчика»).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сообщений организуется на период начала отопительного сезона с 15.09.2013 года по 30.09.2013 года.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Прием поступающих сообщений осуществляется на телефонны</w:t>
      </w:r>
      <w:r>
        <w:rPr>
          <w:sz w:val="28"/>
          <w:szCs w:val="28"/>
        </w:rPr>
        <w:t>е</w:t>
      </w:r>
      <w:r w:rsidRPr="00532131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а: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 w:rsidRPr="00E2633F">
        <w:rPr>
          <w:sz w:val="28"/>
          <w:szCs w:val="28"/>
        </w:rPr>
        <w:t>- 8 (34362)2-01-87 – приемная администрации;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- 89090111631 – глава администрации Пелевина Людмила Юрьевна;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- 89530032054 – заместитель главы администрации по местному хозяйству и капитальному строительству Лыжин Дмитрий Владимирович;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 (34362) 2-02-39; 89630361835– диспетчер МУП «Служба заказчика»;</w:t>
      </w:r>
    </w:p>
    <w:p w:rsidR="002205A6" w:rsidRPr="00532131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- 89506567565 –  МУП ЖКХ «Тепловые сети» Волков Николай Анатольевич.</w:t>
      </w:r>
      <w:r>
        <w:rPr>
          <w:b/>
          <w:sz w:val="28"/>
          <w:szCs w:val="28"/>
        </w:rPr>
        <w:t xml:space="preserve"> 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4. При ответе на телефонные звонки делопроизводитель</w:t>
      </w:r>
      <w:r>
        <w:rPr>
          <w:sz w:val="28"/>
          <w:szCs w:val="28"/>
        </w:rPr>
        <w:t>, дежурный специалист</w:t>
      </w:r>
      <w:r w:rsidRPr="00532131">
        <w:rPr>
          <w:sz w:val="28"/>
          <w:szCs w:val="28"/>
        </w:rPr>
        <w:t xml:space="preserve"> обязан: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- назвать наименование Администрации;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сообщить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о том, что телефон </w:t>
      </w:r>
      <w:r>
        <w:rPr>
          <w:sz w:val="28"/>
          <w:szCs w:val="28"/>
        </w:rPr>
        <w:t>«Горячей линии»</w:t>
      </w:r>
      <w:r w:rsidRPr="00532131">
        <w:rPr>
          <w:sz w:val="28"/>
          <w:szCs w:val="28"/>
        </w:rPr>
        <w:t xml:space="preserve"> работает для принятия заявлений, предложений, жалоб граждан, а также информирования о </w:t>
      </w:r>
      <w:r>
        <w:rPr>
          <w:sz w:val="28"/>
          <w:szCs w:val="28"/>
        </w:rPr>
        <w:t>возникновении чрезвычайных ситуаций, связанных с началом отопительного сезона</w:t>
      </w:r>
      <w:r w:rsidRPr="00532131">
        <w:rPr>
          <w:sz w:val="28"/>
          <w:szCs w:val="28"/>
        </w:rPr>
        <w:t>;</w:t>
      </w:r>
    </w:p>
    <w:p w:rsidR="002205A6" w:rsidRPr="00532131" w:rsidRDefault="002205A6" w:rsidP="0072067B">
      <w:pPr>
        <w:pStyle w:val="1"/>
        <w:ind w:firstLine="537"/>
        <w:rPr>
          <w:sz w:val="28"/>
          <w:szCs w:val="28"/>
        </w:rPr>
      </w:pPr>
      <w:r w:rsidRPr="00532131">
        <w:rPr>
          <w:sz w:val="28"/>
          <w:szCs w:val="28"/>
        </w:rPr>
        <w:t xml:space="preserve">- предложить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изложить суть вопроса;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сообщить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о том, что конфиденциальность переданных им сведений гарантируется.</w:t>
      </w:r>
    </w:p>
    <w:p w:rsidR="002205A6" w:rsidRPr="00532131" w:rsidRDefault="002205A6" w:rsidP="0072067B">
      <w:pPr>
        <w:autoSpaceDE w:val="0"/>
        <w:autoSpaceDN w:val="0"/>
        <w:adjustRightInd w:val="0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Сообщения, содержащие координаты заявителя, официально рассматриваются в установленном порядке в соответствии с Федеральным законом от 02.05.2006 № 59-ФЗ "О порядке рассмотрения обращений граждан Российской Федерации".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5. Делопроизводитель, </w:t>
      </w:r>
      <w:r>
        <w:rPr>
          <w:sz w:val="28"/>
          <w:szCs w:val="28"/>
        </w:rPr>
        <w:t xml:space="preserve">дежурный специалист, </w:t>
      </w:r>
      <w:r w:rsidRPr="00532131">
        <w:rPr>
          <w:sz w:val="28"/>
          <w:szCs w:val="28"/>
        </w:rPr>
        <w:t xml:space="preserve">организуя работу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»: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а) своевременно обрабатывает поступившую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 информацию, передает главе администрации для принятия решения;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б) осуществляет информирование главы администрации о количестве и характере сообщений граждан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», результатах их рассмотрения;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в) осуществляет контроль за своевременным и полным рассмотрением сообщений граждан, поступивших по </w:t>
      </w:r>
      <w:r>
        <w:rPr>
          <w:sz w:val="28"/>
          <w:szCs w:val="28"/>
        </w:rPr>
        <w:t>телефону «Горячей линии</w:t>
      </w:r>
      <w:r w:rsidRPr="00532131">
        <w:rPr>
          <w:sz w:val="28"/>
          <w:szCs w:val="28"/>
        </w:rPr>
        <w:t>»;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г) анализирует и обобщает сообщения граждан с целью выявления и устранения причин, порождающих обоснованные жалобы.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6.  Делопроизводитель</w:t>
      </w:r>
      <w:r>
        <w:rPr>
          <w:sz w:val="28"/>
          <w:szCs w:val="28"/>
        </w:rPr>
        <w:t>, дежурный специалист</w:t>
      </w:r>
      <w:r w:rsidRPr="00532131">
        <w:rPr>
          <w:sz w:val="28"/>
          <w:szCs w:val="28"/>
        </w:rPr>
        <w:t xml:space="preserve"> несет персональную ответственность за соблюдение конфиденциальности полученных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 сведений.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7. Перечень сведений, требующих немедленного реагирования и доклада главе администрации для принятия решения:</w:t>
      </w:r>
    </w:p>
    <w:p w:rsidR="002205A6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</w:t>
      </w:r>
      <w:r>
        <w:rPr>
          <w:sz w:val="28"/>
          <w:szCs w:val="28"/>
        </w:rPr>
        <w:t>возникновение чрезвычайных ситуаций, связанных с началом отопительного сезона</w:t>
      </w:r>
      <w:r w:rsidRPr="00532131">
        <w:rPr>
          <w:sz w:val="28"/>
          <w:szCs w:val="28"/>
        </w:rPr>
        <w:t>;</w:t>
      </w:r>
    </w:p>
    <w:p w:rsidR="002205A6" w:rsidRDefault="002205A6" w:rsidP="0072067B">
      <w:pPr>
        <w:ind w:firstLine="537"/>
        <w:jc w:val="both"/>
        <w:rPr>
          <w:bCs/>
          <w:sz w:val="28"/>
          <w:szCs w:val="28"/>
        </w:rPr>
      </w:pPr>
    </w:p>
    <w:p w:rsidR="002205A6" w:rsidRDefault="002205A6" w:rsidP="0072067B">
      <w:pPr>
        <w:ind w:firstLine="537"/>
        <w:jc w:val="both"/>
        <w:rPr>
          <w:bCs/>
          <w:sz w:val="28"/>
          <w:szCs w:val="28"/>
        </w:rPr>
      </w:pPr>
      <w:r w:rsidRPr="00532131">
        <w:rPr>
          <w:bCs/>
          <w:sz w:val="28"/>
          <w:szCs w:val="28"/>
        </w:rPr>
        <w:t xml:space="preserve">Статья 3. Учет сообщений граждан по </w:t>
      </w:r>
      <w:r>
        <w:rPr>
          <w:bCs/>
          <w:sz w:val="28"/>
          <w:szCs w:val="28"/>
        </w:rPr>
        <w:t>телефону «Горячей линии»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b/>
          <w:bCs/>
          <w:sz w:val="28"/>
          <w:szCs w:val="28"/>
        </w:rPr>
        <w:t> 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Для учета сообщений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 и </w:t>
      </w:r>
      <w:proofErr w:type="gramStart"/>
      <w:r w:rsidRPr="00532131">
        <w:rPr>
          <w:sz w:val="28"/>
          <w:szCs w:val="28"/>
        </w:rPr>
        <w:t>контроля за</w:t>
      </w:r>
      <w:proofErr w:type="gramEnd"/>
      <w:r w:rsidRPr="00532131">
        <w:rPr>
          <w:sz w:val="28"/>
          <w:szCs w:val="28"/>
        </w:rPr>
        <w:t xml:space="preserve"> качеством реагирования на сообщения делопроизводитель</w:t>
      </w:r>
      <w:r>
        <w:rPr>
          <w:sz w:val="28"/>
          <w:szCs w:val="28"/>
        </w:rPr>
        <w:t xml:space="preserve"> или дежурный специалист </w:t>
      </w:r>
      <w:r w:rsidRPr="00532131">
        <w:rPr>
          <w:sz w:val="28"/>
          <w:szCs w:val="28"/>
        </w:rPr>
        <w:t xml:space="preserve">ведет журнал учета сообщений граждан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lastRenderedPageBreak/>
        <w:tab/>
        <w:t xml:space="preserve">2. Журнал хранится в приемной, где расположен </w:t>
      </w:r>
      <w:r>
        <w:rPr>
          <w:sz w:val="28"/>
          <w:szCs w:val="28"/>
        </w:rPr>
        <w:t>телефон «Горячей линии».</w:t>
      </w:r>
      <w:r w:rsidRPr="00532131">
        <w:rPr>
          <w:sz w:val="28"/>
          <w:szCs w:val="28"/>
        </w:rPr>
        <w:t xml:space="preserve"> Страницы журнала учета сообщений граждан должны быть пронумерованы, прошнурованы, иметь следующие графы: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а) порядковый номер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б) дата и время поступления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в) фамилия, имя, отчество, адрес места нахождения и номер телефона заявителя (по возможности);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г) краткое содержание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>д) орган, в который направлено сообщение для рассмотрения, а также срок исполнения рассмотрения;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>е) отметка о результатах рассмотрения сообщения;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Заполнение журнала осуществляет делопроизводитель</w:t>
      </w:r>
      <w:r>
        <w:rPr>
          <w:sz w:val="28"/>
          <w:szCs w:val="28"/>
        </w:rPr>
        <w:t xml:space="preserve"> или дежурный специалист </w:t>
      </w:r>
      <w:r w:rsidRPr="00532131">
        <w:rPr>
          <w:sz w:val="28"/>
          <w:szCs w:val="28"/>
        </w:rPr>
        <w:t xml:space="preserve">по мере поступления звонков от граждан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. 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4. Анонимные сообщения, не содержащие сведений о гражданине или юридическом лице, сообщившем такие сведения, вносятся в журнал регистрации сообщений, однако предметом проверки и рассмотрения быть не могут. 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Статья 4.  Порядок рассмотрения сообщений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</w:t>
      </w:r>
      <w:proofErr w:type="gramStart"/>
      <w:r w:rsidRPr="00532131">
        <w:rPr>
          <w:sz w:val="28"/>
          <w:szCs w:val="28"/>
        </w:rPr>
        <w:t>Информация о принятых сообщениях, кроме указанных в части 7 статьи 2 настоящего Положения,  докладывается главе администрации ежедневно в конце дня</w:t>
      </w:r>
      <w:r>
        <w:rPr>
          <w:sz w:val="28"/>
          <w:szCs w:val="28"/>
        </w:rPr>
        <w:t>, в выходные дни по телефону</w:t>
      </w:r>
      <w:r w:rsidRPr="00532131">
        <w:rPr>
          <w:sz w:val="28"/>
          <w:szCs w:val="28"/>
        </w:rPr>
        <w:t>.</w:t>
      </w:r>
      <w:proofErr w:type="gramEnd"/>
      <w:r w:rsidRPr="00532131">
        <w:rPr>
          <w:sz w:val="28"/>
          <w:szCs w:val="28"/>
        </w:rPr>
        <w:t xml:space="preserve"> При необходимости составляется письменный доклад.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Глава администрации определяет  специалистов, ответственных за исполнение решения, принятого по результатам рассмотрения информации, полученной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Сообщения о </w:t>
      </w:r>
      <w:r>
        <w:rPr>
          <w:sz w:val="28"/>
          <w:szCs w:val="28"/>
        </w:rPr>
        <w:t xml:space="preserve">возникновении чрезвычайных ситуаций направляется руководителю  организации, </w:t>
      </w:r>
      <w:proofErr w:type="gramStart"/>
      <w:r>
        <w:rPr>
          <w:sz w:val="28"/>
          <w:szCs w:val="28"/>
        </w:rPr>
        <w:t>обслуживающий</w:t>
      </w:r>
      <w:proofErr w:type="gramEnd"/>
      <w:r>
        <w:rPr>
          <w:sz w:val="28"/>
          <w:szCs w:val="28"/>
        </w:rPr>
        <w:t xml:space="preserve"> тепловые сети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Исполнитель </w:t>
      </w:r>
      <w:r w:rsidRPr="00532131">
        <w:rPr>
          <w:sz w:val="28"/>
          <w:szCs w:val="28"/>
        </w:rPr>
        <w:t>докладывает о ее результатах главе администрации, при необходимости информирует гражданина – автора сообщения.</w:t>
      </w:r>
    </w:p>
    <w:p w:rsidR="002205A6" w:rsidRPr="00532131" w:rsidRDefault="002205A6" w:rsidP="0072067B">
      <w:pPr>
        <w:autoSpaceDE w:val="0"/>
        <w:autoSpaceDN w:val="0"/>
        <w:adjustRightInd w:val="0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5.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главой администрации решается вопрос о дальнейшем направлении сообщения в правоохранительные органы в соответствии с их компетенцией.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6. Делопроизводитель</w:t>
      </w:r>
      <w:r>
        <w:rPr>
          <w:sz w:val="28"/>
          <w:szCs w:val="28"/>
        </w:rPr>
        <w:t xml:space="preserve"> или дежурный специалист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 w:rsidRPr="00532131">
        <w:rPr>
          <w:sz w:val="28"/>
          <w:szCs w:val="28"/>
        </w:rPr>
        <w:t xml:space="preserve"> отметку в журнале учета сообщений граждан об исполнении и о результатах работы по полученной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 информации.</w:t>
      </w:r>
    </w:p>
    <w:p w:rsidR="002205A6" w:rsidRPr="00532131" w:rsidRDefault="002205A6" w:rsidP="002205A6">
      <w:pPr>
        <w:jc w:val="both"/>
        <w:rPr>
          <w:sz w:val="28"/>
          <w:szCs w:val="28"/>
        </w:rPr>
      </w:pP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53213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32131">
        <w:rPr>
          <w:sz w:val="28"/>
          <w:szCs w:val="28"/>
        </w:rPr>
        <w:t xml:space="preserve"> муниципального образования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Байкаловского сельского поселения                     </w:t>
      </w:r>
      <w:r>
        <w:rPr>
          <w:sz w:val="28"/>
          <w:szCs w:val="28"/>
        </w:rPr>
        <w:t xml:space="preserve"> Д.В. Лыжин</w:t>
      </w:r>
      <w:r w:rsidRPr="00532131">
        <w:rPr>
          <w:sz w:val="28"/>
          <w:szCs w:val="28"/>
        </w:rPr>
        <w:t xml:space="preserve">                                                                             </w:t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2205A6" w:rsidRPr="00532131" w:rsidRDefault="002205A6" w:rsidP="002205A6">
      <w:pPr>
        <w:rPr>
          <w:sz w:val="28"/>
          <w:szCs w:val="28"/>
        </w:rPr>
      </w:pPr>
    </w:p>
    <w:p w:rsidR="00B97C5C" w:rsidRDefault="00B97C5C"/>
    <w:sectPr w:rsidR="00B97C5C" w:rsidSect="002205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6"/>
    <w:rsid w:val="00011653"/>
    <w:rsid w:val="002205A6"/>
    <w:rsid w:val="0072067B"/>
    <w:rsid w:val="00B97C5C"/>
    <w:rsid w:val="00CA4C7F"/>
    <w:rsid w:val="00E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205A6"/>
    <w:pPr>
      <w:spacing w:before="30"/>
      <w:ind w:left="30"/>
    </w:pPr>
  </w:style>
  <w:style w:type="character" w:styleId="a3">
    <w:name w:val="Emphasis"/>
    <w:basedOn w:val="a0"/>
    <w:qFormat/>
    <w:rsid w:val="002205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20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205A6"/>
    <w:pPr>
      <w:spacing w:before="30"/>
      <w:ind w:left="30"/>
    </w:pPr>
  </w:style>
  <w:style w:type="character" w:styleId="a3">
    <w:name w:val="Emphasis"/>
    <w:basedOn w:val="a0"/>
    <w:qFormat/>
    <w:rsid w:val="002205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20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5</cp:revision>
  <cp:lastPrinted>2013-09-06T09:15:00Z</cp:lastPrinted>
  <dcterms:created xsi:type="dcterms:W3CDTF">2013-09-02T07:35:00Z</dcterms:created>
  <dcterms:modified xsi:type="dcterms:W3CDTF">2013-09-06T09:15:00Z</dcterms:modified>
</cp:coreProperties>
</file>