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08" w:rsidRDefault="00567608" w:rsidP="00567608">
      <w:pPr>
        <w:spacing w:after="0"/>
        <w:jc w:val="center"/>
      </w:pPr>
      <w:r>
        <w:rPr>
          <w:sz w:val="28"/>
          <w:szCs w:val="28"/>
        </w:rPr>
        <w:t>Российская Федерация</w:t>
      </w:r>
    </w:p>
    <w:p w:rsidR="00567608" w:rsidRDefault="00567608" w:rsidP="00567608">
      <w:pPr>
        <w:spacing w:after="0"/>
        <w:jc w:val="center"/>
      </w:pPr>
      <w:r>
        <w:rPr>
          <w:sz w:val="28"/>
          <w:szCs w:val="28"/>
        </w:rPr>
        <w:t>Свердловская область</w:t>
      </w:r>
    </w:p>
    <w:p w:rsidR="00567608" w:rsidRDefault="00567608" w:rsidP="00567608">
      <w:pPr>
        <w:spacing w:after="0"/>
        <w:jc w:val="center"/>
      </w:pPr>
      <w:r>
        <w:rPr>
          <w:b/>
          <w:sz w:val="28"/>
          <w:szCs w:val="28"/>
        </w:rPr>
        <w:t>Дума</w:t>
      </w:r>
    </w:p>
    <w:p w:rsidR="00567608" w:rsidRDefault="00567608" w:rsidP="00567608">
      <w:pPr>
        <w:spacing w:after="0"/>
        <w:jc w:val="center"/>
      </w:pPr>
      <w:r>
        <w:rPr>
          <w:b/>
          <w:sz w:val="28"/>
          <w:szCs w:val="28"/>
        </w:rPr>
        <w:t>муниципального образования</w:t>
      </w:r>
    </w:p>
    <w:p w:rsidR="00567608" w:rsidRDefault="00567608" w:rsidP="00567608">
      <w:pPr>
        <w:spacing w:after="0"/>
        <w:jc w:val="center"/>
      </w:pPr>
      <w:r>
        <w:rPr>
          <w:b/>
          <w:sz w:val="28"/>
          <w:szCs w:val="28"/>
        </w:rPr>
        <w:t>Байкаловского сельского поселения</w:t>
      </w:r>
    </w:p>
    <w:p w:rsidR="00567608" w:rsidRDefault="00567608" w:rsidP="00567608">
      <w:pPr>
        <w:spacing w:after="0"/>
        <w:jc w:val="center"/>
      </w:pPr>
      <w:r>
        <w:rPr>
          <w:sz w:val="28"/>
          <w:szCs w:val="28"/>
        </w:rPr>
        <w:t>8-е заседание 3-го созыва</w:t>
      </w:r>
    </w:p>
    <w:p w:rsidR="00567608" w:rsidRDefault="00567608" w:rsidP="00567608">
      <w:pPr>
        <w:spacing w:after="0"/>
        <w:jc w:val="center"/>
      </w:pPr>
      <w:r>
        <w:rPr>
          <w:color w:val="000000"/>
          <w:sz w:val="28"/>
          <w:szCs w:val="28"/>
        </w:rPr>
        <w:t xml:space="preserve">ПРОЕКТ </w:t>
      </w:r>
    </w:p>
    <w:p w:rsidR="00567608" w:rsidRDefault="00567608" w:rsidP="00567608">
      <w:pPr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567608" w:rsidRDefault="00567608" w:rsidP="00567608">
      <w:pPr>
        <w:spacing w:after="0"/>
        <w:jc w:val="center"/>
      </w:pPr>
      <w:r>
        <w:rPr>
          <w:color w:val="000000"/>
          <w:sz w:val="28"/>
          <w:szCs w:val="28"/>
        </w:rPr>
        <w:t> </w:t>
      </w:r>
    </w:p>
    <w:p w:rsidR="00567608" w:rsidRDefault="00567608" w:rsidP="00567608">
      <w:pPr>
        <w:spacing w:after="0"/>
        <w:jc w:val="center"/>
      </w:pPr>
      <w:r>
        <w:rPr>
          <w:color w:val="000000"/>
          <w:sz w:val="28"/>
          <w:szCs w:val="28"/>
        </w:rPr>
        <w:t>03.04.2014 г.  № 18</w:t>
      </w:r>
    </w:p>
    <w:p w:rsidR="00567608" w:rsidRDefault="00567608" w:rsidP="00567608">
      <w:pPr>
        <w:spacing w:after="0"/>
        <w:jc w:val="center"/>
      </w:pPr>
      <w:r>
        <w:rPr>
          <w:color w:val="000000"/>
          <w:sz w:val="28"/>
          <w:szCs w:val="28"/>
        </w:rPr>
        <w:t>с. Байкалово</w:t>
      </w:r>
    </w:p>
    <w:p w:rsidR="00567608" w:rsidRDefault="00567608" w:rsidP="00567608">
      <w:pPr>
        <w:spacing w:after="0"/>
        <w:jc w:val="center"/>
      </w:pPr>
      <w:r>
        <w:rPr>
          <w:sz w:val="28"/>
          <w:szCs w:val="28"/>
        </w:rPr>
        <w:t> </w:t>
      </w:r>
    </w:p>
    <w:p w:rsidR="00567608" w:rsidRDefault="00567608" w:rsidP="00567608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утверждении адреса сайта </w:t>
      </w:r>
    </w:p>
    <w:p w:rsidR="00567608" w:rsidRDefault="00567608" w:rsidP="00567608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sz w:val="28"/>
          <w:szCs w:val="28"/>
          <w:shd w:val="clear" w:color="auto" w:fill="FFFFFF"/>
        </w:rPr>
        <w:t>муниципального образования</w:t>
      </w:r>
    </w:p>
    <w:p w:rsidR="00567608" w:rsidRDefault="00567608" w:rsidP="00567608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sz w:val="28"/>
          <w:szCs w:val="28"/>
          <w:shd w:val="clear" w:color="auto" w:fill="FFFFFF"/>
        </w:rPr>
        <w:t xml:space="preserve"> Байкаловского сельского поселения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tab/>
      </w:r>
      <w:r>
        <w:tab/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Руководствуясь 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 в целях реализации Федерального </w:t>
      </w:r>
      <w:hyperlink r:id="rId6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Уставом Байкаловского сельского поселения, Дума муниципального образования Байкаловского сельского поселения</w:t>
      </w:r>
      <w:proofErr w:type="gramEnd"/>
    </w:p>
    <w:p w:rsidR="00567608" w:rsidRDefault="00567608" w:rsidP="00567608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567608" w:rsidRDefault="00567608" w:rsidP="00567608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Решила: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адрес сайта </w:t>
      </w:r>
      <w:r>
        <w:rPr>
          <w:sz w:val="28"/>
          <w:szCs w:val="28"/>
          <w:shd w:val="clear" w:color="auto" w:fill="FFFFFF"/>
        </w:rPr>
        <w:t xml:space="preserve">Байкаловского сельского поселения </w:t>
      </w:r>
      <w:hyperlink r:id="rId7" w:history="1">
        <w:r>
          <w:rPr>
            <w:rStyle w:val="a3"/>
            <w:sz w:val="28"/>
            <w:szCs w:val="28"/>
          </w:rPr>
          <w:t>www.bsposelenie.ru</w:t>
        </w:r>
      </w:hyperlink>
      <w:r>
        <w:rPr>
          <w:sz w:val="28"/>
          <w:szCs w:val="28"/>
        </w:rPr>
        <w:t>.</w:t>
      </w:r>
    </w:p>
    <w:p w:rsidR="00567608" w:rsidRDefault="00567608" w:rsidP="0056760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 xml:space="preserve">2. Настоящее решение  обнародовать в «Муниципальном вестнике» - приложении к газете «Районные будни» и опубликовать путем размещения его полного текста на официальном сайте Байкаловского сельского поселения: </w:t>
      </w:r>
      <w:hyperlink r:id="rId8" w:history="1">
        <w:r>
          <w:rPr>
            <w:rStyle w:val="a3"/>
            <w:sz w:val="28"/>
            <w:szCs w:val="28"/>
          </w:rPr>
          <w:t>www.bsposelenie.ru</w:t>
        </w:r>
      </w:hyperlink>
      <w:r>
        <w:rPr>
          <w:sz w:val="28"/>
          <w:szCs w:val="28"/>
        </w:rPr>
        <w:t>.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567608" w:rsidRDefault="00567608" w:rsidP="0056760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sz w:val="28"/>
          <w:szCs w:val="28"/>
        </w:rPr>
        <w:t>3. Контроль над исполнением настоящего Решения возложить на постоянную комиссию по законности и местному самоуправлению (Чернаков В.В.).</w:t>
      </w:r>
    </w:p>
    <w:p w:rsidR="00567608" w:rsidRDefault="00567608" w:rsidP="00567608">
      <w:pPr>
        <w:pStyle w:val="3"/>
      </w:pPr>
      <w:r>
        <w:rPr>
          <w:sz w:val="28"/>
          <w:szCs w:val="28"/>
        </w:rPr>
        <w:t> </w:t>
      </w:r>
      <w:bookmarkStart w:id="0" w:name="_GoBack"/>
      <w:bookmarkEnd w:id="0"/>
    </w:p>
    <w:p w:rsidR="00567608" w:rsidRPr="00567608" w:rsidRDefault="00567608" w:rsidP="00567608">
      <w:pPr>
        <w:pStyle w:val="3"/>
        <w:rPr>
          <w:rFonts w:ascii="Times New Roman" w:hAnsi="Times New Roman" w:cs="Times New Roman"/>
          <w:color w:val="000000" w:themeColor="text1"/>
        </w:rPr>
      </w:pPr>
      <w:r w:rsidRPr="0056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</w:t>
      </w:r>
    </w:p>
    <w:p w:rsidR="00567608" w:rsidRPr="00567608" w:rsidRDefault="00567608" w:rsidP="00567608">
      <w:pPr>
        <w:pStyle w:val="3"/>
        <w:rPr>
          <w:rFonts w:ascii="Times New Roman" w:hAnsi="Times New Roman" w:cs="Times New Roman"/>
          <w:color w:val="000000" w:themeColor="text1"/>
        </w:rPr>
      </w:pPr>
      <w:r w:rsidRPr="0056760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сельского</w:t>
      </w:r>
      <w:r w:rsidRPr="0056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</w:t>
      </w:r>
      <w:r w:rsidRPr="0056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  Л.Ю. Пелевина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03 апреля  2014 г. 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sz w:val="28"/>
          <w:szCs w:val="28"/>
        </w:rPr>
        <w:t>Председатель Думы муниципального образования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Байкаловского сельского поселения                          ____________С.В.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</w:t>
      </w:r>
    </w:p>
    <w:p w:rsidR="00567608" w:rsidRDefault="00567608" w:rsidP="00567608">
      <w:pPr>
        <w:spacing w:before="100" w:beforeAutospacing="1" w:after="100" w:afterAutospacing="1"/>
        <w:jc w:val="both"/>
      </w:pPr>
      <w:r>
        <w:rPr>
          <w:spacing w:val="-2"/>
          <w:sz w:val="28"/>
          <w:szCs w:val="28"/>
        </w:rPr>
        <w:t xml:space="preserve">03 апреля  2014 г.   </w:t>
      </w:r>
    </w:p>
    <w:p w:rsidR="0055206C" w:rsidRPr="00567608" w:rsidRDefault="0055206C" w:rsidP="00567608"/>
    <w:sectPr w:rsidR="0055206C" w:rsidRPr="00567608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8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67608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141AB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67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67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04C2D1B2D45A3494027293C9D31E9698191012A043D734AA21525BB7D0B8A25E5DB4AFA124Fn93EH" TargetMode="External"/><Relationship Id="rId5" Type="http://schemas.openxmlformats.org/officeDocument/2006/relationships/hyperlink" Target="consultantplus://offline/ref=12A04C2D1B2D45A3494027293C9D31E9698198032E043D734AA21525nB3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2014-10-10T04:02:00Z</dcterms:created>
  <dcterms:modified xsi:type="dcterms:W3CDTF">2014-10-10T04:04:00Z</dcterms:modified>
</cp:coreProperties>
</file>