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39" w:rsidRDefault="000B0EBF">
      <w:pPr>
        <w:jc w:val="center"/>
        <w:rPr>
          <w:sz w:val="28"/>
          <w:szCs w:val="28"/>
        </w:rPr>
      </w:pPr>
      <w:r w:rsidRPr="000B0EB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7" o:title=""/>
          </v:shape>
        </w:pict>
      </w:r>
    </w:p>
    <w:p w:rsidR="005D1A39" w:rsidRDefault="005D1A3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D1A39" w:rsidRDefault="005D1A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D1A39" w:rsidRDefault="005D1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D1A39" w:rsidRDefault="005D1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1A39" w:rsidRDefault="005D1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5D1A39" w:rsidRDefault="005D1A3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D6F35">
        <w:rPr>
          <w:sz w:val="28"/>
          <w:szCs w:val="28"/>
        </w:rPr>
        <w:t xml:space="preserve">                               8</w:t>
      </w:r>
      <w:r>
        <w:rPr>
          <w:sz w:val="28"/>
          <w:szCs w:val="28"/>
        </w:rPr>
        <w:t xml:space="preserve">-е заседание </w:t>
      </w:r>
      <w:r w:rsidR="006D6F35">
        <w:rPr>
          <w:sz w:val="28"/>
          <w:szCs w:val="28"/>
        </w:rPr>
        <w:t>3</w:t>
      </w:r>
      <w:r>
        <w:rPr>
          <w:sz w:val="28"/>
          <w:szCs w:val="28"/>
        </w:rPr>
        <w:t>-го созыва</w:t>
      </w:r>
    </w:p>
    <w:p w:rsidR="005D1A39" w:rsidRDefault="005D1A39"/>
    <w:p w:rsidR="005D1A39" w:rsidRDefault="005D1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D1A39" w:rsidRDefault="005D1A39">
      <w:pPr>
        <w:jc w:val="center"/>
        <w:rPr>
          <w:color w:val="000000"/>
          <w:sz w:val="28"/>
          <w:szCs w:val="28"/>
        </w:rPr>
      </w:pPr>
    </w:p>
    <w:p w:rsidR="005D1A39" w:rsidRDefault="006D6F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5D1A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04.2014</w:t>
      </w:r>
      <w:r w:rsidR="005D1A39">
        <w:rPr>
          <w:color w:val="000000"/>
          <w:sz w:val="28"/>
          <w:szCs w:val="28"/>
        </w:rPr>
        <w:t xml:space="preserve"> г.  № </w:t>
      </w:r>
      <w:r>
        <w:rPr>
          <w:color w:val="000000"/>
          <w:sz w:val="28"/>
          <w:szCs w:val="28"/>
        </w:rPr>
        <w:t>19</w:t>
      </w:r>
    </w:p>
    <w:p w:rsidR="005D1A39" w:rsidRDefault="005D1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5D1A39" w:rsidRDefault="005D1A39">
      <w:pPr>
        <w:tabs>
          <w:tab w:val="left" w:pos="284"/>
        </w:tabs>
        <w:jc w:val="center"/>
        <w:rPr>
          <w:b/>
        </w:rPr>
      </w:pPr>
    </w:p>
    <w:p w:rsidR="006D5314" w:rsidRPr="006D5314" w:rsidRDefault="005D1A39" w:rsidP="006D53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95207A">
        <w:rPr>
          <w:sz w:val="28"/>
          <w:szCs w:val="28"/>
        </w:rPr>
        <w:t>проекта</w:t>
      </w:r>
      <w:r w:rsidR="00C40CBD">
        <w:rPr>
          <w:sz w:val="28"/>
          <w:szCs w:val="28"/>
        </w:rPr>
        <w:t xml:space="preserve"> решения </w:t>
      </w:r>
      <w:r w:rsidR="006D5314" w:rsidRPr="006D5314">
        <w:rPr>
          <w:sz w:val="28"/>
          <w:szCs w:val="28"/>
        </w:rPr>
        <w:t>«Об утверждении отчета об исполнении</w:t>
      </w:r>
      <w:r w:rsidR="0095207A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бюджета муниципального образования Байкаловского сельского поселения за 201</w:t>
      </w:r>
      <w:r w:rsidR="006D6F35">
        <w:rPr>
          <w:sz w:val="28"/>
          <w:szCs w:val="28"/>
        </w:rPr>
        <w:t>3</w:t>
      </w:r>
      <w:r w:rsidR="006D5314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год</w:t>
      </w:r>
      <w:r w:rsidR="00B242F1">
        <w:rPr>
          <w:sz w:val="28"/>
          <w:szCs w:val="28"/>
        </w:rPr>
        <w:t>»</w:t>
      </w:r>
    </w:p>
    <w:p w:rsidR="006D5314" w:rsidRDefault="006D5314" w:rsidP="006D5314">
      <w:pPr>
        <w:jc w:val="both"/>
      </w:pPr>
    </w:p>
    <w:p w:rsidR="005D1A39" w:rsidRDefault="005D1A39">
      <w:pPr>
        <w:rPr>
          <w:sz w:val="28"/>
          <w:szCs w:val="28"/>
        </w:rPr>
      </w:pPr>
    </w:p>
    <w:p w:rsidR="005D1A39" w:rsidRDefault="006D6F35" w:rsidP="006D5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статьями 9, 153 и 264.5 Бюджетного кодекса Российской Федерации, статьями 28 и 35 Федерального закона «Об общих принципах организации местного самоуправления в Российской Федерации от 10 октября 2003 года № 131-ФЗ (в ред. от 28 декабря 2013 года), Областным законом от 07 декабря 2012 года № 104-ОЗ «Об областном бюджете на 2013 год плановый период 2014 и 2015 годов» с изменениями, внесенными Областными законами от 25 марта 2013 года № 24-ОЗ, от 01 июля 2013 года № 62-ОЗ, от 29 октября 2013 года № 100-ОЗ, решением Думы муниципального образования Байкаловский муниципальный район от 28 декабря 2012 года № 73 «О бюджете муниципального образования Байкаловский муниципальный район на 2013 год» с изменениями, внесенными решениями от 22 июля 2013 года № 115, от 25 декабря 2013 года № 137,</w:t>
      </w:r>
      <w:r w:rsidRPr="00C44C6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C44C6F">
        <w:rPr>
          <w:sz w:val="28"/>
          <w:szCs w:val="28"/>
        </w:rPr>
        <w:t xml:space="preserve"> о бюджетном процессе в муниципальном образовании </w:t>
      </w:r>
      <w:r>
        <w:rPr>
          <w:sz w:val="28"/>
          <w:szCs w:val="28"/>
        </w:rPr>
        <w:t>Байкаловского сельского поселения, утвержденного Решением Думы МО Байкаловского сельского поселения от 22 июня 2012 года № 87, 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Байкаловского сельского поселения</w:t>
      </w:r>
      <w:r w:rsidR="005D1A39">
        <w:rPr>
          <w:sz w:val="28"/>
          <w:szCs w:val="28"/>
        </w:rPr>
        <w:t xml:space="preserve">, Дума муниципального образовании Байкаловского сельского поселения </w:t>
      </w:r>
    </w:p>
    <w:p w:rsidR="005D1A39" w:rsidRDefault="005D1A39" w:rsidP="006D5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A39" w:rsidRDefault="005D1A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D1A39" w:rsidRDefault="005D1A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по проекту </w:t>
      </w:r>
      <w:r w:rsidR="006D5314" w:rsidRPr="006D5314">
        <w:rPr>
          <w:sz w:val="28"/>
          <w:szCs w:val="28"/>
        </w:rPr>
        <w:t>«Об утверждении отчета об исполнении</w:t>
      </w:r>
      <w:r w:rsidR="00172D5A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бюджета муниципального образования Байкаловского сельского поселения за 201</w:t>
      </w:r>
      <w:r w:rsidR="006D6F35">
        <w:rPr>
          <w:sz w:val="28"/>
          <w:szCs w:val="28"/>
        </w:rPr>
        <w:t>3</w:t>
      </w:r>
      <w:r w:rsidR="006D5314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год</w:t>
      </w:r>
      <w:r w:rsidR="006D531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10 часов </w:t>
      </w:r>
      <w:r w:rsidR="006D6F35" w:rsidRPr="00CE6187">
        <w:rPr>
          <w:sz w:val="28"/>
          <w:szCs w:val="28"/>
        </w:rPr>
        <w:t>28</w:t>
      </w:r>
      <w:r>
        <w:rPr>
          <w:sz w:val="28"/>
          <w:szCs w:val="28"/>
          <w:shd w:val="clear" w:color="auto" w:fill="FFFFFF"/>
        </w:rPr>
        <w:t xml:space="preserve"> </w:t>
      </w:r>
      <w:r w:rsidR="006D5314">
        <w:rPr>
          <w:sz w:val="28"/>
          <w:szCs w:val="28"/>
          <w:shd w:val="clear" w:color="auto" w:fill="FFFFFF"/>
        </w:rPr>
        <w:t>ма</w:t>
      </w:r>
      <w:r>
        <w:rPr>
          <w:sz w:val="28"/>
          <w:szCs w:val="28"/>
        </w:rPr>
        <w:t>я 201</w:t>
      </w:r>
      <w:r w:rsidR="00CE6187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5D1A39" w:rsidRDefault="005D1A39" w:rsidP="006D53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Вынести на публичные слушания проект Свода доходов бюджета</w:t>
      </w:r>
    </w:p>
    <w:p w:rsidR="00202F0A" w:rsidRPr="00202F0A" w:rsidRDefault="005D1A39" w:rsidP="00202F0A">
      <w:pPr>
        <w:pStyle w:val="7"/>
        <w:ind w:left="0" w:firstLine="0"/>
        <w:jc w:val="both"/>
        <w:rPr>
          <w:b w:val="0"/>
          <w:i w:val="0"/>
          <w:sz w:val="28"/>
        </w:rPr>
      </w:pPr>
      <w:r w:rsidRPr="00202F0A">
        <w:rPr>
          <w:b w:val="0"/>
          <w:i w:val="0"/>
          <w:sz w:val="28"/>
        </w:rPr>
        <w:t>(приложение  № 2)</w:t>
      </w:r>
      <w:r w:rsidR="00202F0A">
        <w:rPr>
          <w:b w:val="0"/>
          <w:i w:val="0"/>
          <w:sz w:val="28"/>
        </w:rPr>
        <w:t>,</w:t>
      </w:r>
      <w:r w:rsidRPr="00202F0A">
        <w:rPr>
          <w:b w:val="0"/>
          <w:i w:val="0"/>
          <w:sz w:val="28"/>
        </w:rPr>
        <w:t xml:space="preserve"> проект Свода </w:t>
      </w:r>
      <w:r w:rsidR="006D5314" w:rsidRPr="00202F0A">
        <w:rPr>
          <w:b w:val="0"/>
          <w:i w:val="0"/>
          <w:sz w:val="28"/>
        </w:rPr>
        <w:t>р</w:t>
      </w:r>
      <w:r w:rsidRPr="00202F0A">
        <w:rPr>
          <w:b w:val="0"/>
          <w:i w:val="0"/>
          <w:sz w:val="28"/>
        </w:rPr>
        <w:t>асходов</w:t>
      </w:r>
      <w:r w:rsidR="00202F0A" w:rsidRPr="00202F0A">
        <w:rPr>
          <w:b w:val="0"/>
          <w:i w:val="0"/>
          <w:sz w:val="28"/>
        </w:rPr>
        <w:t xml:space="preserve"> </w:t>
      </w:r>
      <w:r w:rsidRPr="00202F0A">
        <w:rPr>
          <w:b w:val="0"/>
          <w:i w:val="0"/>
          <w:sz w:val="28"/>
        </w:rPr>
        <w:t xml:space="preserve">бюджета </w:t>
      </w:r>
      <w:r w:rsidR="00202F0A">
        <w:rPr>
          <w:b w:val="0"/>
          <w:i w:val="0"/>
          <w:sz w:val="28"/>
        </w:rPr>
        <w:t>(приложение №4), проект</w:t>
      </w:r>
      <w:r w:rsidR="00202F0A">
        <w:rPr>
          <w:sz w:val="28"/>
        </w:rPr>
        <w:t xml:space="preserve"> </w:t>
      </w:r>
      <w:r w:rsidR="00202F0A" w:rsidRPr="00202F0A">
        <w:rPr>
          <w:b w:val="0"/>
          <w:i w:val="0"/>
          <w:sz w:val="28"/>
        </w:rPr>
        <w:t>Распределение бюджетных ассигнований на реализацию муниципальных целевых программ</w:t>
      </w:r>
      <w:r w:rsidR="006C5582">
        <w:rPr>
          <w:b w:val="0"/>
          <w:i w:val="0"/>
          <w:sz w:val="28"/>
        </w:rPr>
        <w:t>(приложение  № 6</w:t>
      </w:r>
      <w:r w:rsidR="006C5582" w:rsidRPr="00202F0A">
        <w:rPr>
          <w:b w:val="0"/>
          <w:i w:val="0"/>
          <w:sz w:val="28"/>
        </w:rPr>
        <w:t>)</w:t>
      </w:r>
      <w:r w:rsidR="006C5582">
        <w:rPr>
          <w:b w:val="0"/>
          <w:i w:val="0"/>
          <w:sz w:val="28"/>
        </w:rPr>
        <w:t>.</w:t>
      </w:r>
    </w:p>
    <w:p w:rsidR="005D1A39" w:rsidRDefault="005D1A39">
      <w:pPr>
        <w:ind w:left="315" w:hanging="15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 ул. Революции 21, зал</w:t>
      </w:r>
    </w:p>
    <w:p w:rsidR="005D1A39" w:rsidRDefault="005D1A39" w:rsidP="0095207A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заседаний.</w:t>
      </w:r>
    </w:p>
    <w:p w:rsidR="005D1A39" w:rsidRDefault="005D1A39">
      <w:pPr>
        <w:ind w:left="28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Создать Организационный комитет по подготовке  и проведению публичных</w:t>
      </w:r>
    </w:p>
    <w:p w:rsidR="005D1A39" w:rsidRDefault="005D1A39" w:rsidP="0095207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слушаний в следующем составе: Пелевина Л.Ю.</w:t>
      </w:r>
      <w:r w:rsidR="00202F0A">
        <w:rPr>
          <w:sz w:val="28"/>
          <w:szCs w:val="28"/>
        </w:rPr>
        <w:t>-</w:t>
      </w:r>
      <w:r>
        <w:rPr>
          <w:sz w:val="28"/>
          <w:szCs w:val="28"/>
        </w:rPr>
        <w:t xml:space="preserve"> глава МО Байкаловского              </w:t>
      </w: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поселения,</w:t>
      </w:r>
      <w:r w:rsidR="00202F0A">
        <w:rPr>
          <w:sz w:val="28"/>
          <w:szCs w:val="28"/>
        </w:rPr>
        <w:t xml:space="preserve"> Буевич Л.Н.-</w:t>
      </w:r>
      <w:r>
        <w:rPr>
          <w:sz w:val="28"/>
          <w:szCs w:val="28"/>
        </w:rPr>
        <w:t xml:space="preserve"> председатель комиссии по бюджету, налоговой, экономической и финансовой политике,  </w:t>
      </w:r>
      <w:r w:rsidR="00202F0A">
        <w:rPr>
          <w:sz w:val="28"/>
          <w:szCs w:val="28"/>
        </w:rPr>
        <w:t>Куликов И.Ю. и Долматова Т.Г.-</w:t>
      </w:r>
      <w:r>
        <w:rPr>
          <w:sz w:val="28"/>
          <w:szCs w:val="28"/>
        </w:rPr>
        <w:t xml:space="preserve"> член</w:t>
      </w:r>
      <w:r w:rsidR="00202F0A">
        <w:rPr>
          <w:sz w:val="28"/>
          <w:szCs w:val="28"/>
        </w:rPr>
        <w:t>ы</w:t>
      </w:r>
      <w:r>
        <w:rPr>
          <w:sz w:val="28"/>
          <w:szCs w:val="28"/>
        </w:rPr>
        <w:t xml:space="preserve">            </w:t>
      </w: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бюджету, налоговой, экономической и финансовой политике,        </w:t>
      </w: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Л.А., </w:t>
      </w:r>
      <w:r w:rsidR="00202F0A">
        <w:rPr>
          <w:sz w:val="28"/>
          <w:szCs w:val="28"/>
        </w:rPr>
        <w:t>гл.</w:t>
      </w:r>
      <w:r>
        <w:rPr>
          <w:sz w:val="28"/>
          <w:szCs w:val="28"/>
        </w:rPr>
        <w:t xml:space="preserve">специалист по экономическим вопросам, </w:t>
      </w:r>
      <w:r w:rsidR="00202F0A">
        <w:rPr>
          <w:sz w:val="28"/>
          <w:szCs w:val="28"/>
        </w:rPr>
        <w:t xml:space="preserve">Потапов Н.В.-вед.специалистпо финансовым и экономическим вопросам, </w:t>
      </w:r>
      <w:r>
        <w:rPr>
          <w:sz w:val="28"/>
          <w:szCs w:val="28"/>
        </w:rPr>
        <w:t>Боталова И.А.</w:t>
      </w:r>
      <w:r w:rsidR="00202F0A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 Думы МО Байкаловского сельского поселения.</w:t>
      </w:r>
    </w:p>
    <w:p w:rsidR="005D1A39" w:rsidRDefault="005D1A39">
      <w:pPr>
        <w:ind w:left="210" w:hanging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Организационному комитету осуществить прием заявок для участия в</w:t>
      </w:r>
    </w:p>
    <w:p w:rsidR="005D1A39" w:rsidRDefault="005D1A39" w:rsidP="0095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 слушаниях, предложений и рекомендаций по выносимому  на     </w:t>
      </w:r>
    </w:p>
    <w:p w:rsidR="005D1A39" w:rsidRDefault="005D1A39" w:rsidP="0095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 слушаний проекту решения Думы МО Байкаловского сельского           </w:t>
      </w:r>
    </w:p>
    <w:p w:rsidR="006D5314" w:rsidRDefault="005D1A39" w:rsidP="0095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до 16   часов   </w:t>
      </w:r>
      <w:r w:rsidR="00202F0A">
        <w:rPr>
          <w:sz w:val="28"/>
          <w:szCs w:val="28"/>
        </w:rPr>
        <w:t>23</w:t>
      </w:r>
      <w:r w:rsidR="006D5314">
        <w:rPr>
          <w:sz w:val="28"/>
          <w:szCs w:val="28"/>
        </w:rPr>
        <w:t xml:space="preserve"> ма</w:t>
      </w:r>
      <w:r>
        <w:rPr>
          <w:sz w:val="28"/>
          <w:szCs w:val="28"/>
        </w:rPr>
        <w:t>я 201</w:t>
      </w:r>
      <w:r w:rsidR="00202F0A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с. Байкалово ул.Революции21, зал    заседаний.</w:t>
      </w:r>
      <w:r w:rsidR="006D5314">
        <w:rPr>
          <w:sz w:val="28"/>
          <w:szCs w:val="28"/>
        </w:rPr>
        <w:t xml:space="preserve"> </w:t>
      </w:r>
    </w:p>
    <w:p w:rsidR="005D1A39" w:rsidRDefault="0095207A" w:rsidP="0095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5314">
        <w:rPr>
          <w:sz w:val="28"/>
          <w:szCs w:val="28"/>
        </w:rPr>
        <w:t>6.</w:t>
      </w:r>
      <w:r w:rsidR="005D1A39">
        <w:rPr>
          <w:sz w:val="28"/>
          <w:szCs w:val="28"/>
        </w:rPr>
        <w:t xml:space="preserve">Контроль </w:t>
      </w:r>
      <w:r w:rsidR="00202F0A">
        <w:rPr>
          <w:sz w:val="28"/>
          <w:szCs w:val="28"/>
        </w:rPr>
        <w:t>н</w:t>
      </w:r>
      <w:r w:rsidR="005D1A39">
        <w:rPr>
          <w:sz w:val="28"/>
          <w:szCs w:val="28"/>
        </w:rPr>
        <w:t>а</w:t>
      </w:r>
      <w:r w:rsidR="00202F0A">
        <w:rPr>
          <w:sz w:val="28"/>
          <w:szCs w:val="28"/>
        </w:rPr>
        <w:t>д ис</w:t>
      </w:r>
      <w:r w:rsidR="005D1A39">
        <w:rPr>
          <w:sz w:val="28"/>
          <w:szCs w:val="28"/>
        </w:rPr>
        <w:t>полнением настоящего решения возложить на комиссию Думы         по  бюджету, налоговой, экономической и финансовой политике (</w:t>
      </w:r>
      <w:r w:rsidR="00202F0A">
        <w:rPr>
          <w:sz w:val="28"/>
          <w:szCs w:val="28"/>
        </w:rPr>
        <w:t>Буевич Л.Н.</w:t>
      </w:r>
      <w:r w:rsidR="005D1A39">
        <w:rPr>
          <w:sz w:val="28"/>
          <w:szCs w:val="28"/>
        </w:rPr>
        <w:t>).</w:t>
      </w:r>
    </w:p>
    <w:p w:rsidR="005D1A39" w:rsidRDefault="005D1A39">
      <w:pPr>
        <w:jc w:val="both"/>
        <w:rPr>
          <w:sz w:val="28"/>
          <w:szCs w:val="28"/>
        </w:rPr>
      </w:pP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__________________ Л.Ю. Пелевина</w:t>
      </w:r>
    </w:p>
    <w:p w:rsidR="005D1A39" w:rsidRDefault="00202F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5D1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314">
        <w:rPr>
          <w:rFonts w:ascii="Times New Roman" w:hAnsi="Times New Roman" w:cs="Times New Roman"/>
          <w:b w:val="0"/>
          <w:sz w:val="28"/>
          <w:szCs w:val="28"/>
        </w:rPr>
        <w:t>апреля 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D1A39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D1A39" w:rsidRDefault="005D1A39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   _________________ С.В. Кузеванова</w:t>
      </w:r>
      <w:r>
        <w:rPr>
          <w:sz w:val="28"/>
          <w:szCs w:val="28"/>
        </w:rPr>
        <w:t xml:space="preserve">  </w:t>
      </w:r>
    </w:p>
    <w:p w:rsidR="00202F0A" w:rsidRDefault="00202F0A" w:rsidP="00202F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03 апреля  2014 г. </w:t>
      </w: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D1A39" w:rsidSect="00283E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747" w:left="1134" w:header="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85" w:rsidRDefault="00143A85">
      <w:r>
        <w:separator/>
      </w:r>
    </w:p>
  </w:endnote>
  <w:endnote w:type="continuationSeparator" w:id="1">
    <w:p w:rsidR="00143A85" w:rsidRDefault="0014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39" w:rsidRDefault="005D1A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39" w:rsidRDefault="005D1A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39" w:rsidRDefault="005D1A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85" w:rsidRDefault="00143A85">
      <w:r>
        <w:separator/>
      </w:r>
    </w:p>
  </w:footnote>
  <w:footnote w:type="continuationSeparator" w:id="1">
    <w:p w:rsidR="00143A85" w:rsidRDefault="0014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39" w:rsidRDefault="005D1A39"/>
  <w:p w:rsidR="005D1A39" w:rsidRDefault="005D1A39"/>
  <w:p w:rsidR="005D1A39" w:rsidRDefault="005D1A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39" w:rsidRDefault="005D1A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314"/>
    <w:rsid w:val="000923EC"/>
    <w:rsid w:val="000B0EBF"/>
    <w:rsid w:val="00143A85"/>
    <w:rsid w:val="00172D5A"/>
    <w:rsid w:val="00202F0A"/>
    <w:rsid w:val="00213E27"/>
    <w:rsid w:val="00283EB7"/>
    <w:rsid w:val="004043D2"/>
    <w:rsid w:val="004727CA"/>
    <w:rsid w:val="004973C1"/>
    <w:rsid w:val="004F0B34"/>
    <w:rsid w:val="005372BD"/>
    <w:rsid w:val="005D1A39"/>
    <w:rsid w:val="006C5582"/>
    <w:rsid w:val="006D5314"/>
    <w:rsid w:val="006D6F35"/>
    <w:rsid w:val="0080276B"/>
    <w:rsid w:val="0095207A"/>
    <w:rsid w:val="009B6511"/>
    <w:rsid w:val="00A33188"/>
    <w:rsid w:val="00B242F1"/>
    <w:rsid w:val="00C40CBD"/>
    <w:rsid w:val="00C85E75"/>
    <w:rsid w:val="00CE6187"/>
    <w:rsid w:val="00EF31B6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B7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283EB7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283EB7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3EB7"/>
  </w:style>
  <w:style w:type="character" w:customStyle="1" w:styleId="WW-Absatz-Standardschriftart">
    <w:name w:val="WW-Absatz-Standardschriftart"/>
    <w:rsid w:val="00283EB7"/>
  </w:style>
  <w:style w:type="character" w:customStyle="1" w:styleId="WW-Absatz-Standardschriftart1">
    <w:name w:val="WW-Absatz-Standardschriftart1"/>
    <w:rsid w:val="00283EB7"/>
  </w:style>
  <w:style w:type="character" w:customStyle="1" w:styleId="WW-Absatz-Standardschriftart11">
    <w:name w:val="WW-Absatz-Standardschriftart11"/>
    <w:rsid w:val="00283EB7"/>
  </w:style>
  <w:style w:type="character" w:customStyle="1" w:styleId="WW-Absatz-Standardschriftart111">
    <w:name w:val="WW-Absatz-Standardschriftart111"/>
    <w:rsid w:val="00283EB7"/>
  </w:style>
  <w:style w:type="character" w:customStyle="1" w:styleId="WW-Absatz-Standardschriftart1111">
    <w:name w:val="WW-Absatz-Standardschriftart1111"/>
    <w:rsid w:val="00283EB7"/>
  </w:style>
  <w:style w:type="character" w:customStyle="1" w:styleId="WW-Absatz-Standardschriftart11111">
    <w:name w:val="WW-Absatz-Standardschriftart11111"/>
    <w:rsid w:val="00283EB7"/>
  </w:style>
  <w:style w:type="character" w:customStyle="1" w:styleId="WW-Absatz-Standardschriftart111111">
    <w:name w:val="WW-Absatz-Standardschriftart111111"/>
    <w:rsid w:val="00283EB7"/>
  </w:style>
  <w:style w:type="character" w:customStyle="1" w:styleId="WW-Absatz-Standardschriftart1111111">
    <w:name w:val="WW-Absatz-Standardschriftart1111111"/>
    <w:rsid w:val="00283EB7"/>
  </w:style>
  <w:style w:type="character" w:customStyle="1" w:styleId="WW-Absatz-Standardschriftart11111111">
    <w:name w:val="WW-Absatz-Standardschriftart11111111"/>
    <w:rsid w:val="00283EB7"/>
  </w:style>
  <w:style w:type="character" w:customStyle="1" w:styleId="WW-Absatz-Standardschriftart111111111">
    <w:name w:val="WW-Absatz-Standardschriftart111111111"/>
    <w:rsid w:val="00283EB7"/>
  </w:style>
  <w:style w:type="character" w:customStyle="1" w:styleId="2">
    <w:name w:val="Основной шрифт абзаца2"/>
    <w:rsid w:val="00283EB7"/>
  </w:style>
  <w:style w:type="character" w:customStyle="1" w:styleId="WW-Absatz-Standardschriftart1111111111">
    <w:name w:val="WW-Absatz-Standardschriftart1111111111"/>
    <w:rsid w:val="00283EB7"/>
  </w:style>
  <w:style w:type="character" w:customStyle="1" w:styleId="WW8Num2z0">
    <w:name w:val="WW8Num2z0"/>
    <w:rsid w:val="00283EB7"/>
    <w:rPr>
      <w:sz w:val="28"/>
      <w:szCs w:val="28"/>
    </w:rPr>
  </w:style>
  <w:style w:type="character" w:customStyle="1" w:styleId="1">
    <w:name w:val="Основной шрифт абзаца1"/>
    <w:rsid w:val="00283EB7"/>
  </w:style>
  <w:style w:type="character" w:styleId="a3">
    <w:name w:val="page number"/>
    <w:basedOn w:val="1"/>
    <w:rsid w:val="00283EB7"/>
  </w:style>
  <w:style w:type="character" w:customStyle="1" w:styleId="a4">
    <w:name w:val="Символ нумерации"/>
    <w:rsid w:val="00283EB7"/>
  </w:style>
  <w:style w:type="paragraph" w:customStyle="1" w:styleId="a5">
    <w:name w:val="Заголовок"/>
    <w:basedOn w:val="a"/>
    <w:next w:val="a6"/>
    <w:rsid w:val="00283E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283EB7"/>
    <w:pPr>
      <w:spacing w:after="120"/>
    </w:pPr>
  </w:style>
  <w:style w:type="paragraph" w:styleId="a7">
    <w:name w:val="List"/>
    <w:basedOn w:val="a6"/>
    <w:rsid w:val="00283EB7"/>
    <w:rPr>
      <w:rFonts w:ascii="Arial" w:hAnsi="Arial" w:cs="Mangal"/>
    </w:rPr>
  </w:style>
  <w:style w:type="paragraph" w:customStyle="1" w:styleId="20">
    <w:name w:val="Название2"/>
    <w:basedOn w:val="a"/>
    <w:rsid w:val="00283E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283EB7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283E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283EB7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283EB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283EB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283EB7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83EB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283E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83EB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83EB7"/>
    <w:pPr>
      <w:suppressLineNumbers/>
    </w:pPr>
  </w:style>
  <w:style w:type="paragraph" w:customStyle="1" w:styleId="ab">
    <w:name w:val="Заголовок таблицы"/>
    <w:basedOn w:val="aa"/>
    <w:rsid w:val="00283EB7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283EB7"/>
  </w:style>
  <w:style w:type="paragraph" w:styleId="ad">
    <w:name w:val="footer"/>
    <w:basedOn w:val="a"/>
    <w:rsid w:val="00283EB7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subject/>
  <dc:creator>1</dc:creator>
  <cp:keywords/>
  <cp:lastModifiedBy>1</cp:lastModifiedBy>
  <cp:revision>14</cp:revision>
  <cp:lastPrinted>2014-03-28T08:50:00Z</cp:lastPrinted>
  <dcterms:created xsi:type="dcterms:W3CDTF">2013-04-17T04:01:00Z</dcterms:created>
  <dcterms:modified xsi:type="dcterms:W3CDTF">2014-04-04T04:39:00Z</dcterms:modified>
</cp:coreProperties>
</file>