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4D" w:rsidRDefault="0087384D" w:rsidP="0087384D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7027200E" wp14:editId="2805A27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4D" w:rsidRDefault="0087384D" w:rsidP="0087384D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7384D" w:rsidRDefault="0087384D" w:rsidP="0087384D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87384D" w:rsidRDefault="0087384D" w:rsidP="008738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87384D" w:rsidRDefault="0087384D" w:rsidP="008738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87384D" w:rsidRDefault="0087384D" w:rsidP="0087384D">
      <w:pPr>
        <w:jc w:val="center"/>
        <w:rPr>
          <w:b/>
          <w:sz w:val="32"/>
          <w:szCs w:val="32"/>
        </w:rPr>
      </w:pPr>
    </w:p>
    <w:p w:rsidR="0087384D" w:rsidRDefault="0087384D" w:rsidP="008738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7384D" w:rsidRDefault="0087384D" w:rsidP="0087384D">
      <w:pPr>
        <w:jc w:val="center"/>
        <w:rPr>
          <w:b/>
          <w:sz w:val="32"/>
          <w:szCs w:val="32"/>
        </w:rPr>
      </w:pPr>
    </w:p>
    <w:p w:rsidR="0087384D" w:rsidRDefault="0087384D" w:rsidP="0087384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09.06.2015 года   № 178-п</w:t>
      </w:r>
    </w:p>
    <w:p w:rsidR="0087384D" w:rsidRDefault="0087384D" w:rsidP="0087384D">
      <w:pPr>
        <w:jc w:val="center"/>
        <w:rPr>
          <w:sz w:val="28"/>
          <w:szCs w:val="28"/>
        </w:rPr>
      </w:pPr>
    </w:p>
    <w:p w:rsidR="0087384D" w:rsidRDefault="0087384D" w:rsidP="0087384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87384D" w:rsidRPr="00D67E93" w:rsidRDefault="0087384D" w:rsidP="0087384D">
      <w:pPr>
        <w:jc w:val="center"/>
        <w:rPr>
          <w:sz w:val="16"/>
          <w:szCs w:val="16"/>
        </w:rPr>
      </w:pPr>
    </w:p>
    <w:p w:rsidR="0087384D" w:rsidRDefault="0087384D" w:rsidP="0087384D">
      <w:pPr>
        <w:pStyle w:val="Default"/>
      </w:pPr>
    </w:p>
    <w:p w:rsidR="0087384D" w:rsidRDefault="0087384D" w:rsidP="0087384D">
      <w:pPr>
        <w:pStyle w:val="Default"/>
      </w:pPr>
      <w:r>
        <w:t xml:space="preserve"> </w:t>
      </w:r>
    </w:p>
    <w:p w:rsidR="0087384D" w:rsidRDefault="0087384D" w:rsidP="008738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мероприятий («Дорожной карты»)</w:t>
      </w:r>
    </w:p>
    <w:p w:rsidR="0087384D" w:rsidRDefault="0087384D" w:rsidP="008738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внедрению муниципального инвестиционного Стандарта</w:t>
      </w:r>
    </w:p>
    <w:p w:rsidR="0087384D" w:rsidRDefault="0087384D" w:rsidP="0087384D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Свердловской области на территории муниципального образования Байкаловского сельского поселения на 2015-2016 годы</w:t>
      </w:r>
    </w:p>
    <w:p w:rsidR="0087384D" w:rsidRDefault="0087384D" w:rsidP="0087384D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87384D" w:rsidRDefault="0087384D" w:rsidP="0087384D">
      <w:pPr>
        <w:pStyle w:val="Default"/>
      </w:pPr>
    </w:p>
    <w:p w:rsidR="0087384D" w:rsidRDefault="0087384D" w:rsidP="0087384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>В целях организации работы по внедрению муниципального инвестиционного Стандарта в Свердловской области на территории муниципального образования Байкаловского сельского поселения, как минимального набора условий, позволяющих создать прочную основу для активизации предпринимательской и инвестиционной деятельности, Глава муниципального образования Байкаловского сельского поселения,</w:t>
      </w:r>
    </w:p>
    <w:p w:rsidR="0087384D" w:rsidRDefault="0087384D" w:rsidP="0087384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87384D" w:rsidRDefault="0087384D" w:rsidP="0087384D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7384D" w:rsidRDefault="0087384D" w:rsidP="0087384D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87384D" w:rsidRDefault="0087384D" w:rsidP="0087384D">
      <w:pPr>
        <w:pStyle w:val="Default"/>
      </w:pPr>
    </w:p>
    <w:p w:rsidR="0087384D" w:rsidRDefault="0087384D" w:rsidP="0087384D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 Утвердить План мероприятий («дорожную карту») по внедрению муниципального инвестиционного Стандарта в Свердловской области на территории муниципального образования Байкаловского сельского поселения на 2015-2016 годы (прилагается). </w:t>
      </w:r>
    </w:p>
    <w:p w:rsidR="0087384D" w:rsidRDefault="0087384D" w:rsidP="008738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(обнародовать) в газете «Районные будни» и на официальном сайте администрации муниципального образования Байкаловского сельского поселения в сети Интернет http://</w:t>
      </w:r>
      <w:r>
        <w:rPr>
          <w:sz w:val="28"/>
          <w:szCs w:val="28"/>
          <w:lang w:val="en-US"/>
        </w:rPr>
        <w:t>bsposelenie</w:t>
      </w:r>
      <w:r>
        <w:rPr>
          <w:sz w:val="28"/>
          <w:szCs w:val="28"/>
        </w:rPr>
        <w:t xml:space="preserve">.ru/. </w:t>
      </w:r>
    </w:p>
    <w:p w:rsidR="0087384D" w:rsidRDefault="0087384D" w:rsidP="0087384D">
      <w:pPr>
        <w:widowControl/>
        <w:suppressAutoHyphens/>
        <w:autoSpaceDE/>
        <w:autoSpaceDN/>
        <w:adjustRightInd/>
        <w:jc w:val="both"/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7384D" w:rsidRDefault="0087384D" w:rsidP="0087384D">
      <w:pPr>
        <w:pStyle w:val="Default"/>
        <w:rPr>
          <w:sz w:val="28"/>
          <w:szCs w:val="28"/>
        </w:rPr>
      </w:pPr>
    </w:p>
    <w:p w:rsidR="0087384D" w:rsidRDefault="0087384D" w:rsidP="00873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7384D" w:rsidRDefault="0087384D" w:rsidP="00873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Л.Ю. Пелевина</w:t>
      </w:r>
    </w:p>
    <w:p w:rsidR="0087384D" w:rsidRDefault="0087384D" w:rsidP="0087384D">
      <w:pPr>
        <w:ind w:left="5529"/>
        <w:jc w:val="both"/>
        <w:rPr>
          <w:bCs/>
          <w:sz w:val="24"/>
          <w:szCs w:val="24"/>
        </w:rPr>
        <w:sectPr w:rsidR="0087384D" w:rsidSect="0087384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7384D" w:rsidRPr="00C905D7" w:rsidRDefault="0087384D" w:rsidP="0087384D">
      <w:pPr>
        <w:ind w:left="10065"/>
        <w:jc w:val="both"/>
        <w:rPr>
          <w:bCs/>
          <w:sz w:val="24"/>
          <w:szCs w:val="24"/>
        </w:rPr>
      </w:pPr>
      <w:r w:rsidRPr="00C905D7">
        <w:rPr>
          <w:bCs/>
          <w:sz w:val="24"/>
          <w:szCs w:val="24"/>
        </w:rPr>
        <w:lastRenderedPageBreak/>
        <w:t>УТВЕРЖДЕНО</w:t>
      </w:r>
    </w:p>
    <w:p w:rsidR="008B2B97" w:rsidRDefault="0087384D" w:rsidP="0087384D">
      <w:pPr>
        <w:ind w:left="10065"/>
        <w:rPr>
          <w:bCs/>
          <w:sz w:val="24"/>
          <w:szCs w:val="24"/>
        </w:rPr>
      </w:pPr>
      <w:r w:rsidRPr="00C905D7">
        <w:rPr>
          <w:bCs/>
          <w:sz w:val="24"/>
          <w:szCs w:val="24"/>
        </w:rPr>
        <w:t>Постановлением Главы муниципального образования Байкаловск</w:t>
      </w:r>
      <w:r>
        <w:rPr>
          <w:bCs/>
          <w:sz w:val="24"/>
          <w:szCs w:val="24"/>
        </w:rPr>
        <w:t>ого сельского поселения от 09</w:t>
      </w:r>
      <w:r w:rsidRPr="00C905D7">
        <w:rPr>
          <w:bCs/>
          <w:sz w:val="24"/>
          <w:szCs w:val="24"/>
        </w:rPr>
        <w:t xml:space="preserve"> июня 2015 года № 1</w:t>
      </w:r>
      <w:r>
        <w:rPr>
          <w:bCs/>
          <w:sz w:val="24"/>
          <w:szCs w:val="24"/>
        </w:rPr>
        <w:t>78</w:t>
      </w:r>
      <w:r w:rsidRPr="00C905D7">
        <w:rPr>
          <w:bCs/>
          <w:sz w:val="24"/>
          <w:szCs w:val="24"/>
        </w:rPr>
        <w:t>-п</w:t>
      </w:r>
    </w:p>
    <w:p w:rsidR="0087384D" w:rsidRDefault="0087384D" w:rsidP="0087384D">
      <w:pPr>
        <w:ind w:left="10065"/>
        <w:rPr>
          <w:bCs/>
          <w:sz w:val="24"/>
          <w:szCs w:val="24"/>
        </w:rPr>
      </w:pPr>
    </w:p>
    <w:p w:rsidR="0087384D" w:rsidRDefault="0087384D" w:rsidP="0087384D">
      <w:pPr>
        <w:ind w:left="5529"/>
        <w:rPr>
          <w:bCs/>
          <w:sz w:val="24"/>
          <w:szCs w:val="24"/>
        </w:rPr>
      </w:pPr>
    </w:p>
    <w:tbl>
      <w:tblPr>
        <w:tblW w:w="4217" w:type="dxa"/>
        <w:tblInd w:w="10383" w:type="dxa"/>
        <w:tblLook w:val="04A0" w:firstRow="1" w:lastRow="0" w:firstColumn="1" w:lastColumn="0" w:noHBand="0" w:noVBand="1"/>
      </w:tblPr>
      <w:tblGrid>
        <w:gridCol w:w="4217"/>
      </w:tblGrid>
      <w:tr w:rsidR="0087384D" w:rsidRPr="00791A0C" w:rsidTr="0087384D">
        <w:tc>
          <w:tcPr>
            <w:tcW w:w="4217" w:type="dxa"/>
          </w:tcPr>
          <w:p w:rsidR="0087384D" w:rsidRPr="00791A0C" w:rsidRDefault="0087384D" w:rsidP="0087384D">
            <w:pPr>
              <w:spacing w:line="235" w:lineRule="auto"/>
              <w:jc w:val="right"/>
              <w:outlineLvl w:val="0"/>
              <w:rPr>
                <w:b/>
                <w:caps/>
                <w:sz w:val="28"/>
                <w:szCs w:val="28"/>
              </w:rPr>
            </w:pPr>
          </w:p>
        </w:tc>
      </w:tr>
    </w:tbl>
    <w:p w:rsidR="0087384D" w:rsidRPr="00791A0C" w:rsidRDefault="0087384D" w:rsidP="0087384D">
      <w:pPr>
        <w:jc w:val="right"/>
        <w:rPr>
          <w:sz w:val="28"/>
          <w:szCs w:val="28"/>
        </w:rPr>
      </w:pPr>
    </w:p>
    <w:p w:rsidR="0087384D" w:rsidRPr="00791A0C" w:rsidRDefault="0087384D" w:rsidP="0087384D">
      <w:pPr>
        <w:jc w:val="center"/>
        <w:rPr>
          <w:b/>
          <w:sz w:val="28"/>
          <w:szCs w:val="28"/>
        </w:rPr>
      </w:pPr>
      <w:r w:rsidRPr="00791A0C">
        <w:rPr>
          <w:b/>
          <w:caps/>
          <w:sz w:val="28"/>
          <w:szCs w:val="28"/>
        </w:rPr>
        <w:t>План мероприятий</w:t>
      </w:r>
      <w:r w:rsidRPr="00791A0C">
        <w:rPr>
          <w:b/>
          <w:sz w:val="28"/>
          <w:szCs w:val="28"/>
        </w:rPr>
        <w:t xml:space="preserve"> </w:t>
      </w:r>
    </w:p>
    <w:p w:rsidR="0087384D" w:rsidRDefault="0087384D" w:rsidP="0087384D">
      <w:pPr>
        <w:jc w:val="center"/>
        <w:rPr>
          <w:b/>
          <w:sz w:val="28"/>
          <w:szCs w:val="28"/>
        </w:rPr>
      </w:pPr>
      <w:r w:rsidRPr="00791A0C">
        <w:rPr>
          <w:b/>
          <w:sz w:val="28"/>
          <w:szCs w:val="28"/>
        </w:rPr>
        <w:t>(«дорожная карта») по внедрению муниципального инвестиционного Стандарта в Свердловской области на территории муниципального образования</w:t>
      </w:r>
      <w:r>
        <w:rPr>
          <w:b/>
          <w:sz w:val="28"/>
          <w:szCs w:val="28"/>
        </w:rPr>
        <w:t xml:space="preserve"> Байкаловского сельского поселения</w:t>
      </w:r>
      <w:r w:rsidRPr="00791A0C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2015-2016 годы</w:t>
      </w:r>
    </w:p>
    <w:p w:rsidR="0087384D" w:rsidRPr="00791A0C" w:rsidRDefault="0087384D" w:rsidP="0087384D">
      <w:pPr>
        <w:jc w:val="center"/>
        <w:rPr>
          <w:b/>
          <w:sz w:val="28"/>
          <w:szCs w:val="28"/>
        </w:rPr>
      </w:pPr>
    </w:p>
    <w:tbl>
      <w:tblPr>
        <w:tblStyle w:val="a5"/>
        <w:tblW w:w="14992" w:type="dxa"/>
        <w:tblLayout w:type="fixed"/>
        <w:tblLook w:val="0400" w:firstRow="0" w:lastRow="0" w:firstColumn="0" w:lastColumn="0" w:noHBand="0" w:noVBand="1"/>
      </w:tblPr>
      <w:tblGrid>
        <w:gridCol w:w="951"/>
        <w:gridCol w:w="8"/>
        <w:gridCol w:w="5080"/>
        <w:gridCol w:w="23"/>
        <w:gridCol w:w="3524"/>
        <w:gridCol w:w="20"/>
        <w:gridCol w:w="2003"/>
        <w:gridCol w:w="3383"/>
      </w:tblGrid>
      <w:tr w:rsidR="0087384D" w:rsidRPr="00791A0C" w:rsidTr="0087384D">
        <w:trPr>
          <w:cantSplit/>
          <w:trHeight w:val="185"/>
        </w:trPr>
        <w:tc>
          <w:tcPr>
            <w:tcW w:w="9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87384D" w:rsidRPr="00791A0C" w:rsidRDefault="0087384D" w:rsidP="0087384D">
            <w:pPr>
              <w:rPr>
                <w:b/>
                <w:sz w:val="28"/>
                <w:szCs w:val="28"/>
              </w:rPr>
            </w:pPr>
            <w:bookmarkStart w:id="0" w:name="OLE_LINK1"/>
            <w:bookmarkStart w:id="1" w:name="OLE_LINK2"/>
            <w:r w:rsidRPr="00791A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033" w:type="dxa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7384D" w:rsidRPr="00791A0C" w:rsidRDefault="0087384D" w:rsidP="0087384D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Наименование раздела Стандарта</w:t>
            </w:r>
          </w:p>
        </w:tc>
      </w:tr>
      <w:tr w:rsidR="0087384D" w:rsidRPr="00791A0C" w:rsidTr="0087384D">
        <w:trPr>
          <w:cantSplit/>
        </w:trPr>
        <w:tc>
          <w:tcPr>
            <w:tcW w:w="959" w:type="dxa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7384D" w:rsidRPr="00791A0C" w:rsidRDefault="0087384D" w:rsidP="0087384D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87384D" w:rsidRPr="00791A0C" w:rsidRDefault="0087384D" w:rsidP="0087384D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Текущая ситуация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</w:tcPr>
          <w:p w:rsidR="0087384D" w:rsidRPr="00791A0C" w:rsidRDefault="0087384D" w:rsidP="0087384D">
            <w:pPr>
              <w:jc w:val="center"/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Описание текущей ситуации</w:t>
            </w:r>
          </w:p>
        </w:tc>
      </w:tr>
      <w:tr w:rsidR="0087384D" w:rsidRPr="00791A0C" w:rsidTr="0087384D">
        <w:trPr>
          <w:cantSplit/>
          <w:trHeight w:val="22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7384D" w:rsidRPr="00791A0C" w:rsidRDefault="0087384D" w:rsidP="0087384D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№.№</w:t>
            </w:r>
          </w:p>
        </w:tc>
        <w:tc>
          <w:tcPr>
            <w:tcW w:w="5103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7384D" w:rsidRPr="00791A0C" w:rsidRDefault="0087384D" w:rsidP="0087384D">
            <w:pPr>
              <w:jc w:val="center"/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Мероприятия по внедрению</w:t>
            </w:r>
          </w:p>
        </w:tc>
        <w:tc>
          <w:tcPr>
            <w:tcW w:w="352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7384D" w:rsidRPr="00791A0C" w:rsidRDefault="0087384D" w:rsidP="0087384D">
            <w:pPr>
              <w:jc w:val="center"/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023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7384D" w:rsidRPr="00791A0C" w:rsidRDefault="0087384D" w:rsidP="0087384D">
            <w:pPr>
              <w:jc w:val="center"/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38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7384D" w:rsidRPr="00791A0C" w:rsidRDefault="0087384D" w:rsidP="0087384D">
            <w:pPr>
              <w:jc w:val="center"/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  <w:lang w:val="en-US"/>
              </w:rPr>
              <w:t>KPI</w:t>
            </w:r>
          </w:p>
        </w:tc>
      </w:tr>
      <w:tr w:rsidR="0087384D" w:rsidRPr="00791A0C" w:rsidTr="0087384D">
        <w:trPr>
          <w:cantSplit/>
          <w:trHeight w:val="197"/>
          <w:tblHeader/>
        </w:trPr>
        <w:tc>
          <w:tcPr>
            <w:tcW w:w="95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1.</w:t>
            </w:r>
          </w:p>
        </w:tc>
        <w:tc>
          <w:tcPr>
            <w:tcW w:w="1404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Наличие ответственного инвестиционного уполномоченного в муниципальном образовании</w:t>
            </w: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Текущая ситуация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95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pStyle w:val="Default"/>
              <w:rPr>
                <w:sz w:val="28"/>
                <w:szCs w:val="28"/>
              </w:rPr>
            </w:pPr>
            <w:r w:rsidRPr="0087384D">
              <w:rPr>
                <w:sz w:val="28"/>
                <w:szCs w:val="28"/>
              </w:rPr>
              <w:t xml:space="preserve">Необходимо внедрение данного стандарта. </w:t>
            </w:r>
          </w:p>
        </w:tc>
      </w:tr>
      <w:tr w:rsidR="0087384D" w:rsidRPr="00791A0C" w:rsidTr="0087384D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1.1.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Принятие распорядительного документа органа местного самоуправления, утверждающего Положение об инвестиционном уполномоченном в муниципальном образовании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01.07.2015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87384D" w:rsidRPr="00791A0C" w:rsidTr="0087384D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1.2.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Назначение ответственного инвестиционного уполномоченного распорядительным документом органа местного самоуправления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10.07.2015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87384D" w:rsidRPr="00791A0C" w:rsidTr="0087384D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Внесение изменений в должностной регламент муниципального служащего, назначенного инвестиционным уполномоченным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01.08.2015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87384D" w:rsidRPr="00791A0C" w:rsidTr="0087384D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1.4.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Публикация информации о назначенном инвестиционном уполномоченном на сайте муниципального образования и в местных СМИ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01.08.2015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не менее 2 публикаций</w:t>
            </w:r>
          </w:p>
        </w:tc>
      </w:tr>
      <w:tr w:rsidR="0087384D" w:rsidRPr="00791A0C" w:rsidTr="0087384D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1.5.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Публикация информации о назначенном инвестиционном уполномоченном на Инвестиционном портале Свердловской области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01.08.2015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публикации</w:t>
            </w:r>
          </w:p>
        </w:tc>
      </w:tr>
      <w:tr w:rsidR="0087384D" w:rsidRPr="00791A0C" w:rsidTr="0087384D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1.6.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Включение сведений о назначенном инвестиционном уполномоченном в Инвестиционный паспорт муниципального образования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01.08.2015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87384D" w:rsidRPr="00791A0C" w:rsidTr="0087384D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1.7.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Формирование плана работы инвестиционного уполномоченного на 2015 год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01.09.2015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</w:tbl>
    <w:p w:rsidR="0087384D" w:rsidRPr="00791A0C" w:rsidRDefault="0087384D" w:rsidP="0087384D">
      <w:pPr>
        <w:rPr>
          <w:sz w:val="28"/>
          <w:szCs w:val="28"/>
        </w:rPr>
      </w:pPr>
      <w:r w:rsidRPr="00791A0C">
        <w:rPr>
          <w:sz w:val="28"/>
          <w:szCs w:val="28"/>
        </w:rPr>
        <w:br w:type="page"/>
      </w:r>
    </w:p>
    <w:tbl>
      <w:tblPr>
        <w:tblStyle w:val="a5"/>
        <w:tblW w:w="14992" w:type="dxa"/>
        <w:tblLayout w:type="fixed"/>
        <w:tblLook w:val="0400" w:firstRow="0" w:lastRow="0" w:firstColumn="0" w:lastColumn="0" w:noHBand="0" w:noVBand="1"/>
      </w:tblPr>
      <w:tblGrid>
        <w:gridCol w:w="951"/>
        <w:gridCol w:w="5088"/>
        <w:gridCol w:w="3567"/>
        <w:gridCol w:w="2268"/>
        <w:gridCol w:w="3118"/>
      </w:tblGrid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1A0C">
              <w:rPr>
                <w:b/>
                <w:bCs/>
                <w:color w:val="000000" w:themeColor="text1"/>
                <w:sz w:val="28"/>
                <w:szCs w:val="28"/>
              </w:rPr>
              <w:t>Наличие регламента по сопровождению инвестиционных проектов</w:t>
            </w: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pStyle w:val="Default"/>
              <w:rPr>
                <w:sz w:val="28"/>
                <w:szCs w:val="28"/>
              </w:rPr>
            </w:pPr>
            <w:r w:rsidRPr="0087384D">
              <w:rPr>
                <w:sz w:val="28"/>
                <w:szCs w:val="28"/>
              </w:rPr>
              <w:t xml:space="preserve">Необходимо внедрение данного стандарта. </w:t>
            </w:r>
          </w:p>
        </w:tc>
      </w:tr>
      <w:tr w:rsidR="0087384D" w:rsidRPr="00791A0C" w:rsidTr="0087384D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2.1.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Разработка проекта </w:t>
            </w:r>
            <w:r w:rsidRPr="00791A0C">
              <w:rPr>
                <w:bCs/>
                <w:color w:val="000000" w:themeColor="text1"/>
                <w:sz w:val="28"/>
                <w:szCs w:val="28"/>
              </w:rPr>
              <w:t>регламента по сопровождению инвестиционных проектов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-</w:t>
            </w:r>
          </w:p>
        </w:tc>
      </w:tr>
      <w:tr w:rsidR="0087384D" w:rsidRPr="00791A0C" w:rsidTr="0087384D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2.2.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Публикация проекта </w:t>
            </w:r>
            <w:r w:rsidRPr="00791A0C">
              <w:rPr>
                <w:bCs/>
                <w:color w:val="000000" w:themeColor="text1"/>
                <w:sz w:val="28"/>
                <w:szCs w:val="28"/>
              </w:rPr>
              <w:t xml:space="preserve">регламента по сопровождению инвестиционных проектов </w:t>
            </w:r>
            <w:r w:rsidRPr="00791A0C">
              <w:rPr>
                <w:sz w:val="28"/>
                <w:szCs w:val="28"/>
              </w:rPr>
              <w:t>на сайте 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10.08.2015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публикации</w:t>
            </w:r>
          </w:p>
        </w:tc>
      </w:tr>
      <w:tr w:rsidR="0087384D" w:rsidRPr="00791A0C" w:rsidTr="0087384D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2.3.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Обсуждение проекта </w:t>
            </w:r>
            <w:r w:rsidRPr="00791A0C">
              <w:rPr>
                <w:bCs/>
                <w:color w:val="000000" w:themeColor="text1"/>
                <w:sz w:val="28"/>
                <w:szCs w:val="28"/>
              </w:rPr>
              <w:t>регламента по сопровождению инвестиционных проектов с общественными объединениями и бизнес-сообществом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-</w:t>
            </w:r>
          </w:p>
        </w:tc>
      </w:tr>
      <w:tr w:rsidR="0087384D" w:rsidRPr="00791A0C" w:rsidTr="0087384D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2.4.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Принятие распорядительного документа органа местного самоуправления об утверждении </w:t>
            </w:r>
            <w:r w:rsidRPr="00791A0C">
              <w:rPr>
                <w:bCs/>
                <w:color w:val="000000" w:themeColor="text1"/>
                <w:sz w:val="28"/>
                <w:szCs w:val="28"/>
              </w:rPr>
              <w:t>регламента по сопровождению инвестиционных проектов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01.10.2015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87384D" w:rsidRPr="00791A0C" w:rsidTr="0087384D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2.5.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Публикация </w:t>
            </w:r>
            <w:r w:rsidRPr="00791A0C">
              <w:rPr>
                <w:bCs/>
                <w:color w:val="000000" w:themeColor="text1"/>
                <w:sz w:val="28"/>
                <w:szCs w:val="28"/>
              </w:rPr>
              <w:t>регламента по сопровождению инвестиционных проектов</w:t>
            </w:r>
            <w:r w:rsidRPr="00791A0C">
              <w:rPr>
                <w:sz w:val="28"/>
                <w:szCs w:val="28"/>
              </w:rPr>
              <w:t xml:space="preserve"> на сайте муниципального образования и в местных СМИ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10.10.2015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не менее 2 публикаций</w:t>
            </w: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color w:val="000000" w:themeColor="text1"/>
                <w:sz w:val="28"/>
                <w:szCs w:val="28"/>
              </w:rPr>
              <w:t>Наличие координационного совета по инвестициям и развитию предпринимательства</w:t>
            </w: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pStyle w:val="Default"/>
              <w:rPr>
                <w:sz w:val="28"/>
                <w:szCs w:val="28"/>
              </w:rPr>
            </w:pPr>
            <w:r w:rsidRPr="0087384D">
              <w:rPr>
                <w:sz w:val="28"/>
                <w:szCs w:val="28"/>
              </w:rPr>
              <w:t xml:space="preserve">Необходимо внедрение данного стандарта. </w:t>
            </w:r>
          </w:p>
        </w:tc>
      </w:tr>
      <w:tr w:rsidR="0087384D" w:rsidRPr="00791A0C" w:rsidTr="0087384D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Принятие распорядительного документа органа местного самоуправления о внесении изменений в Порядок работы </w:t>
            </w:r>
            <w:r w:rsidRPr="00791A0C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предпринимательства/о создании координационного совета по инвестициям и развитию предпринимательства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87384D" w:rsidRPr="00791A0C" w:rsidTr="0087384D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Публикация распорядительного документа органа местного самоуправления о внесении изменений в Порядок работы </w:t>
            </w:r>
            <w:r w:rsidRPr="00791A0C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предпринимательства/о создании координационного совета по инвестициям и развитию предпринимательства</w:t>
            </w:r>
            <w:r w:rsidRPr="00791A0C">
              <w:rPr>
                <w:sz w:val="28"/>
                <w:szCs w:val="28"/>
              </w:rPr>
              <w:t xml:space="preserve"> на сайте 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10.08.2015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публикации</w:t>
            </w:r>
          </w:p>
        </w:tc>
      </w:tr>
      <w:tr w:rsidR="0087384D" w:rsidRPr="00791A0C" w:rsidTr="0087384D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Принятие распорядительного документа органа местного самоуправления о внесении изменений в состав совета </w:t>
            </w:r>
            <w:r w:rsidRPr="00791A0C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87384D" w:rsidRPr="00791A0C" w:rsidTr="0087384D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Публикация распорядительного документа органа местного самоуправления о внесении изменений в состав совета </w:t>
            </w:r>
            <w:r w:rsidRPr="00791A0C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</w:t>
            </w:r>
            <w:r w:rsidRPr="00791A0C">
              <w:rPr>
                <w:sz w:val="28"/>
                <w:szCs w:val="28"/>
              </w:rPr>
              <w:t xml:space="preserve"> на сайте 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10.09.2015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публикации</w:t>
            </w:r>
          </w:p>
        </w:tc>
      </w:tr>
      <w:tr w:rsidR="0087384D" w:rsidRPr="00791A0C" w:rsidTr="0087384D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3.5.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Публикация распорядительного документа органа местного самоуправления о внесении изменений в состав совета </w:t>
            </w:r>
            <w:r w:rsidRPr="00791A0C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</w:t>
            </w:r>
            <w:r w:rsidRPr="00791A0C">
              <w:rPr>
                <w:sz w:val="28"/>
                <w:szCs w:val="28"/>
              </w:rPr>
              <w:t xml:space="preserve">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10.09.2015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публикации</w:t>
            </w:r>
          </w:p>
        </w:tc>
      </w:tr>
      <w:tr w:rsidR="0087384D" w:rsidRPr="00791A0C" w:rsidTr="0087384D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3.6.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Внесение изменений в план работы</w:t>
            </w:r>
            <w:r w:rsidRPr="00791A0C">
              <w:rPr>
                <w:color w:val="000000" w:themeColor="text1"/>
                <w:sz w:val="28"/>
                <w:szCs w:val="28"/>
              </w:rPr>
              <w:t xml:space="preserve"> координационного совета по инвестициям и развитию предпринимательства на 2015 год</w:t>
            </w:r>
            <w:r w:rsidRPr="00791A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01.10.2015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87384D" w:rsidRPr="00791A0C" w:rsidTr="0087384D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3.7.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Публикация информации об итогах работы </w:t>
            </w:r>
            <w:r w:rsidRPr="00791A0C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</w:t>
            </w:r>
            <w:r w:rsidRPr="00791A0C">
              <w:rPr>
                <w:sz w:val="28"/>
                <w:szCs w:val="28"/>
              </w:rPr>
              <w:t xml:space="preserve"> на сайте 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91A0C">
              <w:rPr>
                <w:sz w:val="28"/>
                <w:szCs w:val="28"/>
              </w:rPr>
              <w:t>истематически,</w:t>
            </w:r>
          </w:p>
          <w:p w:rsidR="0087384D" w:rsidRPr="00791A0C" w:rsidRDefault="0087384D" w:rsidP="0087384D">
            <w:pPr>
              <w:ind w:left="-108" w:right="-89"/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31.12.2015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публикаций</w:t>
            </w:r>
          </w:p>
        </w:tc>
      </w:tr>
      <w:tr w:rsidR="0087384D" w:rsidRPr="00791A0C" w:rsidTr="0087384D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3.8.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Освещение в СМИ ключевых итогов работы </w:t>
            </w:r>
            <w:r w:rsidRPr="00791A0C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91A0C">
              <w:rPr>
                <w:sz w:val="28"/>
                <w:szCs w:val="28"/>
              </w:rPr>
              <w:t>истематически,</w:t>
            </w:r>
          </w:p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31.12.2015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не менее 2 публикаций</w:t>
            </w: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4.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color w:val="000000" w:themeColor="text1"/>
                <w:sz w:val="28"/>
                <w:szCs w:val="28"/>
              </w:rPr>
              <w:t>Наличие специализированной организации по поддержке предпринимателей и работе с инвесторами на территории муниципального образования</w:t>
            </w: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pStyle w:val="Default"/>
              <w:rPr>
                <w:sz w:val="28"/>
                <w:szCs w:val="28"/>
              </w:rPr>
            </w:pPr>
            <w:r w:rsidRPr="0087384D">
              <w:rPr>
                <w:sz w:val="28"/>
                <w:szCs w:val="28"/>
              </w:rPr>
              <w:t xml:space="preserve">Необходимо внедрение данного стандарта. </w:t>
            </w:r>
          </w:p>
        </w:tc>
      </w:tr>
      <w:tr w:rsidR="0087384D" w:rsidRPr="00791A0C" w:rsidTr="0087384D">
        <w:trPr>
          <w:cantSplit/>
          <w:trHeight w:val="4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4.1.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F36E7C">
              <w:rPr>
                <w:sz w:val="28"/>
                <w:szCs w:val="28"/>
              </w:rPr>
              <w:t>Внедрение единого стандарта предоставления услуг и выполнения работ в специализированных организациях, после его утверждения в Министерстве инвестиций и развития</w:t>
            </w:r>
            <w:r>
              <w:rPr>
                <w:sz w:val="28"/>
                <w:szCs w:val="28"/>
              </w:rPr>
              <w:t xml:space="preserve">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91A0C">
              <w:rPr>
                <w:sz w:val="28"/>
                <w:szCs w:val="28"/>
              </w:rPr>
              <w:t>уководители специализированных организаций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91A0C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  <w:r w:rsidRPr="00791A0C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</w:p>
        </w:tc>
      </w:tr>
      <w:tr w:rsidR="0087384D" w:rsidRPr="00791A0C" w:rsidTr="0087384D">
        <w:trPr>
          <w:cantSplit/>
          <w:trHeight w:val="4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4.2.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Публикация перечня предоставляемых услуг и выполняемых работ специализированной организацией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91A0C">
              <w:rPr>
                <w:sz w:val="28"/>
                <w:szCs w:val="28"/>
              </w:rPr>
              <w:t>уководители специализированных организаций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91A0C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  <w:r w:rsidRPr="00791A0C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публикации</w:t>
            </w: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5.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color w:val="000000" w:themeColor="text1"/>
                <w:sz w:val="28"/>
                <w:szCs w:val="28"/>
              </w:rPr>
              <w:t>Наличие на официальном сайте муниципального образования доступной и актуальной для инвестора и предпринимателя информации о муниципальном образовании</w:t>
            </w: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Администрации муниципального образования Байкаловского сельского поселения в сети Интернет создан раздел «Инвестиционный стандарт»</w:t>
            </w:r>
          </w:p>
        </w:tc>
      </w:tr>
      <w:tr w:rsidR="0087384D" w:rsidRPr="00791A0C" w:rsidTr="0087384D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5.1.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Назначение лица (структурного подразделения), ответственного за подготовку Интернет-ресурса (разработку технического задания, макета страницы, архитектуры разделов)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08</w:t>
            </w:r>
            <w:r>
              <w:rPr>
                <w:sz w:val="28"/>
                <w:szCs w:val="28"/>
              </w:rPr>
              <w:t>.07.</w:t>
            </w:r>
            <w:r w:rsidRPr="00791A0C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87384D" w:rsidRPr="00791A0C" w:rsidTr="0087384D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Default="0087384D" w:rsidP="0087384D">
            <w:pPr>
              <w:rPr>
                <w:bCs/>
                <w:sz w:val="28"/>
                <w:szCs w:val="28"/>
              </w:rPr>
            </w:pPr>
            <w:r w:rsidRPr="00791A0C">
              <w:rPr>
                <w:bCs/>
                <w:sz w:val="28"/>
                <w:szCs w:val="28"/>
              </w:rPr>
              <w:t>Подготовка макета страницы, архитектуры разделов, технического задания, конкурсной документации</w:t>
            </w:r>
            <w:r>
              <w:rPr>
                <w:bCs/>
                <w:sz w:val="28"/>
                <w:szCs w:val="28"/>
              </w:rPr>
              <w:t>,</w:t>
            </w:r>
          </w:p>
          <w:p w:rsidR="0087384D" w:rsidRPr="00791A0C" w:rsidRDefault="0087384D" w:rsidP="0087384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т.ч.: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91A0C">
              <w:rPr>
                <w:sz w:val="28"/>
                <w:szCs w:val="28"/>
              </w:rPr>
              <w:t>ицо</w:t>
            </w:r>
            <w:r>
              <w:rPr>
                <w:sz w:val="28"/>
                <w:szCs w:val="28"/>
              </w:rPr>
              <w:t>,</w:t>
            </w:r>
            <w:r w:rsidRPr="00791A0C">
              <w:rPr>
                <w:sz w:val="28"/>
                <w:szCs w:val="28"/>
              </w:rPr>
              <w:t xml:space="preserve"> ответственное за подготовку Интернет-ресурса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06</w:t>
            </w:r>
            <w:r>
              <w:rPr>
                <w:sz w:val="28"/>
                <w:szCs w:val="28"/>
              </w:rPr>
              <w:t xml:space="preserve">.07.2015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Утвержденные макет страницы, архитектура разделов, техническое задание, конкурсная документация</w:t>
            </w:r>
          </w:p>
        </w:tc>
      </w:tr>
      <w:tr w:rsidR="0087384D" w:rsidRPr="00791A0C" w:rsidTr="0087384D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bCs/>
                <w:sz w:val="28"/>
                <w:szCs w:val="28"/>
              </w:rPr>
            </w:pPr>
            <w:r w:rsidRPr="00791A0C">
              <w:rPr>
                <w:bCs/>
                <w:sz w:val="28"/>
                <w:szCs w:val="28"/>
              </w:rPr>
              <w:t>Определение источников и объема финансирование (</w:t>
            </w:r>
            <w:r w:rsidRPr="00791A0C">
              <w:rPr>
                <w:bCs/>
                <w:i/>
                <w:sz w:val="28"/>
                <w:szCs w:val="28"/>
              </w:rPr>
              <w:t>в случае привлечения внешних исполнителей</w:t>
            </w:r>
            <w:r w:rsidRPr="00791A0C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–сентябрь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384D" w:rsidRPr="00791A0C" w:rsidTr="0087384D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AD3839" w:rsidRDefault="0087384D" w:rsidP="0087384D">
            <w:pPr>
              <w:rPr>
                <w:bCs/>
                <w:sz w:val="28"/>
                <w:szCs w:val="28"/>
              </w:rPr>
            </w:pPr>
            <w:r w:rsidRPr="00791A0C">
              <w:rPr>
                <w:bCs/>
                <w:sz w:val="28"/>
                <w:szCs w:val="28"/>
              </w:rPr>
              <w:t>Проведение конкурса (</w:t>
            </w:r>
            <w:r w:rsidRPr="00791A0C">
              <w:rPr>
                <w:bCs/>
                <w:i/>
                <w:sz w:val="28"/>
                <w:szCs w:val="28"/>
              </w:rPr>
              <w:t>в случае привлечения внешних исполнителей</w:t>
            </w:r>
            <w:r w:rsidRPr="00791A0C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384D" w:rsidRPr="00791A0C" w:rsidTr="0087384D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5.3.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bCs/>
                <w:sz w:val="28"/>
                <w:szCs w:val="28"/>
              </w:rPr>
            </w:pPr>
            <w:r w:rsidRPr="00791A0C">
              <w:rPr>
                <w:bCs/>
                <w:sz w:val="28"/>
                <w:szCs w:val="28"/>
              </w:rPr>
              <w:t xml:space="preserve">Утверждение Порядка работы по наполнению и администрированию Интернет-ресурса в </w:t>
            </w:r>
            <w:r w:rsidRPr="00791A0C">
              <w:rPr>
                <w:bCs/>
                <w:iCs/>
                <w:sz w:val="28"/>
                <w:szCs w:val="28"/>
              </w:rPr>
              <w:t>информационно-телекоммуникационной сети «Интернет»</w:t>
            </w:r>
            <w:r w:rsidRPr="00791A0C">
              <w:rPr>
                <w:bCs/>
                <w:sz w:val="28"/>
                <w:szCs w:val="28"/>
              </w:rPr>
              <w:t xml:space="preserve"> для размещения информации по вопросам инвестиционной деятельности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</w:t>
            </w:r>
            <w:r w:rsidRPr="00791A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.09.2015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Наличие распорядительного документа органа местного самоуправления </w:t>
            </w:r>
          </w:p>
        </w:tc>
      </w:tr>
      <w:tr w:rsidR="0087384D" w:rsidRPr="00791A0C" w:rsidTr="0087384D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5.4.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bCs/>
                <w:sz w:val="28"/>
                <w:szCs w:val="28"/>
              </w:rPr>
            </w:pPr>
            <w:r w:rsidRPr="00791A0C">
              <w:rPr>
                <w:bCs/>
                <w:sz w:val="28"/>
                <w:szCs w:val="28"/>
              </w:rPr>
              <w:t>Назначение ответственного лица за наполнение и сопровождение Интернет-ресурса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91A0C">
              <w:rPr>
                <w:sz w:val="28"/>
                <w:szCs w:val="28"/>
              </w:rPr>
              <w:t>о 15</w:t>
            </w:r>
            <w:r>
              <w:rPr>
                <w:sz w:val="28"/>
                <w:szCs w:val="28"/>
              </w:rPr>
              <w:t xml:space="preserve">.09.2015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Наличие распорядительного документа органа местного самоуправления </w:t>
            </w:r>
          </w:p>
        </w:tc>
      </w:tr>
      <w:tr w:rsidR="0087384D" w:rsidRPr="00791A0C" w:rsidTr="0087384D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5.2.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bCs/>
                <w:sz w:val="28"/>
                <w:szCs w:val="28"/>
              </w:rPr>
            </w:pPr>
            <w:r w:rsidRPr="00791A0C">
              <w:rPr>
                <w:bCs/>
                <w:sz w:val="28"/>
                <w:szCs w:val="28"/>
              </w:rPr>
              <w:t xml:space="preserve">Разработка медиа-плана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91A0C">
              <w:rPr>
                <w:sz w:val="28"/>
                <w:szCs w:val="28"/>
              </w:rPr>
              <w:t>ицо</w:t>
            </w:r>
            <w:r>
              <w:rPr>
                <w:sz w:val="28"/>
                <w:szCs w:val="28"/>
              </w:rPr>
              <w:t>,</w:t>
            </w:r>
            <w:r w:rsidRPr="00791A0C">
              <w:rPr>
                <w:sz w:val="28"/>
                <w:szCs w:val="28"/>
              </w:rPr>
              <w:t xml:space="preserve"> ответственное за подготовку Интернет-ресурса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91A0C">
              <w:rPr>
                <w:sz w:val="28"/>
                <w:szCs w:val="28"/>
              </w:rPr>
              <w:t xml:space="preserve">жегодно, </w:t>
            </w:r>
            <w:r>
              <w:rPr>
                <w:sz w:val="28"/>
                <w:szCs w:val="28"/>
              </w:rPr>
              <w:t xml:space="preserve">           </w:t>
            </w:r>
            <w:r w:rsidRPr="00791A0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</w:t>
            </w:r>
            <w:r w:rsidRPr="00791A0C">
              <w:rPr>
                <w:sz w:val="28"/>
                <w:szCs w:val="28"/>
              </w:rPr>
              <w:t>1 февраля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Утвержденный медиа-план</w:t>
            </w: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6.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color w:val="000000" w:themeColor="text1"/>
                <w:sz w:val="28"/>
                <w:szCs w:val="28"/>
              </w:rPr>
              <w:t>Наличие утвержденной муниципальной программы развития предпринимательства на территории муниципального образования</w:t>
            </w: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муниципальном образовании Байкаловского сельского поселения действует подпрограмма «</w:t>
            </w:r>
            <w:r w:rsidRPr="0087384D">
              <w:rPr>
                <w:sz w:val="28"/>
                <w:szCs w:val="28"/>
              </w:rPr>
              <w:t>Содействие развитию малого и среднего предпринимательства в муниципальном образовании Байкаловского сельского поселения»</w:t>
            </w:r>
            <w:r>
              <w:rPr>
                <w:sz w:val="28"/>
                <w:szCs w:val="28"/>
              </w:rPr>
              <w:t xml:space="preserve"> муниципальной программы «Социально-экономическое развитие Байкаловского сельского поселения на 2015-2021 годы»</w:t>
            </w:r>
          </w:p>
        </w:tc>
      </w:tr>
      <w:tr w:rsidR="0087384D" w:rsidRPr="00791A0C" w:rsidTr="0087384D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6.1.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Подготовка предложений по формированию перечня мероприятий, целесообразных к включению в муниципальные программы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июль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Направление предложений в Министерство инвестиций и развития Свердловской области</w:t>
            </w:r>
          </w:p>
        </w:tc>
      </w:tr>
      <w:tr w:rsidR="0087384D" w:rsidRPr="00791A0C" w:rsidTr="0087384D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6.2.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Внесение изменений в муниципальные программы поддержки предпринимательства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сентябрь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7.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color w:val="000000" w:themeColor="text1"/>
                <w:sz w:val="28"/>
                <w:szCs w:val="28"/>
              </w:rPr>
              <w:t>Наличие утвержденных регламентов, оптимизирующих сроки и порядок предоставления разрешений на строительство</w:t>
            </w: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EE0AE7" w:rsidRDefault="00EE0AE7" w:rsidP="00EE0AE7">
            <w:pPr>
              <w:pStyle w:val="Default"/>
              <w:rPr>
                <w:sz w:val="28"/>
                <w:szCs w:val="28"/>
              </w:rPr>
            </w:pPr>
            <w:r w:rsidRPr="00EE0AE7">
              <w:rPr>
                <w:sz w:val="28"/>
                <w:szCs w:val="28"/>
              </w:rPr>
              <w:t>Р</w:t>
            </w:r>
            <w:r w:rsidRPr="00EE0AE7">
              <w:rPr>
                <w:sz w:val="28"/>
                <w:szCs w:val="28"/>
              </w:rPr>
              <w:t xml:space="preserve">азработаны и утверждены регламенты предоставления разрешения на строительство и регламенты выдачи разрешения на ввод объекта капитального строительства в эксплуатацию. Данный стандарт предусматривает внесение изменений в регламенты в части оптимизации сроков выдачи разрешений </w:t>
            </w: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7.1.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Разработка и утверждение регламента предоставления разрешения на строительство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Инвестиционный уполномоченный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7384D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</w:p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Количество процедур</w:t>
            </w:r>
          </w:p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</w:p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Максимальный срок</w:t>
            </w: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7.2.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Размещение блок-схемы предоставления разрешения на строительство на сайте муниципального образования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Инвестиционный уполномоченный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публикации на сайте</w:t>
            </w: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7.3.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Разработка и утверждение регламента выдачи разрешения на ввод объекта капитального строительства в эксплуатацию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Инвестиционный уполномоченный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87384D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</w:p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Количество процедур</w:t>
            </w:r>
          </w:p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</w:p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Максимальный срок</w:t>
            </w: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7.4.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Размещение блок-схемы выдачи разрешения на ввод объекта капитального строительства в эксплуатацию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Инвестиционный уполномоченный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8.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color w:val="000000" w:themeColor="text1"/>
                <w:sz w:val="28"/>
                <w:szCs w:val="28"/>
              </w:rPr>
              <w:t>Наличие перечня земельных участков и объектов муниципальной собственности для целей реализации инвестиционных проектов в муниципальном образовании</w:t>
            </w: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EE0AE7" w:rsidP="00EE0AE7">
            <w:pPr>
              <w:pStyle w:val="Default"/>
              <w:rPr>
                <w:sz w:val="28"/>
                <w:szCs w:val="28"/>
              </w:rPr>
            </w:pPr>
            <w:r w:rsidRPr="00EE0AE7">
              <w:rPr>
                <w:sz w:val="28"/>
                <w:szCs w:val="28"/>
              </w:rPr>
              <w:t xml:space="preserve">Необходимо внедрение данного стандарта. </w:t>
            </w:r>
          </w:p>
        </w:tc>
      </w:tr>
      <w:tr w:rsidR="0087384D" w:rsidRPr="00791A0C" w:rsidTr="0087384D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8.1.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Принятие решения администрации муниципального образования о размещении информации о свободных земельных участках, пригодных для ведения производственной, логистической и торговой деятельности в границах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791A0C">
              <w:rPr>
                <w:sz w:val="28"/>
                <w:szCs w:val="28"/>
              </w:rPr>
              <w:t xml:space="preserve">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91A0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.06.2015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7384D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Формирование на территории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791A0C">
              <w:rPr>
                <w:sz w:val="28"/>
                <w:szCs w:val="28"/>
              </w:rPr>
              <w:t xml:space="preserve"> земельных участков, пригодных для ведения производственной, логистической и торговой деятельности</w:t>
            </w:r>
          </w:p>
          <w:p w:rsidR="0087384D" w:rsidRDefault="0087384D" w:rsidP="0087384D">
            <w:pPr>
              <w:jc w:val="center"/>
              <w:rPr>
                <w:sz w:val="28"/>
                <w:szCs w:val="28"/>
              </w:rPr>
            </w:pPr>
          </w:p>
          <w:p w:rsidR="0087384D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  <w:p w:rsidR="0087384D" w:rsidRDefault="0087384D" w:rsidP="0087384D">
            <w:pPr>
              <w:jc w:val="center"/>
              <w:rPr>
                <w:sz w:val="28"/>
                <w:szCs w:val="28"/>
              </w:rPr>
            </w:pPr>
          </w:p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</w:p>
        </w:tc>
      </w:tr>
      <w:tr w:rsidR="0087384D" w:rsidRPr="00791A0C" w:rsidTr="0087384D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8.2.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Утверждение форм для размещения информации о свободных земельных участках, пригодных для ведения производственной, логистической и торговой деятельности в границах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791A0C">
              <w:rPr>
                <w:sz w:val="28"/>
                <w:szCs w:val="28"/>
              </w:rPr>
              <w:t xml:space="preserve">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91A0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.06.2015</w:t>
            </w:r>
            <w:r w:rsidRPr="00791A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</w:p>
        </w:tc>
      </w:tr>
      <w:tr w:rsidR="0087384D" w:rsidRPr="00791A0C" w:rsidTr="0087384D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8.3.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Размещение информации о свободных земельных участках, пригодных для ведения производственной, логистической и торговой деятельности в границах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791A0C">
              <w:rPr>
                <w:sz w:val="28"/>
                <w:szCs w:val="28"/>
              </w:rPr>
              <w:t xml:space="preserve">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Инвестиционный уполномоченный 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91A0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1.07.2015</w:t>
            </w:r>
            <w:r w:rsidRPr="00791A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</w:p>
        </w:tc>
      </w:tr>
      <w:tr w:rsidR="0087384D" w:rsidRPr="00791A0C" w:rsidTr="0087384D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8.4.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Обновление информации о свободных земельных участках, пригодных для ведения производственной, логистической и торговой деятельности в границах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791A0C">
              <w:rPr>
                <w:sz w:val="28"/>
                <w:szCs w:val="28"/>
              </w:rPr>
              <w:t xml:space="preserve">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Инвестиционный уполномоченный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Ежемесячно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публикации</w:t>
            </w:r>
          </w:p>
        </w:tc>
      </w:tr>
      <w:tr w:rsidR="0087384D" w:rsidRPr="00791A0C" w:rsidTr="0087384D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8.5.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Подготовка информации об объектах муниципальной собственности, в отношении которых планируется реализация инвестиционных проектов с применением механизмов государственно-частного партнерства.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91A0C">
              <w:rPr>
                <w:sz w:val="28"/>
                <w:szCs w:val="28"/>
              </w:rPr>
              <w:t>о 30</w:t>
            </w:r>
            <w:r>
              <w:rPr>
                <w:sz w:val="28"/>
                <w:szCs w:val="28"/>
              </w:rPr>
              <w:t>.11.2015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7384D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</w:p>
        </w:tc>
      </w:tr>
      <w:tr w:rsidR="0087384D" w:rsidRPr="00791A0C" w:rsidTr="0087384D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8.6.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Разработка и утверждение перечня объектов государственно-частного партнерства в МО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91A0C">
              <w:rPr>
                <w:sz w:val="28"/>
                <w:szCs w:val="28"/>
              </w:rPr>
              <w:t>о 30</w:t>
            </w:r>
            <w:r>
              <w:rPr>
                <w:sz w:val="28"/>
                <w:szCs w:val="28"/>
              </w:rPr>
              <w:t>.12.2015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87384D" w:rsidRPr="00791A0C" w:rsidTr="0087384D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8.7.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Размещение Перечня на Инвестиционном портале Свердловской области и сайте муниципального образования.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Инвестиционный уполномоченный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91A0C">
              <w:rPr>
                <w:sz w:val="28"/>
                <w:szCs w:val="28"/>
              </w:rPr>
              <w:t>о 01</w:t>
            </w:r>
            <w:r>
              <w:rPr>
                <w:sz w:val="28"/>
                <w:szCs w:val="28"/>
              </w:rPr>
              <w:t xml:space="preserve">.02.2016 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7384D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</w:p>
        </w:tc>
      </w:tr>
      <w:tr w:rsidR="0087384D" w:rsidRPr="00791A0C" w:rsidTr="00EE0AE7">
        <w:trPr>
          <w:cantSplit/>
          <w:trHeight w:val="341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9.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color w:val="000000" w:themeColor="text1"/>
                <w:sz w:val="28"/>
                <w:szCs w:val="28"/>
              </w:rPr>
              <w:t>Наличие утвержденных условий финансового участия в инвестиционных проектах</w:t>
            </w: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EE0AE7" w:rsidRDefault="00EE0AE7" w:rsidP="00EE0AE7">
            <w:pPr>
              <w:pStyle w:val="Default"/>
              <w:rPr>
                <w:sz w:val="28"/>
                <w:szCs w:val="28"/>
              </w:rPr>
            </w:pPr>
            <w:r w:rsidRPr="00EE0AE7">
              <w:rPr>
                <w:sz w:val="28"/>
                <w:szCs w:val="28"/>
              </w:rPr>
              <w:t xml:space="preserve">Необходимо внедрение данного стандарта. </w:t>
            </w:r>
          </w:p>
        </w:tc>
      </w:tr>
      <w:tr w:rsidR="0087384D" w:rsidRPr="00791A0C" w:rsidTr="0087384D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9.1.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Мониторинг эффективности реализации мер поддержки субъектов инвестиционной деятельности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Инвестиционный уполномоченный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31</w:t>
            </w:r>
            <w:r>
              <w:rPr>
                <w:sz w:val="28"/>
                <w:szCs w:val="28"/>
              </w:rPr>
              <w:t>.08.</w:t>
            </w:r>
            <w:r w:rsidRPr="00791A0C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87384D" w:rsidRPr="00791A0C" w:rsidTr="0087384D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9.2.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Разработка и принятие порядков предоставления мер поддержки субъектам инвестиционной деятельности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31</w:t>
            </w:r>
            <w:r>
              <w:rPr>
                <w:sz w:val="28"/>
                <w:szCs w:val="28"/>
              </w:rPr>
              <w:t>.12.</w:t>
            </w:r>
            <w:r w:rsidRPr="00791A0C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87384D" w:rsidRPr="00791A0C" w:rsidTr="0087384D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9.3.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Размещение на сайте  муниципального образования алгоритма действий по получени</w:t>
            </w:r>
            <w:r>
              <w:rPr>
                <w:sz w:val="28"/>
                <w:szCs w:val="28"/>
              </w:rPr>
              <w:t>ю</w:t>
            </w:r>
            <w:r w:rsidRPr="00791A0C">
              <w:rPr>
                <w:sz w:val="28"/>
                <w:szCs w:val="28"/>
              </w:rPr>
              <w:t xml:space="preserve"> субъектом инвестиционной деятельности мер поддержки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Инвестиционный уполномоченный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31</w:t>
            </w:r>
            <w:r>
              <w:rPr>
                <w:sz w:val="28"/>
                <w:szCs w:val="28"/>
              </w:rPr>
              <w:t>.12.</w:t>
            </w:r>
            <w:r w:rsidRPr="00791A0C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схемы действий</w:t>
            </w: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10.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1A0C">
              <w:rPr>
                <w:b/>
                <w:color w:val="000000" w:themeColor="text1"/>
                <w:sz w:val="28"/>
                <w:szCs w:val="28"/>
              </w:rPr>
              <w:t xml:space="preserve">Наличие утвержденных схем тепло-водо-газо-электроснабжения муниципального </w:t>
            </w:r>
          </w:p>
          <w:p w:rsidR="0087384D" w:rsidRPr="00791A0C" w:rsidRDefault="0087384D" w:rsidP="00EE0AE7">
            <w:pPr>
              <w:jc w:val="both"/>
              <w:rPr>
                <w:sz w:val="28"/>
                <w:szCs w:val="28"/>
              </w:rPr>
            </w:pPr>
            <w:r w:rsidRPr="00791A0C">
              <w:rPr>
                <w:b/>
                <w:color w:val="000000" w:themeColor="text1"/>
                <w:sz w:val="28"/>
                <w:szCs w:val="28"/>
              </w:rPr>
              <w:t>образования, а также информации о порядке получения технических условий на присоединение к энергетическим ресурсам</w:t>
            </w:r>
          </w:p>
        </w:tc>
      </w:tr>
      <w:tr w:rsidR="0087384D" w:rsidRPr="00791A0C" w:rsidTr="0087384D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EE0AE7" w:rsidP="00FF0C6E">
            <w:pPr>
              <w:pStyle w:val="Default"/>
              <w:rPr>
                <w:sz w:val="28"/>
                <w:szCs w:val="28"/>
              </w:rPr>
            </w:pPr>
            <w:r w:rsidRPr="00FF0C6E">
              <w:rPr>
                <w:sz w:val="28"/>
                <w:szCs w:val="28"/>
              </w:rPr>
              <w:t>Схемы тепло-водо-</w:t>
            </w:r>
            <w:r w:rsidR="00FF0C6E" w:rsidRPr="00FF0C6E">
              <w:rPr>
                <w:sz w:val="28"/>
                <w:szCs w:val="28"/>
              </w:rPr>
              <w:t>газо</w:t>
            </w:r>
            <w:r w:rsidRPr="00FF0C6E">
              <w:rPr>
                <w:sz w:val="28"/>
                <w:szCs w:val="28"/>
              </w:rPr>
              <w:t>снабжения</w:t>
            </w:r>
            <w:r w:rsidRPr="00FF0C6E">
              <w:rPr>
                <w:sz w:val="28"/>
                <w:szCs w:val="28"/>
              </w:rPr>
              <w:t xml:space="preserve"> разработаны и утверждены. Схема электроснабжения не разработан</w:t>
            </w:r>
            <w:r w:rsidRPr="00FF0C6E">
              <w:rPr>
                <w:sz w:val="28"/>
                <w:szCs w:val="28"/>
              </w:rPr>
              <w:t>ы</w:t>
            </w:r>
            <w:r w:rsidRPr="00FF0C6E">
              <w:rPr>
                <w:sz w:val="28"/>
                <w:szCs w:val="28"/>
              </w:rPr>
              <w:t>.</w:t>
            </w:r>
            <w:bookmarkStart w:id="2" w:name="_GoBack"/>
            <w:bookmarkEnd w:id="2"/>
          </w:p>
        </w:tc>
      </w:tr>
      <w:tr w:rsidR="0087384D" w:rsidRPr="00791A0C" w:rsidTr="0087384D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10.1.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Заключение соглашения между администрацией муниципального образования и ресурсоснабжающими организациями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91A0C">
              <w:rPr>
                <w:sz w:val="28"/>
                <w:szCs w:val="28"/>
              </w:rPr>
              <w:t>уководители ресурсоснабжающих организаций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</w:t>
            </w:r>
            <w:r w:rsidRPr="00791A0C">
              <w:rPr>
                <w:sz w:val="28"/>
                <w:szCs w:val="28"/>
              </w:rPr>
              <w:t>екабр</w:t>
            </w:r>
            <w:r>
              <w:rPr>
                <w:sz w:val="28"/>
                <w:szCs w:val="28"/>
              </w:rPr>
              <w:t>я</w:t>
            </w:r>
            <w:r w:rsidRPr="00791A0C">
              <w:rPr>
                <w:sz w:val="28"/>
                <w:szCs w:val="28"/>
              </w:rPr>
              <w:t xml:space="preserve"> </w:t>
            </w:r>
          </w:p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</w:t>
            </w:r>
            <w:r w:rsidRPr="00791A0C">
              <w:rPr>
                <w:sz w:val="28"/>
                <w:szCs w:val="28"/>
              </w:rPr>
              <w:t>аключен</w:t>
            </w:r>
            <w:r>
              <w:rPr>
                <w:sz w:val="28"/>
                <w:szCs w:val="28"/>
              </w:rPr>
              <w:t xml:space="preserve">ных </w:t>
            </w:r>
            <w:r w:rsidRPr="00791A0C">
              <w:rPr>
                <w:sz w:val="28"/>
                <w:szCs w:val="28"/>
              </w:rPr>
              <w:t>соглашени</w:t>
            </w:r>
            <w:r>
              <w:rPr>
                <w:sz w:val="28"/>
                <w:szCs w:val="28"/>
              </w:rPr>
              <w:t>й</w:t>
            </w:r>
            <w:r w:rsidRPr="00791A0C">
              <w:rPr>
                <w:sz w:val="28"/>
                <w:szCs w:val="28"/>
              </w:rPr>
              <w:t xml:space="preserve"> со всеми ресурсоснабжающими организациями, работающими на территории муниципального образования</w:t>
            </w:r>
          </w:p>
        </w:tc>
      </w:tr>
      <w:tr w:rsidR="0087384D" w:rsidRPr="00791A0C" w:rsidTr="0087384D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10.2.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Размещение информации о реализации инвестиционных программ ресурсоснабжающих компаний на сайте 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Инвестиционный уполномоченный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</w:t>
            </w:r>
            <w:r w:rsidRPr="00791A0C">
              <w:rPr>
                <w:sz w:val="28"/>
                <w:szCs w:val="28"/>
              </w:rPr>
              <w:t>убликаци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87384D" w:rsidRPr="00791A0C" w:rsidTr="0087384D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10.3.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Размещение на сайте муниципального образования информации о свободных энергетических мощностях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уполномоченный, руководители ресурсоснабжающих организаций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</w:t>
            </w:r>
            <w:r w:rsidRPr="00791A0C">
              <w:rPr>
                <w:sz w:val="28"/>
                <w:szCs w:val="28"/>
              </w:rPr>
              <w:t>убликаци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87384D" w:rsidRPr="00791A0C" w:rsidTr="0087384D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10.4.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Разработка и утверждение Плана объектов и инвестиционных проектов 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</w:t>
            </w:r>
            <w:r w:rsidRPr="00791A0C">
              <w:rPr>
                <w:sz w:val="28"/>
                <w:szCs w:val="28"/>
              </w:rPr>
              <w:t>екабр</w:t>
            </w:r>
            <w:r>
              <w:rPr>
                <w:sz w:val="28"/>
                <w:szCs w:val="28"/>
              </w:rPr>
              <w:t>я</w:t>
            </w:r>
            <w:r w:rsidRPr="00791A0C">
              <w:rPr>
                <w:sz w:val="28"/>
                <w:szCs w:val="28"/>
              </w:rPr>
              <w:t xml:space="preserve"> </w:t>
            </w:r>
          </w:p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Наличие распорядительного документа органа местного самоуправления </w:t>
            </w:r>
          </w:p>
        </w:tc>
      </w:tr>
      <w:tr w:rsidR="0087384D" w:rsidRPr="00791A0C" w:rsidTr="0087384D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10.5.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Разработка схем тепло-водо-газа-электроснабжения 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</w:t>
            </w:r>
            <w:r w:rsidRPr="00791A0C">
              <w:rPr>
                <w:sz w:val="28"/>
                <w:szCs w:val="28"/>
              </w:rPr>
              <w:t>екабр</w:t>
            </w:r>
            <w:r>
              <w:rPr>
                <w:sz w:val="28"/>
                <w:szCs w:val="28"/>
              </w:rPr>
              <w:t>я</w:t>
            </w:r>
            <w:r w:rsidRPr="00791A0C">
              <w:rPr>
                <w:sz w:val="28"/>
                <w:szCs w:val="28"/>
              </w:rPr>
              <w:t xml:space="preserve"> </w:t>
            </w:r>
          </w:p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2016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Наличие распорядительного документа органа местного самоуправления </w:t>
            </w:r>
          </w:p>
        </w:tc>
      </w:tr>
      <w:tr w:rsidR="0087384D" w:rsidRPr="00791A0C" w:rsidTr="0087384D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10.6.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Разработка и размещение на сайте муниципального образования порядка и блок-схемы подключения организаций к электро и газораспределительным сетям, коммунальной инфраструктуре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Глава муниципального образования, руководители ресурсоснабжающих организаций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</w:t>
            </w:r>
            <w:r w:rsidRPr="00791A0C">
              <w:rPr>
                <w:sz w:val="28"/>
                <w:szCs w:val="28"/>
              </w:rPr>
              <w:t>убликаци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87384D" w:rsidRPr="00791A0C" w:rsidTr="0087384D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10.7.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Формирование базы данных ресурсоснабжающих организаций (телефон, адрес, время работы), размещение на сайте муниципального образования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уполномоченный, руководители ресурсоснабжающих организаций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7384D" w:rsidRPr="00791A0C" w:rsidRDefault="0087384D" w:rsidP="0087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</w:t>
            </w:r>
            <w:r w:rsidRPr="00791A0C">
              <w:rPr>
                <w:sz w:val="28"/>
                <w:szCs w:val="28"/>
              </w:rPr>
              <w:t>убликаци</w:t>
            </w:r>
            <w:r>
              <w:rPr>
                <w:sz w:val="28"/>
                <w:szCs w:val="28"/>
              </w:rPr>
              <w:t>и</w:t>
            </w:r>
          </w:p>
        </w:tc>
      </w:tr>
      <w:bookmarkEnd w:id="0"/>
      <w:bookmarkEnd w:id="1"/>
    </w:tbl>
    <w:p w:rsidR="0087384D" w:rsidRPr="00791A0C" w:rsidRDefault="0087384D" w:rsidP="0087384D">
      <w:pPr>
        <w:rPr>
          <w:sz w:val="28"/>
          <w:szCs w:val="28"/>
        </w:rPr>
      </w:pPr>
    </w:p>
    <w:p w:rsidR="0087384D" w:rsidRDefault="0087384D" w:rsidP="0087384D"/>
    <w:sectPr w:rsidR="0087384D" w:rsidSect="0087384D">
      <w:headerReference w:type="default" r:id="rId6"/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13944"/>
      <w:docPartObj>
        <w:docPartGallery w:val="Page Numbers (Top of Page)"/>
        <w:docPartUnique/>
      </w:docPartObj>
    </w:sdtPr>
    <w:sdtContent>
      <w:p w:rsidR="0087384D" w:rsidRDefault="008738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C6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7384D" w:rsidRDefault="008738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4D"/>
    <w:rsid w:val="0087384D"/>
    <w:rsid w:val="008B2B97"/>
    <w:rsid w:val="00EE0AE7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3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8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7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384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738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3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8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7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384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738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cp:lastPrinted>2015-07-22T08:49:00Z</cp:lastPrinted>
  <dcterms:created xsi:type="dcterms:W3CDTF">2015-07-22T08:18:00Z</dcterms:created>
  <dcterms:modified xsi:type="dcterms:W3CDTF">2015-07-22T08:50:00Z</dcterms:modified>
</cp:coreProperties>
</file>