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A63AD6">
        <w:rPr>
          <w:rFonts w:ascii="Times New Roman" w:hAnsi="Times New Roman" w:cs="Times New Roman"/>
          <w:sz w:val="28"/>
          <w:szCs w:val="28"/>
        </w:rPr>
        <w:t>02.09.2015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A63AD6">
        <w:rPr>
          <w:rFonts w:ascii="Times New Roman" w:hAnsi="Times New Roman" w:cs="Times New Roman"/>
          <w:sz w:val="28"/>
          <w:szCs w:val="28"/>
        </w:rPr>
        <w:t>313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FD00B4" w:rsidRPr="00FD00B4" w:rsidRDefault="00FB4F04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Общественного Совета по проблемам жилищно-коммунального хозяйства при </w:t>
      </w:r>
      <w:r w:rsidR="00AF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AF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AF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Байкаловского сельского поселения </w:t>
      </w:r>
    </w:p>
    <w:p w:rsidR="00FD00B4" w:rsidRDefault="00FD00B4" w:rsidP="00BD522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 Федеральным законом от </w:t>
      </w:r>
      <w:r w:rsidR="00FB4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Уставом Байкаловского сельского поселения, Глава муниципального образования Байкаловского сельского поселения</w:t>
      </w:r>
      <w:r w:rsidRPr="00FD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B62A7" w:rsidRDefault="00BB62A7" w:rsidP="00BB62A7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5F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782D" w:rsidRPr="00FD00B4" w:rsidRDefault="005F782D" w:rsidP="00BB62A7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0B4" w:rsidRPr="00BD522B" w:rsidRDefault="00BD522B" w:rsidP="00BD5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Общественный Совет по проблемам жилищно-коммунального хозяйства при Администрации муниципального образования Байкаловского сельского поселения и утвердить его состав (приложение № 1)</w:t>
      </w:r>
    </w:p>
    <w:p w:rsidR="00BD522B" w:rsidRPr="00BD522B" w:rsidRDefault="00BD522B" w:rsidP="00BD52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22B">
        <w:rPr>
          <w:rFonts w:ascii="Times New Roman" w:hAnsi="Times New Roman" w:cs="Times New Roman"/>
          <w:sz w:val="28"/>
          <w:szCs w:val="28"/>
          <w:lang w:eastAsia="ru-RU"/>
        </w:rPr>
        <w:t>2. Утвердить Положение об Общественном Совете по проблемам жилищно-коммунального хозяйства при Администрации муниципального образования Байкаловского сельского поселения (приложение № 2)</w:t>
      </w:r>
    </w:p>
    <w:p w:rsidR="00BD522B" w:rsidRPr="00BD522B" w:rsidRDefault="00BD522B" w:rsidP="00BD52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22B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6FD" w:rsidRDefault="00E116FD">
      <w:pPr>
        <w:rPr>
          <w:sz w:val="28"/>
          <w:szCs w:val="28"/>
        </w:rPr>
      </w:pPr>
    </w:p>
    <w:p w:rsidR="00972CA5" w:rsidRPr="00BD522B" w:rsidRDefault="00972CA5" w:rsidP="00BD522B">
      <w:pPr>
        <w:pStyle w:val="aa"/>
        <w:rPr>
          <w:rFonts w:ascii="Times New Roman" w:hAnsi="Times New Roman" w:cs="Times New Roman"/>
          <w:sz w:val="28"/>
          <w:szCs w:val="28"/>
        </w:rPr>
      </w:pPr>
      <w:r w:rsidRPr="00972CA5">
        <w:t xml:space="preserve">       </w:t>
      </w:r>
      <w:r w:rsidRPr="00BD522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972CA5" w:rsidRPr="00BD522B" w:rsidRDefault="00BD522B" w:rsidP="00BD522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CA5" w:rsidRPr="00BD522B">
        <w:rPr>
          <w:rFonts w:ascii="Times New Roman" w:hAnsi="Times New Roman" w:cs="Times New Roman"/>
          <w:sz w:val="28"/>
          <w:szCs w:val="28"/>
        </w:rPr>
        <w:t>Байкаловского  сельского  поселения      _____________    Л.Ю. Пелевина</w:t>
      </w:r>
    </w:p>
    <w:p w:rsidR="00BD522B" w:rsidRDefault="00BD522B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22B" w:rsidRDefault="00BD522B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22B" w:rsidRPr="00972CA5" w:rsidRDefault="00BD522B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CA5" w:rsidRDefault="00AF116E" w:rsidP="002D69F3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 Главы муниципального образования Байкаловского сельского поселения от </w:t>
      </w:r>
      <w:r w:rsidR="00A63AD6">
        <w:rPr>
          <w:rFonts w:ascii="Times New Roman" w:hAnsi="Times New Roman" w:cs="Times New Roman"/>
          <w:sz w:val="28"/>
          <w:szCs w:val="28"/>
        </w:rPr>
        <w:t>02.09.2015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3AD6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-п  « О создании Общественного Совета по проблемам жилищно-коммунального хозяйства при Администрации муниципального образования Байкаловского сельского поселения»</w:t>
      </w:r>
    </w:p>
    <w:p w:rsidR="00AF116E" w:rsidRPr="00972CA5" w:rsidRDefault="00AF116E" w:rsidP="00AF116E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72CA5" w:rsidRPr="00330244" w:rsidRDefault="00AF116E" w:rsidP="00A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244">
        <w:rPr>
          <w:rFonts w:ascii="Times New Roman" w:hAnsi="Times New Roman" w:cs="Times New Roman"/>
          <w:sz w:val="28"/>
          <w:szCs w:val="28"/>
        </w:rPr>
        <w:t>Состав Общественного совета по проблемам жилищно-коммунального хозяйства при Администрации муниципального образования Байкаловского сельского поселения</w:t>
      </w:r>
    </w:p>
    <w:p w:rsidR="00AF116E" w:rsidRPr="00330244" w:rsidRDefault="00AF116E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C95" w:rsidRPr="00330244" w:rsidRDefault="006C7C95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330244">
        <w:rPr>
          <w:rFonts w:ascii="Times New Roman" w:hAnsi="Times New Roman" w:cs="Times New Roman"/>
          <w:sz w:val="28"/>
          <w:szCs w:val="28"/>
        </w:rPr>
        <w:t>Лыжин Дмитрий Владимирович</w:t>
      </w:r>
      <w:r w:rsidR="00C62196" w:rsidRPr="00330244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330244">
        <w:rPr>
          <w:rFonts w:ascii="Times New Roman" w:hAnsi="Times New Roman" w:cs="Times New Roman"/>
          <w:sz w:val="28"/>
          <w:szCs w:val="28"/>
        </w:rPr>
        <w:t xml:space="preserve">      </w:t>
      </w:r>
      <w:r w:rsidR="00C62196" w:rsidRPr="0033024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  <w:t xml:space="preserve">Байкаловского сельского поселения, </w:t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  <w:t>председатель Общественного совета</w:t>
      </w:r>
    </w:p>
    <w:p w:rsidR="006C7C95" w:rsidRPr="00330244" w:rsidRDefault="006C7C95" w:rsidP="00AF11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244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330244">
        <w:rPr>
          <w:rFonts w:ascii="Times New Roman" w:hAnsi="Times New Roman" w:cs="Times New Roman"/>
          <w:sz w:val="28"/>
          <w:szCs w:val="28"/>
        </w:rPr>
        <w:t xml:space="preserve"> Марина Владимировна   -      ведущий специалист администрации</w:t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  <w:t>Байкаловского сельского поселения,</w:t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 </w:t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</w:r>
      <w:r w:rsidRPr="00330244">
        <w:rPr>
          <w:rFonts w:ascii="Times New Roman" w:hAnsi="Times New Roman" w:cs="Times New Roman"/>
          <w:sz w:val="28"/>
          <w:szCs w:val="28"/>
        </w:rPr>
        <w:tab/>
        <w:t>Общественного совета</w:t>
      </w:r>
    </w:p>
    <w:p w:rsidR="009C4F6D" w:rsidRDefault="006C7C95" w:rsidP="00AF11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244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330244">
        <w:rPr>
          <w:rFonts w:ascii="Times New Roman" w:hAnsi="Times New Roman" w:cs="Times New Roman"/>
          <w:sz w:val="28"/>
          <w:szCs w:val="28"/>
        </w:rPr>
        <w:t xml:space="preserve"> Елена Григорьевна    </w:t>
      </w:r>
      <w:r w:rsidR="00330244" w:rsidRPr="00330244">
        <w:rPr>
          <w:rFonts w:ascii="Times New Roman" w:hAnsi="Times New Roman" w:cs="Times New Roman"/>
          <w:sz w:val="28"/>
          <w:szCs w:val="28"/>
        </w:rPr>
        <w:t xml:space="preserve">   </w:t>
      </w:r>
      <w:r w:rsidRPr="00330244">
        <w:rPr>
          <w:rFonts w:ascii="Times New Roman" w:hAnsi="Times New Roman" w:cs="Times New Roman"/>
          <w:sz w:val="28"/>
          <w:szCs w:val="28"/>
        </w:rPr>
        <w:t xml:space="preserve">-       </w:t>
      </w:r>
      <w:r w:rsidR="00330244" w:rsidRPr="00330244">
        <w:rPr>
          <w:rFonts w:ascii="Times New Roman" w:hAnsi="Times New Roman" w:cs="Times New Roman"/>
          <w:sz w:val="28"/>
          <w:szCs w:val="28"/>
        </w:rPr>
        <w:t xml:space="preserve"> </w:t>
      </w:r>
      <w:r w:rsidRPr="00330244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  <w:t>администрации муниципального</w:t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  <w:t>образования Байкаловского</w:t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</w:r>
      <w:r w:rsidR="00330244" w:rsidRPr="00330244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  <w:r w:rsidR="00330244">
        <w:rPr>
          <w:rFonts w:ascii="Times New Roman" w:hAnsi="Times New Roman" w:cs="Times New Roman"/>
          <w:sz w:val="28"/>
          <w:szCs w:val="28"/>
        </w:rPr>
        <w:t xml:space="preserve">, </w:t>
      </w:r>
      <w:r w:rsidR="009C4F6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C4F6D">
        <w:rPr>
          <w:rFonts w:ascii="Times New Roman" w:hAnsi="Times New Roman" w:cs="Times New Roman"/>
          <w:sz w:val="28"/>
          <w:szCs w:val="28"/>
        </w:rPr>
        <w:tab/>
      </w:r>
      <w:r w:rsidR="009C4F6D">
        <w:rPr>
          <w:rFonts w:ascii="Times New Roman" w:hAnsi="Times New Roman" w:cs="Times New Roman"/>
          <w:sz w:val="28"/>
          <w:szCs w:val="28"/>
        </w:rPr>
        <w:tab/>
      </w:r>
      <w:r w:rsidR="009C4F6D">
        <w:rPr>
          <w:rFonts w:ascii="Times New Roman" w:hAnsi="Times New Roman" w:cs="Times New Roman"/>
          <w:sz w:val="28"/>
          <w:szCs w:val="28"/>
        </w:rPr>
        <w:tab/>
      </w:r>
      <w:r w:rsidR="009C4F6D">
        <w:rPr>
          <w:rFonts w:ascii="Times New Roman" w:hAnsi="Times New Roman" w:cs="Times New Roman"/>
          <w:sz w:val="28"/>
          <w:szCs w:val="28"/>
        </w:rPr>
        <w:tab/>
      </w:r>
      <w:r w:rsidR="009C4F6D">
        <w:rPr>
          <w:rFonts w:ascii="Times New Roman" w:hAnsi="Times New Roman" w:cs="Times New Roman"/>
          <w:sz w:val="28"/>
          <w:szCs w:val="28"/>
        </w:rPr>
        <w:tab/>
      </w:r>
      <w:r w:rsidR="009C4F6D">
        <w:rPr>
          <w:rFonts w:ascii="Times New Roman" w:hAnsi="Times New Roman" w:cs="Times New Roman"/>
          <w:sz w:val="28"/>
          <w:szCs w:val="28"/>
        </w:rPr>
        <w:tab/>
      </w:r>
      <w:r w:rsidR="009C4F6D">
        <w:rPr>
          <w:rFonts w:ascii="Times New Roman" w:hAnsi="Times New Roman" w:cs="Times New Roman"/>
          <w:sz w:val="28"/>
          <w:szCs w:val="28"/>
        </w:rPr>
        <w:tab/>
      </w:r>
      <w:r w:rsidR="009C4F6D">
        <w:rPr>
          <w:rFonts w:ascii="Times New Roman" w:hAnsi="Times New Roman" w:cs="Times New Roman"/>
          <w:sz w:val="28"/>
          <w:szCs w:val="28"/>
        </w:rPr>
        <w:tab/>
        <w:t>Общественного совета</w:t>
      </w:r>
    </w:p>
    <w:p w:rsidR="009C4F6D" w:rsidRDefault="009C4F6D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9C4F6D" w:rsidRDefault="009C4F6D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Шаламов Андрей Александрович   -     </w:t>
      </w:r>
      <w:r w:rsidR="006C7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унитарного предприятия «Служба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заказчика»</w:t>
      </w:r>
    </w:p>
    <w:p w:rsidR="00FF314D" w:rsidRDefault="009C4F6D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Николай Анатольевич       -        Директор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унитарного предприятия «Тепловые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сети»</w:t>
      </w:r>
      <w:r w:rsidR="00FF3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F314D">
        <w:rPr>
          <w:rFonts w:ascii="Times New Roman" w:hAnsi="Times New Roman" w:cs="Times New Roman"/>
          <w:sz w:val="28"/>
          <w:szCs w:val="28"/>
        </w:rPr>
        <w:tab/>
      </w:r>
      <w:r w:rsidR="00FF314D">
        <w:rPr>
          <w:rFonts w:ascii="Times New Roman" w:hAnsi="Times New Roman" w:cs="Times New Roman"/>
          <w:sz w:val="28"/>
          <w:szCs w:val="28"/>
        </w:rPr>
        <w:tab/>
      </w:r>
      <w:r w:rsidR="00FF314D">
        <w:rPr>
          <w:rFonts w:ascii="Times New Roman" w:hAnsi="Times New Roman" w:cs="Times New Roman"/>
          <w:sz w:val="28"/>
          <w:szCs w:val="28"/>
        </w:rPr>
        <w:tab/>
      </w:r>
      <w:r w:rsidR="00FF314D">
        <w:rPr>
          <w:rFonts w:ascii="Times New Roman" w:hAnsi="Times New Roman" w:cs="Times New Roman"/>
          <w:sz w:val="28"/>
          <w:szCs w:val="28"/>
        </w:rPr>
        <w:tab/>
      </w:r>
      <w:r w:rsidR="00FF314D">
        <w:rPr>
          <w:rFonts w:ascii="Times New Roman" w:hAnsi="Times New Roman" w:cs="Times New Roman"/>
          <w:sz w:val="28"/>
          <w:szCs w:val="28"/>
        </w:rPr>
        <w:tab/>
      </w:r>
      <w:r w:rsidR="00FF314D">
        <w:rPr>
          <w:rFonts w:ascii="Times New Roman" w:hAnsi="Times New Roman" w:cs="Times New Roman"/>
          <w:sz w:val="28"/>
          <w:szCs w:val="28"/>
        </w:rPr>
        <w:tab/>
      </w:r>
      <w:r w:rsidR="00FF314D">
        <w:rPr>
          <w:rFonts w:ascii="Times New Roman" w:hAnsi="Times New Roman" w:cs="Times New Roman"/>
          <w:sz w:val="28"/>
          <w:szCs w:val="28"/>
        </w:rPr>
        <w:tab/>
        <w:t>Байкаловского сельского поселения</w:t>
      </w:r>
    </w:p>
    <w:p w:rsidR="00FF314D" w:rsidRDefault="00A63AD6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Василевская Любовь Аркадьевна     -    </w:t>
      </w:r>
      <w:r w:rsidR="00FF314D">
        <w:rPr>
          <w:rFonts w:ascii="Times New Roman" w:hAnsi="Times New Roman" w:cs="Times New Roman"/>
          <w:sz w:val="28"/>
          <w:szCs w:val="28"/>
        </w:rPr>
        <w:t xml:space="preserve"> старшая по дому МКД  </w:t>
      </w:r>
    </w:p>
    <w:p w:rsidR="009D090F" w:rsidRDefault="009D090F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Нина Ионовна               -   </w:t>
      </w:r>
      <w:r w:rsidR="006C7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старшая по дому МКД</w:t>
      </w: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Домнич Вера Геннадьевна             - </w:t>
      </w:r>
      <w:r>
        <w:rPr>
          <w:rFonts w:ascii="Times New Roman" w:hAnsi="Times New Roman" w:cs="Times New Roman"/>
          <w:sz w:val="28"/>
          <w:szCs w:val="28"/>
        </w:rPr>
        <w:tab/>
        <w:t>старшая по дому МКД</w:t>
      </w: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F3" w:rsidRDefault="002D69F3" w:rsidP="002D69F3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 Главы муниципального образования Байкаловского сельского поселения от </w:t>
      </w:r>
      <w:r w:rsidR="00A63AD6">
        <w:rPr>
          <w:rFonts w:ascii="Times New Roman" w:hAnsi="Times New Roman" w:cs="Times New Roman"/>
          <w:sz w:val="28"/>
          <w:szCs w:val="28"/>
        </w:rPr>
        <w:t>02.09.2015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3AD6">
        <w:rPr>
          <w:rFonts w:ascii="Times New Roman" w:hAnsi="Times New Roman" w:cs="Times New Roman"/>
          <w:sz w:val="28"/>
          <w:szCs w:val="28"/>
        </w:rPr>
        <w:t>313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  « О создании Общественного Совета по проблемам жилищно-коммунального хозяйства при Администрации муниципального образования Байкаловского сельского поселения»</w:t>
      </w:r>
    </w:p>
    <w:p w:rsidR="002D69F3" w:rsidRDefault="002D69F3" w:rsidP="002D69F3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D69F3" w:rsidRPr="002D69F3" w:rsidRDefault="002D69F3" w:rsidP="002D69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D69F3">
        <w:rPr>
          <w:rFonts w:ascii="Times New Roman" w:hAnsi="Times New Roman" w:cs="Times New Roman"/>
          <w:sz w:val="28"/>
          <w:szCs w:val="28"/>
        </w:rPr>
        <w:t>Положение</w:t>
      </w:r>
    </w:p>
    <w:p w:rsidR="002D69F3" w:rsidRPr="002D69F3" w:rsidRDefault="002D69F3" w:rsidP="002D69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D69F3">
        <w:rPr>
          <w:rFonts w:ascii="Times New Roman" w:hAnsi="Times New Roman" w:cs="Times New Roman"/>
          <w:sz w:val="28"/>
          <w:szCs w:val="28"/>
        </w:rPr>
        <w:t>о создании Общественного совета по проблемам</w:t>
      </w:r>
    </w:p>
    <w:p w:rsidR="002D69F3" w:rsidRDefault="002D69F3" w:rsidP="002D69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D69F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D69F3" w:rsidRDefault="002D69F3" w:rsidP="002D69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D69F3" w:rsidRDefault="002D69F3" w:rsidP="00EB6E77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6E77" w:rsidRDefault="00EB6E77" w:rsidP="00EB6E77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2D69F3" w:rsidRDefault="002D69F3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совет по проблемам жилищно-коммунального хозяйства (далее</w:t>
      </w:r>
      <w:r w:rsidR="00EB6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Совет) является постоянно действующим коллегиальным органом, созданным для обеспечения взаимодействия органов местного самоуправления муниципального образования Байкаловского сельского поселения с гражданами и юридическими лицами в целях содействия реализации прав граждан в сфере жилищно-коммунального хозяйства, а также для обеспечения общественного участия при решении  вопросов жилищно-коммунального хозяйства. </w:t>
      </w:r>
      <w:proofErr w:type="gramEnd"/>
    </w:p>
    <w:p w:rsidR="002D69F3" w:rsidRDefault="002D69F3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</w:t>
      </w:r>
      <w:r w:rsidR="00AE3506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AE3506">
        <w:rPr>
          <w:rFonts w:ascii="Times New Roman" w:hAnsi="Times New Roman" w:cs="Times New Roman"/>
          <w:sz w:val="28"/>
          <w:szCs w:val="28"/>
        </w:rPr>
        <w:t>образования Байкаловского сельского поселения, муниципальными правовыми актами Байкаловского сельского поселения и настоящим Положением.</w:t>
      </w:r>
    </w:p>
    <w:p w:rsidR="00AE3506" w:rsidRDefault="00AE3506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на общественных началах. </w:t>
      </w:r>
    </w:p>
    <w:p w:rsidR="00AE3506" w:rsidRDefault="00AE3506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носят рекомендательный характер и направлены на оказание помощи органам местного самоуправления Байкаловского сельского поселения в принятии решений в сфере жилищно-коммунального хозяйства. </w:t>
      </w:r>
    </w:p>
    <w:p w:rsidR="00AE3506" w:rsidRDefault="00AE3506" w:rsidP="00EB6E77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E3506" w:rsidRDefault="00AE3506" w:rsidP="00EB6E77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Совета</w:t>
      </w:r>
    </w:p>
    <w:p w:rsidR="00AE3506" w:rsidRDefault="00AE3506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взаимодействия органов местного самоуправления муниципального образования  Байкаловского сельского поселения с населением, </w:t>
      </w:r>
      <w:r w:rsidR="00D17206">
        <w:rPr>
          <w:rFonts w:ascii="Times New Roman" w:hAnsi="Times New Roman" w:cs="Times New Roman"/>
          <w:sz w:val="28"/>
          <w:szCs w:val="28"/>
        </w:rPr>
        <w:t>ТСЖ, общественными объединениями по вопросам, определяющим развитие жилищно-коммунального хозяйства сельского поселения.</w:t>
      </w:r>
    </w:p>
    <w:p w:rsidR="00D17206" w:rsidRDefault="00D17206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предложений по определению основных направлений развития жилищно-коммунального хозяйства сельского поселения, по улучшению</w:t>
      </w:r>
      <w:r w:rsidR="00902BD9">
        <w:rPr>
          <w:rFonts w:ascii="Times New Roman" w:hAnsi="Times New Roman" w:cs="Times New Roman"/>
          <w:sz w:val="28"/>
          <w:szCs w:val="28"/>
        </w:rPr>
        <w:t xml:space="preserve"> жилищно-коммунального обслуживания населения.</w:t>
      </w:r>
    </w:p>
    <w:p w:rsidR="00902BD9" w:rsidRDefault="00902BD9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анализ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902BD9" w:rsidRDefault="00902BD9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сельского поселения в сфере ЖКХ.</w:t>
      </w:r>
    </w:p>
    <w:p w:rsidR="00902BD9" w:rsidRDefault="00902BD9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инициативы граждан в решении вопросов в сфере ЖКХ, своевременное информирование населения по различным вопросам реформирования  системы ЖКХ.</w:t>
      </w:r>
    </w:p>
    <w:p w:rsidR="00902BD9" w:rsidRDefault="00902BD9" w:rsidP="00EB6E77">
      <w:pPr>
        <w:pStyle w:val="aa"/>
        <w:numPr>
          <w:ilvl w:val="1"/>
          <w:numId w:val="2"/>
        </w:numPr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иных вопросов, имеющих значение для развития жилищно-коммунального хозяйства сельского поселения.</w:t>
      </w:r>
    </w:p>
    <w:p w:rsidR="00902BD9" w:rsidRDefault="00902BD9" w:rsidP="00EB6E77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02BD9" w:rsidRDefault="00902BD9" w:rsidP="00EB6E77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Совета</w:t>
      </w:r>
    </w:p>
    <w:p w:rsidR="00EB6E77" w:rsidRDefault="00EB6E77" w:rsidP="00EB6E77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902BD9" w:rsidRDefault="00902BD9" w:rsidP="00EB6E77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выполнения возложенных на него задач вправе:</w:t>
      </w:r>
    </w:p>
    <w:p w:rsidR="00902BD9" w:rsidRDefault="00902BD9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</w:t>
      </w:r>
      <w:r w:rsidR="000C21D4">
        <w:rPr>
          <w:rFonts w:ascii="Times New Roman" w:hAnsi="Times New Roman" w:cs="Times New Roman"/>
          <w:sz w:val="28"/>
          <w:szCs w:val="28"/>
        </w:rPr>
        <w:t>рекомендательного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по вопросам, касающимся </w:t>
      </w:r>
      <w:r w:rsidR="000C21D4">
        <w:rPr>
          <w:rFonts w:ascii="Times New Roman" w:hAnsi="Times New Roman" w:cs="Times New Roman"/>
          <w:sz w:val="28"/>
          <w:szCs w:val="28"/>
        </w:rPr>
        <w:t>развития жилищно-коммунального хозяйства сельского поселения;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местного самоуправления сельского поселения, организаций жилищно-коммунального и энергетического комплекса, а также иных организаций и должностных лиц материалы, необходимые для выполнения возложенных на него задач. 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рабочие группы для решения вопросов, относящихся к компетенции Совета, и определять порядок их работы;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и участвовать в принятии решений по вопросам организации работы жилищно-коммунального комплекса;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с инициативой проведения, а также проводить конференции, совещания, «круглые столы» по актуальным вопросам реформирования жилищно-коммунального хозяйства;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повышению эффективности: управления ЖКХ,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качества обслуживания населения, благоустройства придомовых территорий;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взаимодействие с управляющими компаниями, ТСЖ и другими организациями жилищно-коммунальной сферы по вопросам их деятельности;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конференциях, совещаниях, семинарах по вопросам ЖКХ;</w:t>
      </w:r>
    </w:p>
    <w:p w:rsidR="000C21D4" w:rsidRDefault="000C21D4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предложения собственников многоквартирных жилых домов, управляющих компаний, ТСЖ по улучшению эксплуатации жилого фонда и объектов инженерной инфраструктуры;</w:t>
      </w:r>
    </w:p>
    <w:p w:rsidR="000C21D4" w:rsidRDefault="00DD518E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общественный контроль за соблюдение прав граждан при реализации реформы жилищно-коммунального хозяйства</w:t>
      </w:r>
      <w:r w:rsidR="006737B6">
        <w:rPr>
          <w:rFonts w:ascii="Times New Roman" w:hAnsi="Times New Roman" w:cs="Times New Roman"/>
          <w:sz w:val="28"/>
          <w:szCs w:val="28"/>
        </w:rPr>
        <w:t>;</w:t>
      </w:r>
    </w:p>
    <w:p w:rsidR="006737B6" w:rsidRDefault="006737B6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обобщать опыт муниципальных образований иных субъектов Российской Федерации по реформированию жилищно-коммунального хозяйства;</w:t>
      </w:r>
    </w:p>
    <w:p w:rsidR="006737B6" w:rsidRDefault="006737B6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вопросам содействия формированию и развитию ТСЖ, а также по содействию собственникам жилья в обслуживании, эксплуатации, ремонте жилого фонда и объектов инженерной инфраструктуры, проведении мероприятий по благоустройству и озеленению  придомовых территорий.</w:t>
      </w:r>
    </w:p>
    <w:p w:rsidR="006737B6" w:rsidRDefault="006737B6" w:rsidP="00EB6E77">
      <w:pPr>
        <w:pStyle w:val="aa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предложения, направленные на создание </w:t>
      </w:r>
      <w:r w:rsidR="0090477B">
        <w:rPr>
          <w:rFonts w:ascii="Times New Roman" w:hAnsi="Times New Roman" w:cs="Times New Roman"/>
          <w:sz w:val="28"/>
          <w:szCs w:val="28"/>
        </w:rPr>
        <w:t>равных условий для деятельности управляющих организаций независимо от организационно-правовых форм.</w:t>
      </w:r>
    </w:p>
    <w:p w:rsidR="0090477B" w:rsidRDefault="0090477B" w:rsidP="00EB6E77">
      <w:pPr>
        <w:pStyle w:val="aa"/>
        <w:numPr>
          <w:ilvl w:val="1"/>
          <w:numId w:val="2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ежеквартально представляет Главе муниципального образования Байкаловского сельского поселения доклад о своей деятельности, публикуемый на официальном сайте Администрации муниципального образования Байкаловского сельского поселения</w:t>
      </w:r>
      <w:r w:rsidR="000A5F9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0A5F90" w:rsidRDefault="000A5F90" w:rsidP="00EB6E77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5F90" w:rsidRDefault="000A5F90" w:rsidP="00EB6E77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порядок формирования и работы Совета</w:t>
      </w:r>
    </w:p>
    <w:p w:rsidR="000A5F90" w:rsidRDefault="000A5F90" w:rsidP="00EB6E77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5F90" w:rsidRDefault="000A5F90" w:rsidP="00EB6E77">
      <w:pPr>
        <w:pStyle w:val="aa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формируется в соответствии с настоящим Положением на принципах добровольного участия.</w:t>
      </w:r>
    </w:p>
    <w:p w:rsidR="000A5F90" w:rsidRDefault="000A5F90" w:rsidP="00EB6E77">
      <w:pPr>
        <w:pStyle w:val="aa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формируется из представителей органов местного самоуправления, предприятий, учреждений, общественных организаций, управляющих компаний, ТСЖ, а также граждан, заинтересованных в решении задач, поставленных перед Советом.</w:t>
      </w:r>
    </w:p>
    <w:p w:rsidR="000A5F90" w:rsidRDefault="000A5F90" w:rsidP="00EB6E77">
      <w:pPr>
        <w:pStyle w:val="aa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утверждается постановлением Главы муниципального </w:t>
      </w:r>
      <w:r w:rsidR="000666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поселения.</w:t>
      </w:r>
    </w:p>
    <w:p w:rsidR="000A5F90" w:rsidRDefault="000A5F90" w:rsidP="00EB6E77">
      <w:pPr>
        <w:pStyle w:val="aa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входит председатель, заместитель </w:t>
      </w:r>
      <w:r w:rsidR="000666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0666AD">
        <w:rPr>
          <w:rFonts w:ascii="Times New Roman" w:hAnsi="Times New Roman" w:cs="Times New Roman"/>
          <w:sz w:val="28"/>
          <w:szCs w:val="28"/>
        </w:rPr>
        <w:t>, секретарь, члены Совета. Председателем Совета является заместитель главы администрации муниципального образования Байкаловского сельского поселения.</w:t>
      </w:r>
    </w:p>
    <w:p w:rsidR="000666AD" w:rsidRDefault="000666AD" w:rsidP="00EB6E77">
      <w:pPr>
        <w:pStyle w:val="aa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</w:t>
      </w:r>
    </w:p>
    <w:p w:rsidR="000666AD" w:rsidRDefault="000666AD" w:rsidP="00EB6E77">
      <w:pPr>
        <w:pStyle w:val="aa"/>
        <w:numPr>
          <w:ilvl w:val="0"/>
          <w:numId w:val="4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Совета;</w:t>
      </w:r>
    </w:p>
    <w:p w:rsidR="000666AD" w:rsidRDefault="000666AD" w:rsidP="00EB6E77">
      <w:pPr>
        <w:pStyle w:val="aa"/>
        <w:numPr>
          <w:ilvl w:val="0"/>
          <w:numId w:val="4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Совета и председательствует на них;</w:t>
      </w:r>
    </w:p>
    <w:p w:rsidR="000666AD" w:rsidRDefault="000666AD" w:rsidP="00EB6E77">
      <w:pPr>
        <w:pStyle w:val="aa"/>
        <w:numPr>
          <w:ilvl w:val="0"/>
          <w:numId w:val="4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Планирует работу Совета;</w:t>
      </w:r>
    </w:p>
    <w:p w:rsidR="000666AD" w:rsidRDefault="000666AD" w:rsidP="00EB6E77">
      <w:pPr>
        <w:pStyle w:val="aa"/>
        <w:numPr>
          <w:ilvl w:val="0"/>
          <w:numId w:val="4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Совета;</w:t>
      </w:r>
    </w:p>
    <w:p w:rsidR="000666AD" w:rsidRDefault="000666AD" w:rsidP="00EB6E77">
      <w:pPr>
        <w:pStyle w:val="aa"/>
        <w:numPr>
          <w:ilvl w:val="0"/>
          <w:numId w:val="4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составы рабочих групп;</w:t>
      </w:r>
    </w:p>
    <w:p w:rsidR="000666AD" w:rsidRDefault="000666AD" w:rsidP="00EB6E77">
      <w:pPr>
        <w:pStyle w:val="aa"/>
        <w:numPr>
          <w:ilvl w:val="0"/>
          <w:numId w:val="4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протоколы, зап</w:t>
      </w:r>
      <w:r w:rsidR="00AF5951">
        <w:rPr>
          <w:rFonts w:ascii="Times New Roman" w:hAnsi="Times New Roman" w:cs="Times New Roman"/>
          <w:sz w:val="28"/>
          <w:szCs w:val="28"/>
        </w:rPr>
        <w:t>росы о предоставлении необходимых для работы Совета документов, информации, сведений</w:t>
      </w:r>
      <w:r w:rsidR="001211EB">
        <w:rPr>
          <w:rFonts w:ascii="Times New Roman" w:hAnsi="Times New Roman" w:cs="Times New Roman"/>
          <w:sz w:val="28"/>
          <w:szCs w:val="28"/>
        </w:rPr>
        <w:t>;</w:t>
      </w:r>
    </w:p>
    <w:p w:rsidR="001211EB" w:rsidRDefault="001211EB" w:rsidP="00EB6E77">
      <w:pPr>
        <w:pStyle w:val="aa"/>
        <w:numPr>
          <w:ilvl w:val="0"/>
          <w:numId w:val="4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возложить исполнение своих обязанностей на заместителя председателя Совета.</w:t>
      </w:r>
    </w:p>
    <w:p w:rsidR="001211EB" w:rsidRDefault="001211EB" w:rsidP="00EB6E77">
      <w:pPr>
        <w:pStyle w:val="aa"/>
        <w:numPr>
          <w:ilvl w:val="1"/>
          <w:numId w:val="2"/>
        </w:num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Совета организует подготовку и проведение мероприятий, планируемых Советом в соответствии с выполнением его основных задач, разрабатывает предложения по планированию деятельности Совета, оформляет протоколы заседаний и осуществляет контроль за ходом выполнения принятых решений, извещает членов совета, иных заинтересованных лиц о месте и времени заседания Совета не менее чем за три дня до его проведения, представляет членам Совета документы и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подлежащие рассмотрению на заседании. </w:t>
      </w:r>
    </w:p>
    <w:p w:rsidR="001211EB" w:rsidRDefault="00EB6E77" w:rsidP="00EB6E77">
      <w:pPr>
        <w:pStyle w:val="aa"/>
        <w:numPr>
          <w:ilvl w:val="1"/>
          <w:numId w:val="2"/>
        </w:num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11EB">
        <w:rPr>
          <w:rFonts w:ascii="Times New Roman" w:hAnsi="Times New Roman" w:cs="Times New Roman"/>
          <w:sz w:val="28"/>
          <w:szCs w:val="28"/>
        </w:rPr>
        <w:t>аседания Совета проводятся по мере необходимости, но не реже одного раза в квартал.</w:t>
      </w:r>
    </w:p>
    <w:p w:rsidR="001211EB" w:rsidRDefault="00EB6E77" w:rsidP="00EB6E77">
      <w:pPr>
        <w:pStyle w:val="aa"/>
        <w:numPr>
          <w:ilvl w:val="1"/>
          <w:numId w:val="2"/>
        </w:num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11EB">
        <w:rPr>
          <w:rFonts w:ascii="Times New Roman" w:hAnsi="Times New Roman" w:cs="Times New Roman"/>
          <w:sz w:val="28"/>
          <w:szCs w:val="28"/>
        </w:rPr>
        <w:t>аседания Совета правомочны, если на них присутствует не менее половины членов Совета.</w:t>
      </w:r>
    </w:p>
    <w:p w:rsidR="001211EB" w:rsidRDefault="00EB6E77" w:rsidP="00EB6E77">
      <w:pPr>
        <w:pStyle w:val="aa"/>
        <w:numPr>
          <w:ilvl w:val="1"/>
          <w:numId w:val="2"/>
        </w:num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11EB">
        <w:rPr>
          <w:rFonts w:ascii="Times New Roman" w:hAnsi="Times New Roman" w:cs="Times New Roman"/>
          <w:sz w:val="28"/>
          <w:szCs w:val="28"/>
        </w:rPr>
        <w:t xml:space="preserve">ешения на заседаниях Совета принимаются простым большинством голосов от общего числа присутствующих на заседании, путем открытого голосования. </w:t>
      </w:r>
    </w:p>
    <w:p w:rsidR="001211EB" w:rsidRDefault="00EB6E77" w:rsidP="00EB6E77">
      <w:pPr>
        <w:pStyle w:val="aa"/>
        <w:numPr>
          <w:ilvl w:val="1"/>
          <w:numId w:val="2"/>
        </w:num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совета обладает одним голосом. В случае равенства голосов членов Совета, голос Председателя Совета является решающим.</w:t>
      </w:r>
    </w:p>
    <w:p w:rsidR="00EB6E77" w:rsidRDefault="00EB6E77" w:rsidP="00EB6E77">
      <w:pPr>
        <w:pStyle w:val="aa"/>
        <w:numPr>
          <w:ilvl w:val="1"/>
          <w:numId w:val="2"/>
        </w:num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оформляются протоколом, который подписывается председателем Совета и секретарем.  В случае несогласия с принятым решением, член Совета вправе изложить в письменной форме свое мнение, которое подлежит обязательному приобщению к протоколу заседания.</w:t>
      </w:r>
    </w:p>
    <w:p w:rsidR="00EB6E77" w:rsidRDefault="00EB6E77" w:rsidP="00EB6E77">
      <w:pPr>
        <w:pStyle w:val="aa"/>
        <w:numPr>
          <w:ilvl w:val="1"/>
          <w:numId w:val="2"/>
        </w:num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может быть упразднен постановлением Главы муниципального образования Байкаловского сельского поселения.</w:t>
      </w:r>
    </w:p>
    <w:p w:rsidR="001211EB" w:rsidRPr="002D69F3" w:rsidRDefault="001211EB" w:rsidP="00EB6E77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1E27" w:rsidRDefault="00D61E27" w:rsidP="00D61E27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C7C95" w:rsidRDefault="006C7C95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7C95" w:rsidRDefault="006C7C95" w:rsidP="00A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196" w:rsidRPr="00AF116E" w:rsidRDefault="00C62196" w:rsidP="00A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62196" w:rsidRPr="00AF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748"/>
    <w:multiLevelType w:val="hybridMultilevel"/>
    <w:tmpl w:val="D994A470"/>
    <w:lvl w:ilvl="0" w:tplc="0A1AEB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8865BB"/>
    <w:multiLevelType w:val="hybridMultilevel"/>
    <w:tmpl w:val="906C1E60"/>
    <w:lvl w:ilvl="0" w:tplc="E836EF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990522"/>
    <w:multiLevelType w:val="hybridMultilevel"/>
    <w:tmpl w:val="8D44CF38"/>
    <w:lvl w:ilvl="0" w:tplc="F9D4E45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32"/>
    <w:multiLevelType w:val="multilevel"/>
    <w:tmpl w:val="52FE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4"/>
    <w:rsid w:val="00022A1E"/>
    <w:rsid w:val="00062394"/>
    <w:rsid w:val="000666AD"/>
    <w:rsid w:val="000A274F"/>
    <w:rsid w:val="000A5F90"/>
    <w:rsid w:val="000C21D4"/>
    <w:rsid w:val="001211EB"/>
    <w:rsid w:val="0019387F"/>
    <w:rsid w:val="00193B44"/>
    <w:rsid w:val="001C4603"/>
    <w:rsid w:val="0024330F"/>
    <w:rsid w:val="002927ED"/>
    <w:rsid w:val="002D69F3"/>
    <w:rsid w:val="00330244"/>
    <w:rsid w:val="003A1649"/>
    <w:rsid w:val="004076E8"/>
    <w:rsid w:val="004F1ECB"/>
    <w:rsid w:val="005E0C2D"/>
    <w:rsid w:val="005E2A99"/>
    <w:rsid w:val="005F782D"/>
    <w:rsid w:val="00605528"/>
    <w:rsid w:val="00617C2A"/>
    <w:rsid w:val="006214EF"/>
    <w:rsid w:val="00664BC6"/>
    <w:rsid w:val="006737B6"/>
    <w:rsid w:val="006905F6"/>
    <w:rsid w:val="006C7C95"/>
    <w:rsid w:val="006D7599"/>
    <w:rsid w:val="007306F5"/>
    <w:rsid w:val="00737E51"/>
    <w:rsid w:val="00747984"/>
    <w:rsid w:val="007C31A8"/>
    <w:rsid w:val="007C65C7"/>
    <w:rsid w:val="00816F72"/>
    <w:rsid w:val="008A2863"/>
    <w:rsid w:val="008A6D05"/>
    <w:rsid w:val="008D37A9"/>
    <w:rsid w:val="00902BD9"/>
    <w:rsid w:val="0090477B"/>
    <w:rsid w:val="00966D24"/>
    <w:rsid w:val="00972CA5"/>
    <w:rsid w:val="009808C9"/>
    <w:rsid w:val="009A7C27"/>
    <w:rsid w:val="009C4F6D"/>
    <w:rsid w:val="009D090F"/>
    <w:rsid w:val="009D5B69"/>
    <w:rsid w:val="009E3934"/>
    <w:rsid w:val="00A31433"/>
    <w:rsid w:val="00A63AD6"/>
    <w:rsid w:val="00A765BC"/>
    <w:rsid w:val="00AE3506"/>
    <w:rsid w:val="00AE42DA"/>
    <w:rsid w:val="00AF116E"/>
    <w:rsid w:val="00AF5951"/>
    <w:rsid w:val="00B02685"/>
    <w:rsid w:val="00B053E2"/>
    <w:rsid w:val="00B80234"/>
    <w:rsid w:val="00BB62A7"/>
    <w:rsid w:val="00BD522B"/>
    <w:rsid w:val="00C62196"/>
    <w:rsid w:val="00CB456E"/>
    <w:rsid w:val="00CE21BF"/>
    <w:rsid w:val="00D17206"/>
    <w:rsid w:val="00D61E27"/>
    <w:rsid w:val="00DC7682"/>
    <w:rsid w:val="00DD518E"/>
    <w:rsid w:val="00DE6AAB"/>
    <w:rsid w:val="00E1128D"/>
    <w:rsid w:val="00E1140C"/>
    <w:rsid w:val="00E116FD"/>
    <w:rsid w:val="00E44192"/>
    <w:rsid w:val="00EB6E77"/>
    <w:rsid w:val="00F06FF0"/>
    <w:rsid w:val="00F11078"/>
    <w:rsid w:val="00F34CFE"/>
    <w:rsid w:val="00F92640"/>
    <w:rsid w:val="00F9527F"/>
    <w:rsid w:val="00FB4F04"/>
    <w:rsid w:val="00FD00B4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semiHidden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22B"/>
    <w:pPr>
      <w:ind w:left="720"/>
      <w:contextualSpacing/>
    </w:pPr>
  </w:style>
  <w:style w:type="paragraph" w:styleId="aa">
    <w:name w:val="No Spacing"/>
    <w:uiPriority w:val="1"/>
    <w:qFormat/>
    <w:rsid w:val="00BD5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semiHidden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22B"/>
    <w:pPr>
      <w:ind w:left="720"/>
      <w:contextualSpacing/>
    </w:pPr>
  </w:style>
  <w:style w:type="paragraph" w:styleId="aa">
    <w:name w:val="No Spacing"/>
    <w:uiPriority w:val="1"/>
    <w:qFormat/>
    <w:rsid w:val="00BD5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24C8-80C3-495F-8B30-35D8E3D4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2015-06-09T06:03:00Z</cp:lastPrinted>
  <dcterms:created xsi:type="dcterms:W3CDTF">2015-08-19T06:56:00Z</dcterms:created>
  <dcterms:modified xsi:type="dcterms:W3CDTF">2015-09-02T09:13:00Z</dcterms:modified>
</cp:coreProperties>
</file>