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3B6035">
        <w:rPr>
          <w:rFonts w:ascii="Times New Roman" w:hAnsi="Times New Roman" w:cs="Times New Roman"/>
          <w:sz w:val="28"/>
          <w:szCs w:val="28"/>
        </w:rPr>
        <w:t>31.12</w:t>
      </w:r>
      <w:r w:rsidR="004076E8">
        <w:rPr>
          <w:rFonts w:ascii="Times New Roman" w:hAnsi="Times New Roman" w:cs="Times New Roman"/>
          <w:sz w:val="28"/>
          <w:szCs w:val="28"/>
        </w:rPr>
        <w:t>.2015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737B12">
        <w:rPr>
          <w:rFonts w:ascii="Times New Roman" w:hAnsi="Times New Roman" w:cs="Times New Roman"/>
          <w:sz w:val="28"/>
          <w:szCs w:val="28"/>
        </w:rPr>
        <w:t>537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FD00B4" w:rsidRPr="00020193" w:rsidRDefault="003B6035" w:rsidP="00FD00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Главы муниципального образования Байкаловского сельского поселения от 02.02.2015 года № 19-п «</w:t>
      </w:r>
      <w:r w:rsidR="003E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ведомственного перечня </w:t>
      </w:r>
      <w:r w:rsidR="00020193" w:rsidRPr="00020193">
        <w:rPr>
          <w:rFonts w:ascii="Times New Roman" w:hAnsi="Times New Roman"/>
          <w:sz w:val="28"/>
          <w:szCs w:val="28"/>
        </w:rPr>
        <w:t>муниципальных услуг и работ, оказываемых и выполняемых муниципальными учреждениями в сфере культуры и искусства, расположенных на территории Байкаловского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193" w:rsidRPr="00FD00B4" w:rsidRDefault="003E7F9F" w:rsidP="00020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пункта 3.1 статьи 69.2 Бюджетно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Федерации, в соответствии с Постановлением главы муниципального образования Байкаловского сельского поселения от 02.02.2015 года № 18-п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Байкаловского сельского поселения»,</w:t>
      </w:r>
    </w:p>
    <w:p w:rsidR="00A6750D" w:rsidRDefault="00A6750D" w:rsidP="00A6750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ведомственный пере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</w:t>
      </w:r>
      <w:r w:rsidR="00020193" w:rsidRPr="00020193">
        <w:rPr>
          <w:rFonts w:ascii="Times New Roman" w:hAnsi="Times New Roman"/>
          <w:sz w:val="28"/>
          <w:szCs w:val="28"/>
        </w:rPr>
        <w:t>муниципальных услуг и работ, оказываемых и выполняемых муниципальными учреждениями в сфере культуры и искусства, расположенных на территории Байкаловского сельского поселения</w:t>
      </w:r>
      <w:r w:rsidR="003B6035">
        <w:rPr>
          <w:rFonts w:ascii="Times New Roman" w:hAnsi="Times New Roman"/>
          <w:sz w:val="28"/>
          <w:szCs w:val="28"/>
        </w:rPr>
        <w:t xml:space="preserve">, утвержденный Постановлением Главы муниципального образования Байкаловского сельского </w:t>
      </w:r>
      <w:r w:rsidR="00737B12">
        <w:rPr>
          <w:rFonts w:ascii="Times New Roman" w:hAnsi="Times New Roman"/>
          <w:sz w:val="28"/>
          <w:szCs w:val="28"/>
        </w:rPr>
        <w:t>от 02.02.2015 года № 19-п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="0073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категории Клепикову А.П.</w:t>
      </w:r>
    </w:p>
    <w:p w:rsidR="00A539EF" w:rsidRPr="00A539EF" w:rsidRDefault="00737B12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муниципального образования Байкаловского сельского поселения в сети Интернет: </w:t>
      </w:r>
      <w:hyperlink r:id="rId8" w:history="1">
        <w:r w:rsidR="00A539EF"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539EF"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539EF"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bsposelenie</w:t>
        </w:r>
        <w:proofErr w:type="spellEnd"/>
        <w:r w:rsidR="00A539EF"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539EF"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539EF" w:rsidRP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72CA5" w:rsidRPr="00737B12" w:rsidRDefault="00737B12" w:rsidP="00737B12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72CA5" w:rsidRPr="00737B1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72CA5" w:rsidRPr="00737B12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</w:p>
    <w:p w:rsidR="00972CA5" w:rsidRPr="00737B12" w:rsidRDefault="00972CA5" w:rsidP="00737B12">
      <w:pPr>
        <w:pStyle w:val="ab"/>
        <w:rPr>
          <w:rFonts w:ascii="Times New Roman" w:hAnsi="Times New Roman"/>
          <w:sz w:val="28"/>
          <w:szCs w:val="28"/>
        </w:rPr>
      </w:pPr>
      <w:r w:rsidRPr="00737B12">
        <w:rPr>
          <w:rFonts w:ascii="Times New Roman" w:hAnsi="Times New Roman"/>
          <w:sz w:val="28"/>
          <w:szCs w:val="28"/>
        </w:rPr>
        <w:t xml:space="preserve">Байкаловского  сельского  поселения      _____________    </w:t>
      </w:r>
      <w:r w:rsidR="00737B12">
        <w:rPr>
          <w:rFonts w:ascii="Times New Roman" w:hAnsi="Times New Roman"/>
          <w:sz w:val="28"/>
          <w:szCs w:val="28"/>
        </w:rPr>
        <w:t xml:space="preserve">      </w:t>
      </w:r>
      <w:r w:rsidR="002D7F88">
        <w:rPr>
          <w:rFonts w:ascii="Times New Roman" w:hAnsi="Times New Roman"/>
          <w:sz w:val="28"/>
          <w:szCs w:val="28"/>
        </w:rPr>
        <w:t>Д.В. Лыжин</w:t>
      </w:r>
      <w:bookmarkStart w:id="0" w:name="_GoBack"/>
      <w:bookmarkEnd w:id="0"/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433" w:rsidRDefault="00396433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6433" w:rsidSect="00737B12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396433" w:rsidRPr="00B558F5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558F5">
        <w:rPr>
          <w:rFonts w:ascii="Times New Roman" w:hAnsi="Times New Roman"/>
          <w:b/>
          <w:sz w:val="24"/>
          <w:szCs w:val="24"/>
        </w:rPr>
        <w:lastRenderedPageBreak/>
        <w:t>ВЕДОМСТВЕННЫЙ ПЕРЕЧЕНЬ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B558F5">
        <w:rPr>
          <w:rFonts w:ascii="Times New Roman" w:hAnsi="Times New Roman"/>
          <w:b/>
          <w:sz w:val="24"/>
          <w:szCs w:val="24"/>
        </w:rPr>
        <w:t xml:space="preserve"> услуг и работ, оказываемых и выполняемых </w:t>
      </w:r>
      <w:r>
        <w:rPr>
          <w:rFonts w:ascii="Times New Roman" w:hAnsi="Times New Roman"/>
          <w:b/>
          <w:sz w:val="24"/>
          <w:szCs w:val="24"/>
        </w:rPr>
        <w:t>муниципальными</w:t>
      </w:r>
      <w:r w:rsidRPr="00B558F5">
        <w:rPr>
          <w:rFonts w:ascii="Times New Roman" w:hAnsi="Times New Roman"/>
          <w:b/>
          <w:sz w:val="24"/>
          <w:szCs w:val="24"/>
        </w:rPr>
        <w:t xml:space="preserve"> учреждениями в сфере культуры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B558F5">
        <w:rPr>
          <w:rFonts w:ascii="Times New Roman" w:hAnsi="Times New Roman"/>
          <w:b/>
          <w:sz w:val="24"/>
          <w:szCs w:val="24"/>
        </w:rPr>
        <w:t xml:space="preserve">искусства, </w:t>
      </w:r>
      <w:r>
        <w:rPr>
          <w:rFonts w:ascii="Times New Roman" w:hAnsi="Times New Roman"/>
          <w:b/>
          <w:sz w:val="24"/>
          <w:szCs w:val="24"/>
        </w:rPr>
        <w:t>расположенных на территории Байкаловского сельского поселения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275"/>
        <w:gridCol w:w="851"/>
        <w:gridCol w:w="1701"/>
        <w:gridCol w:w="992"/>
        <w:gridCol w:w="850"/>
        <w:gridCol w:w="851"/>
        <w:gridCol w:w="992"/>
        <w:gridCol w:w="993"/>
        <w:gridCol w:w="993"/>
        <w:gridCol w:w="992"/>
        <w:gridCol w:w="1701"/>
        <w:gridCol w:w="1984"/>
      </w:tblGrid>
      <w:tr w:rsidR="00396433" w:rsidRPr="006A5D08" w:rsidTr="003B6035">
        <w:tc>
          <w:tcPr>
            <w:tcW w:w="566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органа местного самоуправления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, осуществляющего функции и полномочия учредителя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Код органа в соответствии с реестром участников бюджетного процесса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учреждений  и их коды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Вид деятельности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Платность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Категории потребителей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 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Условия (формы) оказания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 услуги или выполнения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показателей, характеризующих качество и (или) объем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(выполняемой работы)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Реквизиты нормативн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ых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правовых актов, являющихся основанием для включения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муниципальной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работы, в ведомственный перечень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 и работ</w:t>
            </w:r>
          </w:p>
        </w:tc>
      </w:tr>
      <w:tr w:rsidR="00396433" w:rsidRPr="006A5D08" w:rsidTr="003B6035">
        <w:trPr>
          <w:trHeight w:val="1618"/>
        </w:trPr>
        <w:tc>
          <w:tcPr>
            <w:tcW w:w="566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433" w:rsidRPr="006A5D08" w:rsidTr="003B6035">
        <w:tc>
          <w:tcPr>
            <w:tcW w:w="566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96433" w:rsidRPr="006A5D08" w:rsidRDefault="00396433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37B12" w:rsidRPr="006A5D08" w:rsidTr="003B6035">
        <w:tc>
          <w:tcPr>
            <w:tcW w:w="566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досуга детей, подростков и молодежи</w:t>
            </w:r>
            <w:r w:rsidR="001E6CE2">
              <w:rPr>
                <w:rFonts w:ascii="Times New Roman" w:hAnsi="Times New Roman"/>
                <w:sz w:val="16"/>
                <w:szCs w:val="16"/>
              </w:rPr>
              <w:t>, ОКВЭД- 92.51, 75.13, 85.32, 92.62</w:t>
            </w:r>
          </w:p>
        </w:tc>
        <w:tc>
          <w:tcPr>
            <w:tcW w:w="1275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37B12" w:rsidRPr="006A5D08" w:rsidRDefault="001E6CE2" w:rsidP="001E6CE2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37B12" w:rsidRPr="006A5D08" w:rsidRDefault="001E6CE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737B12" w:rsidRPr="006A5D08" w:rsidRDefault="001E6CE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737B12" w:rsidRPr="006A5D08" w:rsidRDefault="001E6CE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37B12" w:rsidRPr="006A5D08" w:rsidRDefault="001E6CE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984" w:type="dxa"/>
            <w:shd w:val="clear" w:color="auto" w:fill="auto"/>
          </w:tcPr>
          <w:p w:rsidR="000E2514" w:rsidRPr="000E2514" w:rsidRDefault="000E2514" w:rsidP="000E25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 октября 1999 года №184-ФЗ "Об общих принципах организации законодательных (представительных) и исполнительных органонов государственной власти субъектов Российской Федерации"; Федеральный закон от 06 октября 2003 года №131 -ФЗ "Об общих принципах организации местного самоуправления Российской Федерации"; конституционный закон от 17 декабря 1997 года №02-ФКЗ "О Правительстве РФ"</w:t>
            </w:r>
          </w:p>
          <w:p w:rsidR="00737B12" w:rsidRPr="006A5D08" w:rsidRDefault="00737B12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514" w:rsidRPr="006A5D08" w:rsidTr="003B6035">
        <w:tc>
          <w:tcPr>
            <w:tcW w:w="566" w:type="dxa"/>
            <w:shd w:val="clear" w:color="auto" w:fill="auto"/>
          </w:tcPr>
          <w:p w:rsidR="000E2514" w:rsidRPr="006A5D08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0E2514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физической культуры, спорта и здорового образа жизни</w:t>
            </w:r>
            <w:r w:rsidR="002D7F88">
              <w:rPr>
                <w:rFonts w:ascii="Times New Roman" w:hAnsi="Times New Roman"/>
                <w:sz w:val="16"/>
                <w:szCs w:val="16"/>
              </w:rPr>
              <w:t>, ОКВЭД- 92.62</w:t>
            </w:r>
          </w:p>
        </w:tc>
        <w:tc>
          <w:tcPr>
            <w:tcW w:w="1275" w:type="dxa"/>
            <w:shd w:val="clear" w:color="auto" w:fill="auto"/>
          </w:tcPr>
          <w:p w:rsidR="000E2514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0E2514" w:rsidRPr="006A5D08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E2514" w:rsidRDefault="000E2514" w:rsidP="001E6CE2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E2514" w:rsidRDefault="002D7F88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850" w:type="dxa"/>
            <w:shd w:val="clear" w:color="auto" w:fill="auto"/>
          </w:tcPr>
          <w:p w:rsidR="000E2514" w:rsidRDefault="002D7F88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0E2514" w:rsidRDefault="002D7F88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0E2514" w:rsidRPr="006A5D08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E2514" w:rsidRPr="006A5D08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E2514" w:rsidRPr="006A5D08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E2514" w:rsidRPr="006A5D08" w:rsidRDefault="000E2514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E2514" w:rsidRDefault="002D7F88" w:rsidP="003B603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0E2514" w:rsidRPr="000E2514" w:rsidRDefault="002D7F88" w:rsidP="000E25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от 04.12.2007 № 329-ФЗ «О физической культуре и спорте в Российской Федерации»</w:t>
            </w:r>
          </w:p>
        </w:tc>
      </w:tr>
    </w:tbl>
    <w:p w:rsidR="00396433" w:rsidRDefault="00396433" w:rsidP="00396433"/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39EF" w:rsidRPr="00AB7C7C" w:rsidSect="003B6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4"/>
    <w:rsid w:val="00020193"/>
    <w:rsid w:val="00022A1E"/>
    <w:rsid w:val="00062394"/>
    <w:rsid w:val="000A274F"/>
    <w:rsid w:val="000E2514"/>
    <w:rsid w:val="000E396F"/>
    <w:rsid w:val="0019387F"/>
    <w:rsid w:val="001C4603"/>
    <w:rsid w:val="001E10DE"/>
    <w:rsid w:val="001E6CE2"/>
    <w:rsid w:val="0024330F"/>
    <w:rsid w:val="002927ED"/>
    <w:rsid w:val="002D7F88"/>
    <w:rsid w:val="00396433"/>
    <w:rsid w:val="003A08A8"/>
    <w:rsid w:val="003A1649"/>
    <w:rsid w:val="003B6035"/>
    <w:rsid w:val="003E7C79"/>
    <w:rsid w:val="003E7F9F"/>
    <w:rsid w:val="004076E8"/>
    <w:rsid w:val="004F1ECB"/>
    <w:rsid w:val="005E2A99"/>
    <w:rsid w:val="00605528"/>
    <w:rsid w:val="00617C2A"/>
    <w:rsid w:val="006214EF"/>
    <w:rsid w:val="00664BC6"/>
    <w:rsid w:val="006905F6"/>
    <w:rsid w:val="006D7599"/>
    <w:rsid w:val="007306F5"/>
    <w:rsid w:val="00737B12"/>
    <w:rsid w:val="00737E51"/>
    <w:rsid w:val="00747984"/>
    <w:rsid w:val="00780987"/>
    <w:rsid w:val="007C31A8"/>
    <w:rsid w:val="007C65C7"/>
    <w:rsid w:val="00816F72"/>
    <w:rsid w:val="008A2863"/>
    <w:rsid w:val="008D37A9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BB6CC6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1202-5493-461F-8634-4882D929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2015-02-03T04:11:00Z</cp:lastPrinted>
  <dcterms:created xsi:type="dcterms:W3CDTF">2016-03-01T03:24:00Z</dcterms:created>
  <dcterms:modified xsi:type="dcterms:W3CDTF">2016-03-01T04:20:00Z</dcterms:modified>
</cp:coreProperties>
</file>