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5" w:rsidRDefault="00103B95" w:rsidP="00103B95">
      <w:pPr>
        <w:pStyle w:val="a3"/>
        <w:jc w:val="center"/>
      </w:pPr>
      <w:r>
        <w:rPr>
          <w:rStyle w:val="a4"/>
          <w:sz w:val="27"/>
          <w:szCs w:val="27"/>
        </w:rPr>
        <w:t>РЕШЕНИЕ</w:t>
      </w:r>
    </w:p>
    <w:p w:rsidR="00103B95" w:rsidRPr="007D6FC3" w:rsidRDefault="000B07CF" w:rsidP="000B0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C3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для проведения конкурса на замещение  вакантной должности директора муниципального бюджетного учреждения «Центр информационной, </w:t>
      </w:r>
      <w:proofErr w:type="spellStart"/>
      <w:r w:rsidRPr="007D6FC3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7D6FC3">
        <w:rPr>
          <w:rFonts w:ascii="Times New Roman" w:hAnsi="Times New Roman" w:cs="Times New Roman"/>
          <w:b/>
          <w:sz w:val="24"/>
          <w:szCs w:val="24"/>
        </w:rPr>
        <w:t xml:space="preserve"> и спортивной деятельности», созданной на основании Распоряжения Главы муниципального образования </w:t>
      </w:r>
      <w:proofErr w:type="spellStart"/>
      <w:r w:rsidRPr="007D6FC3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7D6F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10.05.2016г. №53/</w:t>
      </w:r>
      <w:proofErr w:type="spellStart"/>
      <w:proofErr w:type="gramStart"/>
      <w:r w:rsidRPr="007D6FC3">
        <w:rPr>
          <w:rFonts w:ascii="Times New Roman" w:hAnsi="Times New Roman" w:cs="Times New Roman"/>
          <w:b/>
          <w:sz w:val="24"/>
          <w:szCs w:val="24"/>
        </w:rPr>
        <w:t>од-р</w:t>
      </w:r>
      <w:proofErr w:type="spellEnd"/>
      <w:proofErr w:type="gramEnd"/>
      <w:r w:rsidRPr="007D6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B95" w:rsidRPr="007D6FC3" w:rsidRDefault="00103B95" w:rsidP="00103B95">
      <w:pPr>
        <w:pStyle w:val="a3"/>
      </w:pPr>
      <w:r w:rsidRPr="007D6FC3">
        <w:t>с Байкалово                                                                           </w:t>
      </w:r>
      <w:r w:rsidR="007D6FC3" w:rsidRPr="007D6FC3">
        <w:t xml:space="preserve">       </w:t>
      </w:r>
      <w:r w:rsidR="007D6FC3">
        <w:t xml:space="preserve">                 </w:t>
      </w:r>
      <w:r w:rsidR="007D6FC3" w:rsidRPr="007D6FC3">
        <w:t xml:space="preserve">   </w:t>
      </w:r>
      <w:r w:rsidRPr="007D6FC3">
        <w:t>«</w:t>
      </w:r>
      <w:r w:rsidR="000B07CF" w:rsidRPr="007D6FC3">
        <w:t>08</w:t>
      </w:r>
      <w:r w:rsidRPr="007D6FC3">
        <w:t xml:space="preserve">»  </w:t>
      </w:r>
      <w:r w:rsidR="000B07CF" w:rsidRPr="007D6FC3">
        <w:t>июня</w:t>
      </w:r>
      <w:r w:rsidRPr="007D6FC3">
        <w:t>  2016 г.</w:t>
      </w:r>
    </w:p>
    <w:p w:rsidR="00103B95" w:rsidRPr="007D6FC3" w:rsidRDefault="00103B95" w:rsidP="00103B95">
      <w:pPr>
        <w:pStyle w:val="a3"/>
      </w:pPr>
      <w:r w:rsidRPr="007D6FC3">
        <w:t> </w:t>
      </w:r>
    </w:p>
    <w:p w:rsidR="007D6FC3" w:rsidRDefault="007D6FC3" w:rsidP="007D6FC3">
      <w:pPr>
        <w:pStyle w:val="a3"/>
        <w:ind w:firstLine="567"/>
        <w:jc w:val="both"/>
        <w:rPr>
          <w:b/>
        </w:rPr>
      </w:pPr>
      <w:r>
        <w:rPr>
          <w:rStyle w:val="a4"/>
        </w:rPr>
        <w:t>1.</w:t>
      </w:r>
      <w:r w:rsidR="00103B95" w:rsidRPr="007D6FC3">
        <w:rPr>
          <w:rStyle w:val="a4"/>
        </w:rPr>
        <w:t>О результатах проведения</w:t>
      </w:r>
      <w:r w:rsidR="000B07CF" w:rsidRPr="007D6FC3">
        <w:rPr>
          <w:rStyle w:val="a4"/>
        </w:rPr>
        <w:t xml:space="preserve"> конкурса на замещение вакантной должности</w:t>
      </w:r>
      <w:r w:rsidR="00103B95" w:rsidRPr="007D6FC3">
        <w:rPr>
          <w:rStyle w:val="a4"/>
        </w:rPr>
        <w:t xml:space="preserve">  </w:t>
      </w:r>
      <w:r w:rsidR="000B07CF" w:rsidRPr="007D6FC3">
        <w:rPr>
          <w:b/>
        </w:rPr>
        <w:t xml:space="preserve">директора муниципального бюджетного учреждения «Центр информационной, </w:t>
      </w:r>
      <w:proofErr w:type="spellStart"/>
      <w:r w:rsidR="000B07CF" w:rsidRPr="007D6FC3">
        <w:rPr>
          <w:b/>
        </w:rPr>
        <w:t>культурно-досуговой</w:t>
      </w:r>
      <w:proofErr w:type="spellEnd"/>
      <w:r w:rsidR="000B07CF" w:rsidRPr="007D6FC3">
        <w:rPr>
          <w:b/>
        </w:rPr>
        <w:t xml:space="preserve"> и спортивной деятельности»</w:t>
      </w:r>
    </w:p>
    <w:p w:rsidR="00611195" w:rsidRPr="007D6FC3" w:rsidRDefault="00103B95" w:rsidP="007D6FC3">
      <w:pPr>
        <w:pStyle w:val="a3"/>
        <w:jc w:val="both"/>
      </w:pPr>
      <w:r w:rsidRPr="007D6FC3">
        <w:t xml:space="preserve">         Рассмотрев результаты устного и письменного испытания, учитывая профессиональные и личностные качества участников конкурса, и на основании представленных документов </w:t>
      </w:r>
      <w:r w:rsidR="00611195" w:rsidRPr="007D6FC3">
        <w:t xml:space="preserve">комиссия по проведению конкурса на замещение  вакантной должности директора муниципального бюджетного учреждения «Центр информационной, </w:t>
      </w:r>
      <w:proofErr w:type="spellStart"/>
      <w:r w:rsidR="00611195" w:rsidRPr="007D6FC3">
        <w:t>культурно-досуговой</w:t>
      </w:r>
      <w:proofErr w:type="spellEnd"/>
      <w:r w:rsidR="00611195" w:rsidRPr="007D6FC3">
        <w:t xml:space="preserve"> и спортивной деятельности» </w:t>
      </w:r>
      <w:r w:rsidRPr="007D6FC3">
        <w:t xml:space="preserve">муниципального образования </w:t>
      </w:r>
      <w:proofErr w:type="spellStart"/>
      <w:r w:rsidR="00611195" w:rsidRPr="007D6FC3">
        <w:rPr>
          <w:rStyle w:val="a4"/>
          <w:b w:val="0"/>
        </w:rPr>
        <w:t>Байкаловского</w:t>
      </w:r>
      <w:proofErr w:type="spellEnd"/>
      <w:r w:rsidR="00611195" w:rsidRPr="007D6FC3">
        <w:rPr>
          <w:rStyle w:val="a4"/>
          <w:b w:val="0"/>
        </w:rPr>
        <w:t xml:space="preserve"> сельского поселения</w:t>
      </w:r>
      <w:r w:rsidR="00611195" w:rsidRPr="007D6FC3">
        <w:t>  </w:t>
      </w:r>
    </w:p>
    <w:p w:rsidR="00103B95" w:rsidRPr="007D6FC3" w:rsidRDefault="00103B95" w:rsidP="007D6FC3">
      <w:pPr>
        <w:pStyle w:val="a3"/>
        <w:jc w:val="both"/>
      </w:pPr>
      <w:r w:rsidRPr="007D6FC3">
        <w:t> </w:t>
      </w:r>
      <w:r w:rsidRPr="007D6FC3">
        <w:rPr>
          <w:rStyle w:val="a4"/>
        </w:rPr>
        <w:t>РЕШИЛА:</w:t>
      </w:r>
    </w:p>
    <w:p w:rsidR="00103B95" w:rsidRPr="007D6FC3" w:rsidRDefault="007D6FC3" w:rsidP="007D6FC3">
      <w:pPr>
        <w:pStyle w:val="a3"/>
        <w:jc w:val="both"/>
      </w:pPr>
      <w:r>
        <w:rPr>
          <w:rStyle w:val="a4"/>
        </w:rPr>
        <w:t>        </w:t>
      </w:r>
      <w:r w:rsidR="00103B95" w:rsidRPr="007D6FC3">
        <w:rPr>
          <w:rStyle w:val="a4"/>
        </w:rPr>
        <w:t xml:space="preserve">1.Признать   победителем  конкурса на замещение вакантной должности </w:t>
      </w:r>
      <w:r w:rsidR="00611195" w:rsidRPr="007D6FC3">
        <w:rPr>
          <w:rStyle w:val="a4"/>
        </w:rPr>
        <w:t xml:space="preserve"> директора </w:t>
      </w:r>
      <w:r w:rsidR="00611195" w:rsidRPr="007D6FC3">
        <w:rPr>
          <w:b/>
        </w:rPr>
        <w:t xml:space="preserve">муниципального бюджетного учреждения «Центр информационной, </w:t>
      </w:r>
      <w:proofErr w:type="spellStart"/>
      <w:r w:rsidR="00611195" w:rsidRPr="007D6FC3">
        <w:rPr>
          <w:b/>
        </w:rPr>
        <w:t>культурно-досуговой</w:t>
      </w:r>
      <w:proofErr w:type="spellEnd"/>
      <w:r w:rsidR="00611195" w:rsidRPr="007D6FC3">
        <w:rPr>
          <w:b/>
        </w:rPr>
        <w:t xml:space="preserve"> и спортивной деятельности»</w:t>
      </w:r>
      <w:r w:rsidR="00611195" w:rsidRPr="007D6FC3">
        <w:rPr>
          <w:rStyle w:val="a4"/>
        </w:rPr>
        <w:t xml:space="preserve"> </w:t>
      </w:r>
      <w:r w:rsidR="00103B95" w:rsidRPr="007D6FC3">
        <w:rPr>
          <w:rStyle w:val="a4"/>
        </w:rPr>
        <w:t xml:space="preserve"> муниципального образования </w:t>
      </w:r>
      <w:proofErr w:type="spellStart"/>
      <w:r w:rsidRPr="007D6FC3">
        <w:rPr>
          <w:rStyle w:val="a4"/>
        </w:rPr>
        <w:t>Байкаловского</w:t>
      </w:r>
      <w:proofErr w:type="spellEnd"/>
      <w:r w:rsidRPr="007D6FC3">
        <w:rPr>
          <w:rStyle w:val="a4"/>
        </w:rPr>
        <w:t xml:space="preserve"> сельского поселения</w:t>
      </w:r>
      <w:r w:rsidRPr="007D6FC3">
        <w:t>  </w:t>
      </w:r>
    </w:p>
    <w:p w:rsidR="00103B95" w:rsidRPr="007D6FC3" w:rsidRDefault="00103B95" w:rsidP="007D6FC3">
      <w:pPr>
        <w:pStyle w:val="a3"/>
        <w:jc w:val="both"/>
      </w:pPr>
      <w:r w:rsidRPr="007D6FC3">
        <w:rPr>
          <w:rStyle w:val="a4"/>
        </w:rPr>
        <w:t xml:space="preserve">-  </w:t>
      </w:r>
      <w:proofErr w:type="spellStart"/>
      <w:r w:rsidR="007D6FC3" w:rsidRPr="007D6FC3">
        <w:rPr>
          <w:rStyle w:val="a4"/>
        </w:rPr>
        <w:t>Бахареву</w:t>
      </w:r>
      <w:proofErr w:type="spellEnd"/>
      <w:r w:rsidR="007D6FC3" w:rsidRPr="007D6FC3">
        <w:rPr>
          <w:rStyle w:val="a4"/>
        </w:rPr>
        <w:t xml:space="preserve"> Елену Аркадьевну</w:t>
      </w:r>
      <w:r w:rsidRPr="007D6FC3">
        <w:t> </w:t>
      </w:r>
    </w:p>
    <w:p w:rsidR="00103B95" w:rsidRPr="007D6FC3" w:rsidRDefault="00103B95" w:rsidP="00103B95">
      <w:pPr>
        <w:pStyle w:val="a3"/>
      </w:pPr>
      <w:r w:rsidRPr="007D6FC3">
        <w:t>Результаты голосования за вышеуказанное решение:</w:t>
      </w:r>
    </w:p>
    <w:p w:rsidR="00103B95" w:rsidRPr="007D6FC3" w:rsidRDefault="00103B95" w:rsidP="00103B95">
      <w:pPr>
        <w:pStyle w:val="a3"/>
      </w:pPr>
      <w:r w:rsidRPr="007D6FC3">
        <w:t xml:space="preserve">«За» - </w:t>
      </w:r>
      <w:r w:rsidR="007D6FC3" w:rsidRPr="007D6FC3">
        <w:t>5</w:t>
      </w:r>
      <w:r w:rsidRPr="007D6FC3">
        <w:t xml:space="preserve"> членов комиссии;</w:t>
      </w:r>
    </w:p>
    <w:p w:rsidR="00103B95" w:rsidRPr="007D6FC3" w:rsidRDefault="00103B95" w:rsidP="00103B95">
      <w:pPr>
        <w:pStyle w:val="a3"/>
      </w:pPr>
      <w:r w:rsidRPr="007D6FC3">
        <w:t>«Против» - 0 членов комиссии;</w:t>
      </w:r>
    </w:p>
    <w:p w:rsidR="00103B95" w:rsidRPr="007D6FC3" w:rsidRDefault="00103B95" w:rsidP="00103B95">
      <w:pPr>
        <w:pStyle w:val="a3"/>
      </w:pPr>
      <w:r w:rsidRPr="007D6FC3">
        <w:t>«Воздержался» - 0 членов комиссии.</w:t>
      </w:r>
    </w:p>
    <w:p w:rsidR="00103B95" w:rsidRPr="007D6FC3" w:rsidRDefault="00103B95" w:rsidP="00103B95">
      <w:pPr>
        <w:pStyle w:val="a3"/>
      </w:pPr>
      <w:r w:rsidRPr="007D6FC3">
        <w:t> </w:t>
      </w:r>
    </w:p>
    <w:p w:rsidR="00103B95" w:rsidRPr="007D6FC3" w:rsidRDefault="00103B95" w:rsidP="00103B95">
      <w:pPr>
        <w:pStyle w:val="a3"/>
      </w:pPr>
      <w:r w:rsidRPr="007D6FC3">
        <w:t>Председатель</w:t>
      </w:r>
      <w:r w:rsidR="007D6FC3" w:rsidRPr="007D6FC3">
        <w:t xml:space="preserve">  </w:t>
      </w:r>
      <w:r w:rsidRPr="007D6FC3">
        <w:t xml:space="preserve">конкурсной комиссии ____________________ </w:t>
      </w:r>
      <w:r w:rsidR="007D6FC3" w:rsidRPr="007D6FC3">
        <w:t>Лыжин Д.В.</w:t>
      </w:r>
    </w:p>
    <w:p w:rsidR="00103B95" w:rsidRPr="007D6FC3" w:rsidRDefault="00103B95" w:rsidP="00103B95">
      <w:pPr>
        <w:pStyle w:val="a3"/>
      </w:pPr>
      <w:r w:rsidRPr="007D6FC3">
        <w:t xml:space="preserve">секретарь комиссии </w:t>
      </w:r>
      <w:proofErr w:type="spellStart"/>
      <w:r w:rsidRPr="007D6FC3">
        <w:t>_______________________</w:t>
      </w:r>
      <w:r w:rsidR="007D6FC3" w:rsidRPr="007D6FC3">
        <w:t>Боярова</w:t>
      </w:r>
      <w:proofErr w:type="spellEnd"/>
      <w:r w:rsidR="007D6FC3" w:rsidRPr="007D6FC3">
        <w:t xml:space="preserve"> Л.В.</w:t>
      </w:r>
      <w:r w:rsidRPr="007D6FC3">
        <w:t> </w:t>
      </w:r>
    </w:p>
    <w:p w:rsidR="007D6FC3" w:rsidRPr="007D6FC3" w:rsidRDefault="007D6FC3" w:rsidP="007D6FC3">
      <w:pPr>
        <w:pStyle w:val="western"/>
      </w:pPr>
      <w:r w:rsidRPr="007D6FC3">
        <w:t xml:space="preserve">Члены конкурсной  комиссии: _________________  </w:t>
      </w:r>
      <w:proofErr w:type="spellStart"/>
      <w:r w:rsidRPr="007D6FC3">
        <w:t>Карсканова</w:t>
      </w:r>
      <w:proofErr w:type="spellEnd"/>
      <w:r w:rsidRPr="007D6FC3">
        <w:t xml:space="preserve"> Н.А.</w:t>
      </w:r>
    </w:p>
    <w:p w:rsidR="007D6FC3" w:rsidRPr="007D6FC3" w:rsidRDefault="007D6FC3" w:rsidP="007D6FC3">
      <w:pPr>
        <w:pStyle w:val="western"/>
      </w:pPr>
      <w:r w:rsidRPr="007D6FC3">
        <w:t xml:space="preserve">                                                      __________________ Кошелева И.В.</w:t>
      </w:r>
    </w:p>
    <w:p w:rsidR="00E45F66" w:rsidRDefault="007D6FC3" w:rsidP="007D6FC3">
      <w:pPr>
        <w:pStyle w:val="western"/>
      </w:pPr>
      <w:r w:rsidRPr="007D6FC3">
        <w:t xml:space="preserve">                                                      __________________ Парфентьева Ф.А.</w:t>
      </w:r>
    </w:p>
    <w:sectPr w:rsidR="00E45F66" w:rsidSect="007D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36F"/>
    <w:multiLevelType w:val="hybridMultilevel"/>
    <w:tmpl w:val="E05CB5EA"/>
    <w:lvl w:ilvl="0" w:tplc="DC705E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B95"/>
    <w:rsid w:val="00052518"/>
    <w:rsid w:val="00053476"/>
    <w:rsid w:val="000B07CF"/>
    <w:rsid w:val="000B0939"/>
    <w:rsid w:val="000B629A"/>
    <w:rsid w:val="00103B95"/>
    <w:rsid w:val="00114BC4"/>
    <w:rsid w:val="00127A3B"/>
    <w:rsid w:val="00136F14"/>
    <w:rsid w:val="0018168B"/>
    <w:rsid w:val="001D0E84"/>
    <w:rsid w:val="001D4086"/>
    <w:rsid w:val="002218F4"/>
    <w:rsid w:val="0034078E"/>
    <w:rsid w:val="00352DF8"/>
    <w:rsid w:val="003770AD"/>
    <w:rsid w:val="003F0BEB"/>
    <w:rsid w:val="00424232"/>
    <w:rsid w:val="0044027F"/>
    <w:rsid w:val="00451CF4"/>
    <w:rsid w:val="004559E1"/>
    <w:rsid w:val="004A775F"/>
    <w:rsid w:val="0054082E"/>
    <w:rsid w:val="00555AF5"/>
    <w:rsid w:val="00581DCD"/>
    <w:rsid w:val="005D1ABA"/>
    <w:rsid w:val="00611195"/>
    <w:rsid w:val="006700CB"/>
    <w:rsid w:val="00673498"/>
    <w:rsid w:val="00697EB5"/>
    <w:rsid w:val="007413F4"/>
    <w:rsid w:val="00772EA1"/>
    <w:rsid w:val="007903D0"/>
    <w:rsid w:val="00792B21"/>
    <w:rsid w:val="007D5C3C"/>
    <w:rsid w:val="007D6FC3"/>
    <w:rsid w:val="0080461F"/>
    <w:rsid w:val="00852DAD"/>
    <w:rsid w:val="008600BE"/>
    <w:rsid w:val="00875EC8"/>
    <w:rsid w:val="00902129"/>
    <w:rsid w:val="0098414A"/>
    <w:rsid w:val="00AB5FAB"/>
    <w:rsid w:val="00AD2F1A"/>
    <w:rsid w:val="00B057AC"/>
    <w:rsid w:val="00B4795C"/>
    <w:rsid w:val="00B53D8D"/>
    <w:rsid w:val="00B63D2D"/>
    <w:rsid w:val="00BF4CCB"/>
    <w:rsid w:val="00C36ED8"/>
    <w:rsid w:val="00D02D5D"/>
    <w:rsid w:val="00D55D32"/>
    <w:rsid w:val="00D82C16"/>
    <w:rsid w:val="00E011DA"/>
    <w:rsid w:val="00E45F66"/>
    <w:rsid w:val="00E46598"/>
    <w:rsid w:val="00E54D5E"/>
    <w:rsid w:val="00EC5206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95"/>
    <w:rPr>
      <w:b/>
      <w:bCs/>
    </w:rPr>
  </w:style>
  <w:style w:type="paragraph" w:customStyle="1" w:styleId="western">
    <w:name w:val="western"/>
    <w:basedOn w:val="a"/>
    <w:rsid w:val="007D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</cp:revision>
  <dcterms:created xsi:type="dcterms:W3CDTF">2016-06-16T06:16:00Z</dcterms:created>
  <dcterms:modified xsi:type="dcterms:W3CDTF">2016-06-16T06:52:00Z</dcterms:modified>
</cp:coreProperties>
</file>