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noProof/>
          <w:sz w:val="28"/>
          <w:szCs w:val="28"/>
          <w:lang w:eastAsia="ru-RU"/>
        </w:rPr>
        <w:drawing>
          <wp:inline distT="0" distB="0" distL="0" distR="0" wp14:anchorId="557E498C" wp14:editId="68D85919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Российская Федерация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Свердловская область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 xml:space="preserve">Глава муниципального образования 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Байкаловского сельского поселения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  <w:r w:rsidRPr="00D0094B">
        <w:rPr>
          <w:b/>
          <w:sz w:val="28"/>
          <w:szCs w:val="28"/>
        </w:rPr>
        <w:t>ПОСТАНОВЛЕНИЕ</w:t>
      </w:r>
    </w:p>
    <w:p w:rsidR="00D0094B" w:rsidRPr="00D0094B" w:rsidRDefault="00D0094B" w:rsidP="00D0094B">
      <w:pPr>
        <w:jc w:val="center"/>
        <w:rPr>
          <w:b/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 xml:space="preserve">от  </w:t>
      </w:r>
      <w:r w:rsidR="0083363E">
        <w:rPr>
          <w:sz w:val="28"/>
          <w:szCs w:val="28"/>
        </w:rPr>
        <w:t>30.08.2016</w:t>
      </w:r>
      <w:r w:rsidRPr="00D0094B">
        <w:rPr>
          <w:sz w:val="28"/>
          <w:szCs w:val="28"/>
        </w:rPr>
        <w:t xml:space="preserve"> года № </w:t>
      </w:r>
      <w:r w:rsidR="0083363E">
        <w:rPr>
          <w:sz w:val="28"/>
          <w:szCs w:val="28"/>
        </w:rPr>
        <w:t>432</w:t>
      </w:r>
      <w:bookmarkStart w:id="0" w:name="_GoBack"/>
      <w:bookmarkEnd w:id="0"/>
      <w:r w:rsidRPr="00D0094B">
        <w:rPr>
          <w:sz w:val="28"/>
          <w:szCs w:val="28"/>
        </w:rPr>
        <w:t>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D0094B">
      <w:pPr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с. Байкалово</w:t>
      </w:r>
    </w:p>
    <w:p w:rsidR="00D0094B" w:rsidRPr="00D0094B" w:rsidRDefault="00D0094B" w:rsidP="00D0094B">
      <w:pPr>
        <w:autoSpaceDE w:val="0"/>
        <w:ind w:firstLine="540"/>
        <w:jc w:val="both"/>
        <w:rPr>
          <w:sz w:val="28"/>
          <w:szCs w:val="28"/>
        </w:rPr>
      </w:pPr>
    </w:p>
    <w:p w:rsidR="00D0094B" w:rsidRPr="00D0094B" w:rsidRDefault="0083363E" w:rsidP="00D0094B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состав контрактной службы</w:t>
      </w:r>
      <w:r w:rsidR="006238C1">
        <w:rPr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>
        <w:rPr>
          <w:sz w:val="28"/>
          <w:szCs w:val="28"/>
        </w:rPr>
        <w:t>, утвержденный Постановлением главы муниципального образования Байкаловского сельского поселения от 30.12.2013 года № 605-п</w:t>
      </w:r>
    </w:p>
    <w:p w:rsidR="00D0094B" w:rsidRPr="00D0094B" w:rsidRDefault="00D0094B" w:rsidP="00D0094B">
      <w:pPr>
        <w:jc w:val="center"/>
        <w:rPr>
          <w:sz w:val="28"/>
          <w:szCs w:val="28"/>
        </w:rPr>
      </w:pPr>
    </w:p>
    <w:p w:rsidR="00D0094B" w:rsidRPr="00D0094B" w:rsidRDefault="00D0094B" w:rsidP="00E0626C">
      <w:pPr>
        <w:ind w:firstLine="54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     Федеральным законом от </w:t>
      </w:r>
      <w:r w:rsidR="00E0626C">
        <w:rPr>
          <w:sz w:val="28"/>
          <w:szCs w:val="28"/>
        </w:rPr>
        <w:t>05.04.2013</w:t>
      </w:r>
      <w:r w:rsidRPr="00D0094B">
        <w:rPr>
          <w:sz w:val="28"/>
          <w:szCs w:val="28"/>
        </w:rPr>
        <w:t xml:space="preserve"> года № </w:t>
      </w:r>
      <w:r w:rsidR="00E0626C">
        <w:rPr>
          <w:sz w:val="28"/>
          <w:szCs w:val="28"/>
        </w:rPr>
        <w:t>4</w:t>
      </w:r>
      <w:r w:rsidRPr="00D0094B">
        <w:rPr>
          <w:sz w:val="28"/>
          <w:szCs w:val="28"/>
        </w:rPr>
        <w:t xml:space="preserve">4-ФЗ «О </w:t>
      </w:r>
      <w:r w:rsidR="00E0626C">
        <w:rPr>
          <w:sz w:val="28"/>
          <w:szCs w:val="28"/>
        </w:rPr>
        <w:t>контрактной системе в сфере закупок товаров, работ, услуг</w:t>
      </w:r>
      <w:r w:rsidRPr="00D0094B">
        <w:rPr>
          <w:sz w:val="28"/>
          <w:szCs w:val="28"/>
        </w:rPr>
        <w:t xml:space="preserve"> для</w:t>
      </w:r>
      <w:r w:rsidR="00E0626C">
        <w:rPr>
          <w:sz w:val="28"/>
          <w:szCs w:val="28"/>
        </w:rPr>
        <w:t xml:space="preserve"> обеспечения</w:t>
      </w:r>
      <w:r w:rsidRPr="00D0094B">
        <w:rPr>
          <w:sz w:val="28"/>
          <w:szCs w:val="28"/>
        </w:rPr>
        <w:t xml:space="preserve"> государственных и муниципальных нужд», 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  <w:r w:rsidRPr="00D0094B">
        <w:rPr>
          <w:sz w:val="28"/>
          <w:szCs w:val="28"/>
        </w:rPr>
        <w:t>ПОСТАНОВИЛ:</w:t>
      </w:r>
    </w:p>
    <w:p w:rsidR="00D0094B" w:rsidRPr="00D0094B" w:rsidRDefault="00D0094B" w:rsidP="00D0094B">
      <w:pPr>
        <w:autoSpaceDE w:val="0"/>
        <w:ind w:firstLine="540"/>
        <w:jc w:val="center"/>
        <w:rPr>
          <w:sz w:val="28"/>
          <w:szCs w:val="28"/>
        </w:rPr>
      </w:pPr>
    </w:p>
    <w:p w:rsidR="00D0094B" w:rsidRPr="00E0626C" w:rsidRDefault="0083363E" w:rsidP="00D0094B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E0626C">
        <w:rPr>
          <w:sz w:val="28"/>
          <w:szCs w:val="28"/>
        </w:rPr>
        <w:t xml:space="preserve"> состав </w:t>
      </w:r>
      <w:r w:rsidR="006238C1">
        <w:rPr>
          <w:sz w:val="28"/>
          <w:szCs w:val="28"/>
        </w:rPr>
        <w:t>контрактной службы администрации муниципального образования Байкаловского сельского поселения</w:t>
      </w:r>
      <w:r>
        <w:rPr>
          <w:sz w:val="28"/>
          <w:szCs w:val="28"/>
        </w:rPr>
        <w:t>, утвердив Приложение № 2 в новой редакции.</w:t>
      </w:r>
    </w:p>
    <w:p w:rsidR="00D0094B" w:rsidRDefault="00D0094B" w:rsidP="0083363E">
      <w:pPr>
        <w:pStyle w:val="a6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0094B">
        <w:rPr>
          <w:sz w:val="28"/>
          <w:szCs w:val="28"/>
        </w:rPr>
        <w:t xml:space="preserve">Настоящее Постановление опубликовать в </w:t>
      </w:r>
      <w:r w:rsidR="0083363E">
        <w:rPr>
          <w:sz w:val="28"/>
          <w:szCs w:val="28"/>
        </w:rPr>
        <w:t>Информационном вестнике Байкаловского сельского поселения и</w:t>
      </w:r>
      <w:r w:rsidRPr="00D0094B">
        <w:rPr>
          <w:sz w:val="28"/>
          <w:szCs w:val="28"/>
        </w:rPr>
        <w:t xml:space="preserve"> обнародовать путем размещения на официальном сайте администрации муниципального образования Байкаловского сельского поселения</w:t>
      </w:r>
      <w:r w:rsidRPr="00D0094B">
        <w:rPr>
          <w:bCs/>
          <w:sz w:val="28"/>
          <w:szCs w:val="28"/>
        </w:rPr>
        <w:t xml:space="preserve">: </w:t>
      </w:r>
      <w:hyperlink r:id="rId9" w:history="1">
        <w:r w:rsidRPr="00D0094B">
          <w:rPr>
            <w:rStyle w:val="a3"/>
            <w:bCs/>
            <w:sz w:val="28"/>
            <w:szCs w:val="28"/>
            <w:lang w:val="en-US"/>
          </w:rPr>
          <w:t>www</w:t>
        </w:r>
        <w:r w:rsidRPr="00D0094B">
          <w:rPr>
            <w:rStyle w:val="a3"/>
            <w:bCs/>
            <w:sz w:val="28"/>
            <w:szCs w:val="28"/>
          </w:rPr>
          <w:t>.</w:t>
        </w:r>
        <w:proofErr w:type="spellStart"/>
        <w:r w:rsidRPr="00D0094B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D0094B">
          <w:rPr>
            <w:rStyle w:val="a3"/>
            <w:bCs/>
            <w:sz w:val="28"/>
            <w:szCs w:val="28"/>
          </w:rPr>
          <w:t>.</w:t>
        </w:r>
        <w:proofErr w:type="spellStart"/>
        <w:r w:rsidRPr="00D0094B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D0094B">
        <w:rPr>
          <w:bCs/>
          <w:sz w:val="28"/>
          <w:szCs w:val="28"/>
        </w:rPr>
        <w:t>;</w:t>
      </w:r>
    </w:p>
    <w:p w:rsidR="00D0094B" w:rsidRPr="00D0094B" w:rsidRDefault="00D0094B" w:rsidP="00D0094B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0094B">
        <w:rPr>
          <w:sz w:val="28"/>
          <w:szCs w:val="28"/>
        </w:rPr>
        <w:t>Контроль за</w:t>
      </w:r>
      <w:proofErr w:type="gramEnd"/>
      <w:r w:rsidRPr="00D0094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>Глав</w:t>
      </w:r>
      <w:r w:rsidR="0083363E">
        <w:rPr>
          <w:sz w:val="28"/>
          <w:szCs w:val="28"/>
        </w:rPr>
        <w:t>а</w:t>
      </w:r>
      <w:r w:rsidRPr="00D0094B">
        <w:rPr>
          <w:sz w:val="28"/>
          <w:szCs w:val="28"/>
        </w:rPr>
        <w:t xml:space="preserve"> муниципального образования</w:t>
      </w:r>
    </w:p>
    <w:p w:rsidR="00D0094B" w:rsidRPr="00D0094B" w:rsidRDefault="00D0094B" w:rsidP="00D0094B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D0094B">
        <w:rPr>
          <w:sz w:val="28"/>
          <w:szCs w:val="28"/>
        </w:rPr>
        <w:t xml:space="preserve">Байкаловского сельского поселения       </w:t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</w:r>
      <w:r w:rsidRPr="00D0094B">
        <w:rPr>
          <w:sz w:val="28"/>
          <w:szCs w:val="28"/>
        </w:rPr>
        <w:tab/>
        <w:t xml:space="preserve">        </w:t>
      </w:r>
      <w:r w:rsidR="00CD355F">
        <w:rPr>
          <w:sz w:val="28"/>
          <w:szCs w:val="28"/>
        </w:rPr>
        <w:t>Д.В. Лыжин</w:t>
      </w:r>
    </w:p>
    <w:p w:rsidR="0008494F" w:rsidRPr="00D0094B" w:rsidRDefault="0008494F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D0094B" w:rsidRPr="00D0094B" w:rsidRDefault="00D0094B">
      <w:pPr>
        <w:rPr>
          <w:sz w:val="28"/>
          <w:szCs w:val="28"/>
        </w:rPr>
      </w:pPr>
    </w:p>
    <w:p w:rsidR="00945FE5" w:rsidRDefault="00945FE5" w:rsidP="00945FE5">
      <w:pPr>
        <w:spacing w:line="348" w:lineRule="auto"/>
        <w:ind w:left="4956"/>
        <w:jc w:val="center"/>
        <w:rPr>
          <w:sz w:val="28"/>
          <w:szCs w:val="28"/>
        </w:rPr>
      </w:pPr>
      <w:bookmarkStart w:id="1" w:name="_Toc145402112"/>
      <w:bookmarkStart w:id="2" w:name="_Toc165534907"/>
      <w:r>
        <w:rPr>
          <w:sz w:val="28"/>
          <w:szCs w:val="28"/>
        </w:rPr>
        <w:lastRenderedPageBreak/>
        <w:t>Пр</w:t>
      </w:r>
      <w:r w:rsidR="0083363E">
        <w:rPr>
          <w:sz w:val="28"/>
          <w:szCs w:val="28"/>
        </w:rPr>
        <w:t xml:space="preserve">иложение № 2 к постановлению от </w:t>
      </w:r>
      <w:r>
        <w:rPr>
          <w:sz w:val="28"/>
          <w:szCs w:val="28"/>
        </w:rPr>
        <w:t xml:space="preserve">30.12.2013 года № 605-п </w:t>
      </w:r>
    </w:p>
    <w:p w:rsidR="0083363E" w:rsidRDefault="0083363E" w:rsidP="00945FE5">
      <w:pPr>
        <w:spacing w:line="348" w:lineRule="auto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(в ред. от 30.08.2016 года № 432-п)</w:t>
      </w:r>
    </w:p>
    <w:p w:rsidR="00945FE5" w:rsidRDefault="00945FE5" w:rsidP="00945FE5">
      <w:pPr>
        <w:rPr>
          <w:sz w:val="28"/>
          <w:szCs w:val="28"/>
        </w:rPr>
      </w:pPr>
    </w:p>
    <w:p w:rsidR="00945FE5" w:rsidRDefault="00945FE5" w:rsidP="00945FE5">
      <w:pPr>
        <w:jc w:val="center"/>
        <w:rPr>
          <w:b/>
          <w:sz w:val="28"/>
          <w:szCs w:val="28"/>
        </w:rPr>
      </w:pPr>
      <w:r w:rsidRPr="00F95F26">
        <w:rPr>
          <w:b/>
          <w:sz w:val="28"/>
          <w:szCs w:val="28"/>
        </w:rPr>
        <w:t>Состав Контрактной службы</w:t>
      </w:r>
    </w:p>
    <w:p w:rsidR="00945FE5" w:rsidRDefault="00945FE5" w:rsidP="00945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Руководитель: </w:t>
      </w:r>
    </w:p>
    <w:p w:rsidR="00945FE5" w:rsidRDefault="00945FE5" w:rsidP="00945FE5">
      <w:pPr>
        <w:rPr>
          <w:b/>
          <w:sz w:val="28"/>
          <w:szCs w:val="28"/>
        </w:rPr>
      </w:pPr>
    </w:p>
    <w:p w:rsidR="00945FE5" w:rsidRDefault="00945FE5" w:rsidP="00945F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Байкаловского сельского поселения – </w:t>
      </w:r>
      <w:r w:rsidR="0083363E">
        <w:rPr>
          <w:sz w:val="28"/>
          <w:szCs w:val="28"/>
        </w:rPr>
        <w:t>Белоногов Павел Александрович</w:t>
      </w:r>
      <w:r>
        <w:rPr>
          <w:sz w:val="28"/>
          <w:szCs w:val="28"/>
        </w:rPr>
        <w:t>;</w:t>
      </w:r>
    </w:p>
    <w:p w:rsidR="00945FE5" w:rsidRDefault="00945FE5" w:rsidP="00945FE5">
      <w:pPr>
        <w:spacing w:line="360" w:lineRule="auto"/>
        <w:rPr>
          <w:sz w:val="28"/>
          <w:szCs w:val="28"/>
        </w:rPr>
      </w:pPr>
    </w:p>
    <w:p w:rsidR="00945FE5" w:rsidRDefault="00945FE5" w:rsidP="00945FE5">
      <w:pPr>
        <w:rPr>
          <w:b/>
          <w:sz w:val="28"/>
          <w:szCs w:val="28"/>
        </w:rPr>
      </w:pPr>
      <w:r w:rsidRPr="002C0D8D">
        <w:rPr>
          <w:b/>
          <w:sz w:val="28"/>
          <w:szCs w:val="28"/>
        </w:rPr>
        <w:t>Работники:</w:t>
      </w:r>
    </w:p>
    <w:p w:rsidR="00945FE5" w:rsidRDefault="00945FE5" w:rsidP="00945FE5">
      <w:pPr>
        <w:rPr>
          <w:b/>
          <w:sz w:val="28"/>
          <w:szCs w:val="28"/>
        </w:rPr>
      </w:pPr>
    </w:p>
    <w:p w:rsidR="00945FE5" w:rsidRPr="0075411D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главный специалист по вопросам имущества, гражданской обороны и чрезвычайным ситуациям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 w:rsidRPr="0075411D">
        <w:rPr>
          <w:rFonts w:ascii="Times New Roman" w:hAnsi="Times New Roman" w:cs="Times New Roman"/>
          <w:b w:val="0"/>
          <w:spacing w:val="-3"/>
          <w:sz w:val="28"/>
          <w:szCs w:val="28"/>
        </w:rPr>
        <w:t>- Рожин Сергей Валерьевич;</w:t>
      </w:r>
    </w:p>
    <w:p w:rsidR="00945FE5" w:rsidRPr="006F1632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- специалист 1 категории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по местному хозяйству и строительству – </w:t>
      </w:r>
      <w:r w:rsidR="0083363E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Абдурахманов Родион </w:t>
      </w:r>
      <w:proofErr w:type="spellStart"/>
      <w:r w:rsidR="0083363E">
        <w:rPr>
          <w:rFonts w:ascii="Times New Roman" w:hAnsi="Times New Roman" w:cs="Times New Roman"/>
          <w:b w:val="0"/>
          <w:spacing w:val="-3"/>
          <w:sz w:val="28"/>
          <w:szCs w:val="28"/>
        </w:rPr>
        <w:t>Анварович</w:t>
      </w:r>
      <w:proofErr w:type="spellEnd"/>
      <w:r>
        <w:rPr>
          <w:rFonts w:ascii="Times New Roman" w:hAnsi="Times New Roman" w:cs="Times New Roman"/>
          <w:b w:val="0"/>
          <w:spacing w:val="-3"/>
          <w:sz w:val="28"/>
          <w:szCs w:val="28"/>
        </w:rPr>
        <w:t>;</w:t>
      </w:r>
    </w:p>
    <w:p w:rsidR="00945FE5" w:rsidRPr="006F1632" w:rsidRDefault="00945FE5" w:rsidP="00945FE5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1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Pr="006F1632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 по юридическим вопросам – </w:t>
      </w:r>
      <w:r>
        <w:rPr>
          <w:rFonts w:ascii="Times New Roman" w:hAnsi="Times New Roman" w:cs="Times New Roman"/>
          <w:b w:val="0"/>
          <w:spacing w:val="-3"/>
          <w:sz w:val="28"/>
          <w:szCs w:val="28"/>
        </w:rPr>
        <w:t>Серкова Елена Михайловна.</w:t>
      </w:r>
    </w:p>
    <w:p w:rsidR="00945FE5" w:rsidRPr="002C0D8D" w:rsidRDefault="00945FE5" w:rsidP="00945FE5">
      <w:pPr>
        <w:rPr>
          <w:b/>
          <w:sz w:val="28"/>
          <w:szCs w:val="28"/>
        </w:rPr>
      </w:pPr>
    </w:p>
    <w:p w:rsidR="00945FE5" w:rsidRPr="00F95F26" w:rsidRDefault="00945FE5" w:rsidP="00945FE5">
      <w:pPr>
        <w:jc w:val="both"/>
        <w:rPr>
          <w:sz w:val="28"/>
          <w:szCs w:val="28"/>
        </w:rPr>
      </w:pPr>
    </w:p>
    <w:bookmarkEnd w:id="1"/>
    <w:bookmarkEnd w:id="2"/>
    <w:p w:rsidR="00BF4CE3" w:rsidRPr="006F1632" w:rsidRDefault="00BF4CE3" w:rsidP="003561E9">
      <w:pPr>
        <w:rPr>
          <w:sz w:val="28"/>
          <w:szCs w:val="28"/>
        </w:rPr>
      </w:pPr>
    </w:p>
    <w:p w:rsidR="00BF4CE3" w:rsidRPr="00BF4CE3" w:rsidRDefault="00BF4CE3" w:rsidP="00BF4CE3">
      <w:pPr>
        <w:jc w:val="both"/>
        <w:rPr>
          <w:sz w:val="28"/>
          <w:szCs w:val="28"/>
        </w:rPr>
      </w:pPr>
    </w:p>
    <w:sectPr w:rsidR="00BF4CE3" w:rsidRPr="00BF4CE3" w:rsidSect="00406A57"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64" w:rsidRDefault="00C74164" w:rsidP="00945FE5">
      <w:r>
        <w:separator/>
      </w:r>
    </w:p>
  </w:endnote>
  <w:endnote w:type="continuationSeparator" w:id="0">
    <w:p w:rsidR="00C74164" w:rsidRDefault="00C74164" w:rsidP="0094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64" w:rsidRDefault="00C74164" w:rsidP="00945FE5">
      <w:r>
        <w:separator/>
      </w:r>
    </w:p>
  </w:footnote>
  <w:footnote w:type="continuationSeparator" w:id="0">
    <w:p w:rsidR="00C74164" w:rsidRDefault="00C74164" w:rsidP="00945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4A8"/>
    <w:multiLevelType w:val="hybridMultilevel"/>
    <w:tmpl w:val="AB406888"/>
    <w:lvl w:ilvl="0" w:tplc="9FDE74F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645FEF"/>
    <w:multiLevelType w:val="hybridMultilevel"/>
    <w:tmpl w:val="46AEF85E"/>
    <w:lvl w:ilvl="0" w:tplc="EC4C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925C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848F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39C8C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4E1A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141C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F868B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EDE33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F6C2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242884"/>
    <w:multiLevelType w:val="hybridMultilevel"/>
    <w:tmpl w:val="6D189DE0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D7203EE"/>
    <w:multiLevelType w:val="hybridMultilevel"/>
    <w:tmpl w:val="D8385532"/>
    <w:lvl w:ilvl="0" w:tplc="C5083DD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A90365D"/>
    <w:multiLevelType w:val="multilevel"/>
    <w:tmpl w:val="9FB4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A6F3E"/>
    <w:multiLevelType w:val="hybridMultilevel"/>
    <w:tmpl w:val="A716A562"/>
    <w:lvl w:ilvl="0" w:tplc="0D9C746C">
      <w:start w:val="24"/>
      <w:numFmt w:val="decimal"/>
      <w:lvlText w:val="%1."/>
      <w:lvlJc w:val="left"/>
      <w:pPr>
        <w:ind w:left="12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F7EF5"/>
    <w:multiLevelType w:val="multilevel"/>
    <w:tmpl w:val="8310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2639AA"/>
    <w:multiLevelType w:val="hybridMultilevel"/>
    <w:tmpl w:val="E0AE10D4"/>
    <w:lvl w:ilvl="0" w:tplc="B952083E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4740DC3"/>
    <w:multiLevelType w:val="multilevel"/>
    <w:tmpl w:val="25F6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14A78"/>
    <w:multiLevelType w:val="hybridMultilevel"/>
    <w:tmpl w:val="5A6A24E4"/>
    <w:lvl w:ilvl="0" w:tplc="589E260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8D61E9"/>
    <w:multiLevelType w:val="hybridMultilevel"/>
    <w:tmpl w:val="8AAA36FC"/>
    <w:lvl w:ilvl="0" w:tplc="10FC06B4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9E53F8"/>
    <w:multiLevelType w:val="hybridMultilevel"/>
    <w:tmpl w:val="444A453C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EFF0152"/>
    <w:multiLevelType w:val="hybridMultilevel"/>
    <w:tmpl w:val="A3661E2E"/>
    <w:lvl w:ilvl="0" w:tplc="3C4C9758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6F04445D"/>
    <w:multiLevelType w:val="hybridMultilevel"/>
    <w:tmpl w:val="E3DE6934"/>
    <w:lvl w:ilvl="0" w:tplc="26A4BB6E">
      <w:start w:val="3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77C47E68"/>
    <w:multiLevelType w:val="multilevel"/>
    <w:tmpl w:val="6A34C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9600C9"/>
    <w:multiLevelType w:val="multilevel"/>
    <w:tmpl w:val="898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112D8"/>
    <w:multiLevelType w:val="hybridMultilevel"/>
    <w:tmpl w:val="D7E89754"/>
    <w:lvl w:ilvl="0" w:tplc="B952083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3"/>
  </w:num>
  <w:num w:numId="13">
    <w:abstractNumId w:val="7"/>
  </w:num>
  <w:num w:numId="14">
    <w:abstractNumId w:val="16"/>
  </w:num>
  <w:num w:numId="15">
    <w:abstractNumId w:val="12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92"/>
    <w:rsid w:val="0008494F"/>
    <w:rsid w:val="00145067"/>
    <w:rsid w:val="00283BA0"/>
    <w:rsid w:val="002C10D6"/>
    <w:rsid w:val="002D2D0D"/>
    <w:rsid w:val="003561E9"/>
    <w:rsid w:val="00403B6D"/>
    <w:rsid w:val="00540D53"/>
    <w:rsid w:val="006238C1"/>
    <w:rsid w:val="0075411D"/>
    <w:rsid w:val="0083363E"/>
    <w:rsid w:val="00930292"/>
    <w:rsid w:val="00945FE5"/>
    <w:rsid w:val="009A4B7C"/>
    <w:rsid w:val="00B7258D"/>
    <w:rsid w:val="00BF4CE3"/>
    <w:rsid w:val="00C74164"/>
    <w:rsid w:val="00CD355F"/>
    <w:rsid w:val="00D0094B"/>
    <w:rsid w:val="00D32E89"/>
    <w:rsid w:val="00E0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45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945F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footnote reference"/>
    <w:rsid w:val="00945F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9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D0094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945FE5"/>
    <w:pPr>
      <w:keepNext/>
      <w:suppressAutoHyphens w:val="0"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09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09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94B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D009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009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qFormat/>
    <w:rsid w:val="00D0094B"/>
    <w:rPr>
      <w:b/>
      <w:bCs/>
    </w:rPr>
  </w:style>
  <w:style w:type="paragraph" w:styleId="a8">
    <w:name w:val="Normal (Web)"/>
    <w:basedOn w:val="a"/>
    <w:rsid w:val="00D0094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Emphasis"/>
    <w:basedOn w:val="a0"/>
    <w:qFormat/>
    <w:rsid w:val="00D0094B"/>
    <w:rPr>
      <w:i/>
      <w:iCs/>
    </w:rPr>
  </w:style>
  <w:style w:type="character" w:customStyle="1" w:styleId="apple-converted-space">
    <w:name w:val="apple-converted-space"/>
    <w:basedOn w:val="a0"/>
    <w:rsid w:val="00D0094B"/>
  </w:style>
  <w:style w:type="paragraph" w:styleId="HTML">
    <w:name w:val="HTML Preformatted"/>
    <w:basedOn w:val="a"/>
    <w:link w:val="HTML0"/>
    <w:rsid w:val="00BF4C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rsid w:val="00BF4CE3"/>
    <w:rPr>
      <w:rFonts w:ascii="Courier New" w:eastAsia="Times New Roman" w:hAnsi="Courier New" w:cs="Courier New"/>
      <w:sz w:val="32"/>
      <w:szCs w:val="32"/>
      <w:lang w:eastAsia="ru-RU"/>
    </w:rPr>
  </w:style>
  <w:style w:type="paragraph" w:styleId="31">
    <w:name w:val="Body Text Indent 3"/>
    <w:basedOn w:val="a"/>
    <w:link w:val="32"/>
    <w:rsid w:val="00BF4CE3"/>
    <w:pPr>
      <w:suppressAutoHyphens w:val="0"/>
      <w:spacing w:after="120"/>
      <w:ind w:left="283"/>
    </w:pPr>
    <w:rPr>
      <w:bCs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4CE3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paragraph" w:customStyle="1" w:styleId="ConsPlusTitle">
    <w:name w:val="ConsPlusTitle"/>
    <w:rsid w:val="00BF4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45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99"/>
    <w:rsid w:val="0014506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F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945F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ekstob">
    <w:name w:val="tekstob"/>
    <w:basedOn w:val="a"/>
    <w:rsid w:val="00945FE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footnote reference"/>
    <w:rsid w:val="00945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2014-01-21T10:13:00Z</cp:lastPrinted>
  <dcterms:created xsi:type="dcterms:W3CDTF">2016-08-30T08:25:00Z</dcterms:created>
  <dcterms:modified xsi:type="dcterms:W3CDTF">2016-08-30T08:25:00Z</dcterms:modified>
</cp:coreProperties>
</file>