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BC" w:rsidRPr="009C1E06" w:rsidRDefault="00A240BC" w:rsidP="00A240BC">
      <w:pPr>
        <w:jc w:val="center"/>
        <w:rPr>
          <w:sz w:val="28"/>
          <w:szCs w:val="28"/>
        </w:rPr>
      </w:pPr>
      <w:r>
        <w:rPr>
          <w:noProof/>
          <w:sz w:val="28"/>
          <w:szCs w:val="28"/>
        </w:rPr>
        <w:drawing>
          <wp:inline distT="0" distB="0" distL="0" distR="0">
            <wp:extent cx="552450" cy="914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p>
    <w:p w:rsidR="00A240BC" w:rsidRPr="009C1E06" w:rsidRDefault="00A240BC" w:rsidP="00A240BC">
      <w:pPr>
        <w:jc w:val="center"/>
        <w:rPr>
          <w:sz w:val="28"/>
          <w:szCs w:val="28"/>
        </w:rPr>
      </w:pPr>
      <w:r w:rsidRPr="009C1E06">
        <w:rPr>
          <w:sz w:val="28"/>
          <w:szCs w:val="28"/>
        </w:rPr>
        <w:t>Российская Федерация</w:t>
      </w:r>
    </w:p>
    <w:p w:rsidR="00A240BC" w:rsidRPr="009C1E06" w:rsidRDefault="00A240BC" w:rsidP="00A240BC">
      <w:pPr>
        <w:jc w:val="center"/>
        <w:rPr>
          <w:sz w:val="28"/>
          <w:szCs w:val="28"/>
        </w:rPr>
      </w:pPr>
      <w:r w:rsidRPr="009C1E06">
        <w:rPr>
          <w:sz w:val="28"/>
          <w:szCs w:val="28"/>
        </w:rPr>
        <w:t>Свердловская область</w:t>
      </w:r>
    </w:p>
    <w:p w:rsidR="00A240BC" w:rsidRPr="009C1E06" w:rsidRDefault="00A240BC" w:rsidP="00A240BC">
      <w:pPr>
        <w:jc w:val="center"/>
        <w:rPr>
          <w:b/>
          <w:sz w:val="28"/>
          <w:szCs w:val="28"/>
        </w:rPr>
      </w:pPr>
      <w:r w:rsidRPr="009C1E06">
        <w:rPr>
          <w:b/>
          <w:sz w:val="28"/>
          <w:szCs w:val="28"/>
        </w:rPr>
        <w:t xml:space="preserve">Глава муниципального образования </w:t>
      </w:r>
    </w:p>
    <w:p w:rsidR="00A240BC" w:rsidRPr="009C1E06" w:rsidRDefault="00A240BC" w:rsidP="00A240BC">
      <w:pPr>
        <w:jc w:val="center"/>
        <w:rPr>
          <w:b/>
          <w:sz w:val="28"/>
          <w:szCs w:val="28"/>
        </w:rPr>
      </w:pPr>
      <w:r w:rsidRPr="009C1E06">
        <w:rPr>
          <w:b/>
          <w:sz w:val="28"/>
          <w:szCs w:val="28"/>
        </w:rPr>
        <w:t>Байкаловского сельского поселения</w:t>
      </w:r>
    </w:p>
    <w:p w:rsidR="00A240BC" w:rsidRPr="009C1E06" w:rsidRDefault="00A240BC" w:rsidP="00A240BC">
      <w:pPr>
        <w:jc w:val="center"/>
        <w:rPr>
          <w:b/>
          <w:sz w:val="28"/>
          <w:szCs w:val="28"/>
        </w:rPr>
      </w:pPr>
    </w:p>
    <w:p w:rsidR="00A240BC" w:rsidRPr="009C1E06" w:rsidRDefault="00A240BC" w:rsidP="00A240BC">
      <w:pPr>
        <w:jc w:val="center"/>
        <w:rPr>
          <w:b/>
          <w:sz w:val="28"/>
          <w:szCs w:val="28"/>
        </w:rPr>
      </w:pPr>
      <w:r w:rsidRPr="009C1E06">
        <w:rPr>
          <w:b/>
          <w:sz w:val="28"/>
          <w:szCs w:val="28"/>
        </w:rPr>
        <w:t>ПОСТАНОВЛЕНИЕ</w:t>
      </w:r>
    </w:p>
    <w:p w:rsidR="00A240BC" w:rsidRPr="009C1E06" w:rsidRDefault="00A240BC" w:rsidP="00A240BC">
      <w:pPr>
        <w:jc w:val="center"/>
        <w:rPr>
          <w:b/>
          <w:sz w:val="28"/>
          <w:szCs w:val="28"/>
        </w:rPr>
      </w:pPr>
    </w:p>
    <w:p w:rsidR="00A240BC" w:rsidRPr="009C1E06" w:rsidRDefault="00A240BC" w:rsidP="00A240BC">
      <w:pPr>
        <w:jc w:val="center"/>
        <w:rPr>
          <w:sz w:val="28"/>
          <w:szCs w:val="28"/>
        </w:rPr>
      </w:pPr>
      <w:r w:rsidRPr="0093084E">
        <w:rPr>
          <w:sz w:val="28"/>
          <w:szCs w:val="28"/>
        </w:rPr>
        <w:t xml:space="preserve">от </w:t>
      </w:r>
      <w:r w:rsidR="00DC32E9" w:rsidRPr="00DC32E9">
        <w:rPr>
          <w:sz w:val="28"/>
          <w:szCs w:val="28"/>
        </w:rPr>
        <w:t>26.04.</w:t>
      </w:r>
      <w:r w:rsidRPr="00DC32E9">
        <w:rPr>
          <w:sz w:val="28"/>
          <w:szCs w:val="28"/>
        </w:rPr>
        <w:t>201</w:t>
      </w:r>
      <w:r w:rsidR="00DC32E9" w:rsidRPr="00DC32E9">
        <w:rPr>
          <w:sz w:val="28"/>
          <w:szCs w:val="28"/>
        </w:rPr>
        <w:t>7</w:t>
      </w:r>
      <w:r w:rsidRPr="00DC32E9">
        <w:rPr>
          <w:sz w:val="28"/>
          <w:szCs w:val="28"/>
        </w:rPr>
        <w:t xml:space="preserve"> г.   № </w:t>
      </w:r>
      <w:r w:rsidR="00DC32E9" w:rsidRPr="00DC32E9">
        <w:rPr>
          <w:sz w:val="28"/>
          <w:szCs w:val="28"/>
        </w:rPr>
        <w:t>99</w:t>
      </w:r>
      <w:r w:rsidRPr="00DC32E9">
        <w:rPr>
          <w:sz w:val="28"/>
          <w:szCs w:val="28"/>
        </w:rPr>
        <w:t>-п</w:t>
      </w:r>
      <w:bookmarkStart w:id="0" w:name="_GoBack"/>
      <w:bookmarkEnd w:id="0"/>
    </w:p>
    <w:p w:rsidR="00A240BC" w:rsidRPr="009C1E06" w:rsidRDefault="00A240BC" w:rsidP="00A240BC">
      <w:pPr>
        <w:jc w:val="center"/>
        <w:rPr>
          <w:sz w:val="28"/>
          <w:szCs w:val="28"/>
        </w:rPr>
      </w:pPr>
    </w:p>
    <w:p w:rsidR="00A240BC" w:rsidRPr="009C1E06" w:rsidRDefault="00A240BC" w:rsidP="00A240BC">
      <w:pPr>
        <w:jc w:val="center"/>
        <w:rPr>
          <w:sz w:val="28"/>
          <w:szCs w:val="28"/>
        </w:rPr>
      </w:pPr>
      <w:r w:rsidRPr="009C1E06">
        <w:rPr>
          <w:sz w:val="28"/>
          <w:szCs w:val="28"/>
        </w:rPr>
        <w:t>с. Байкалово</w:t>
      </w:r>
    </w:p>
    <w:p w:rsidR="00A240BC" w:rsidRPr="009C1E06" w:rsidRDefault="00A240BC" w:rsidP="00A240BC">
      <w:pPr>
        <w:jc w:val="center"/>
        <w:rPr>
          <w:sz w:val="28"/>
          <w:szCs w:val="28"/>
        </w:rPr>
      </w:pPr>
    </w:p>
    <w:p w:rsidR="00A240BC" w:rsidRPr="009C1E06" w:rsidRDefault="00A240BC" w:rsidP="00A240BC">
      <w:pPr>
        <w:jc w:val="center"/>
        <w:rPr>
          <w:sz w:val="28"/>
          <w:szCs w:val="28"/>
        </w:rPr>
      </w:pPr>
      <w:r>
        <w:rPr>
          <w:sz w:val="28"/>
          <w:szCs w:val="28"/>
        </w:rPr>
        <w:t xml:space="preserve">О </w:t>
      </w:r>
      <w:r w:rsidR="007F657F">
        <w:rPr>
          <w:sz w:val="28"/>
          <w:szCs w:val="28"/>
        </w:rPr>
        <w:t>внесении изменений в</w:t>
      </w:r>
      <w:r>
        <w:rPr>
          <w:sz w:val="28"/>
          <w:szCs w:val="28"/>
        </w:rPr>
        <w:t xml:space="preserve"> </w:t>
      </w:r>
      <w:r w:rsidR="007F657F">
        <w:rPr>
          <w:sz w:val="28"/>
          <w:szCs w:val="28"/>
        </w:rPr>
        <w:t>административные</w:t>
      </w:r>
      <w:r>
        <w:rPr>
          <w:sz w:val="28"/>
          <w:szCs w:val="28"/>
        </w:rPr>
        <w:t xml:space="preserve"> </w:t>
      </w:r>
      <w:r w:rsidR="005C51B5">
        <w:rPr>
          <w:sz w:val="28"/>
          <w:szCs w:val="28"/>
        </w:rPr>
        <w:t>регламент</w:t>
      </w:r>
      <w:r w:rsidR="007F657F">
        <w:rPr>
          <w:sz w:val="28"/>
          <w:szCs w:val="28"/>
        </w:rPr>
        <w:t>ы</w:t>
      </w:r>
    </w:p>
    <w:p w:rsidR="00A240BC" w:rsidRDefault="00A240BC" w:rsidP="00A240BC">
      <w:pPr>
        <w:jc w:val="both"/>
      </w:pPr>
    </w:p>
    <w:p w:rsidR="00A240BC" w:rsidRPr="00375D09" w:rsidRDefault="00A240BC" w:rsidP="00A240BC">
      <w:pPr>
        <w:jc w:val="both"/>
        <w:rPr>
          <w:sz w:val="28"/>
          <w:szCs w:val="28"/>
        </w:rPr>
      </w:pPr>
      <w:r>
        <w:tab/>
      </w:r>
      <w:r w:rsidRPr="00375D09">
        <w:rPr>
          <w:sz w:val="28"/>
          <w:szCs w:val="28"/>
        </w:rPr>
        <w:t xml:space="preserve">В соответствии с </w:t>
      </w:r>
      <w:r w:rsidR="007F657F">
        <w:rPr>
          <w:sz w:val="28"/>
          <w:szCs w:val="28"/>
        </w:rPr>
        <w:t xml:space="preserve">пунктом 5 раздела </w:t>
      </w:r>
      <w:r w:rsidR="007F657F">
        <w:rPr>
          <w:sz w:val="28"/>
          <w:szCs w:val="28"/>
          <w:lang w:val="en-US"/>
        </w:rPr>
        <w:t>III</w:t>
      </w:r>
      <w:r w:rsidR="007F657F" w:rsidRPr="007F657F">
        <w:rPr>
          <w:sz w:val="28"/>
          <w:szCs w:val="28"/>
        </w:rPr>
        <w:t xml:space="preserve"> </w:t>
      </w:r>
      <w:r w:rsidR="007F657F">
        <w:rPr>
          <w:sz w:val="28"/>
          <w:szCs w:val="28"/>
        </w:rPr>
        <w:t>протокола заседания Правительственной комиссии по проведению административной реформы от 08.11.2016 года № 143</w:t>
      </w:r>
      <w:r>
        <w:rPr>
          <w:sz w:val="28"/>
          <w:szCs w:val="28"/>
        </w:rPr>
        <w:t>,</w:t>
      </w:r>
      <w:r w:rsidR="005C51B5">
        <w:rPr>
          <w:sz w:val="28"/>
          <w:szCs w:val="28"/>
        </w:rPr>
        <w:t xml:space="preserve"> Глава муниципального образования Байкаловского сельского поселения</w:t>
      </w:r>
    </w:p>
    <w:p w:rsidR="00A240BC" w:rsidRPr="00F303F6" w:rsidRDefault="00A240BC" w:rsidP="00A240BC">
      <w:pPr>
        <w:jc w:val="both"/>
        <w:rPr>
          <w:sz w:val="28"/>
          <w:szCs w:val="28"/>
        </w:rPr>
      </w:pPr>
    </w:p>
    <w:p w:rsidR="00A240BC" w:rsidRPr="007F657F" w:rsidRDefault="00A240BC" w:rsidP="00A240BC">
      <w:pPr>
        <w:jc w:val="center"/>
        <w:rPr>
          <w:b/>
          <w:sz w:val="28"/>
          <w:szCs w:val="28"/>
        </w:rPr>
      </w:pPr>
      <w:r w:rsidRPr="007F657F">
        <w:rPr>
          <w:b/>
          <w:sz w:val="28"/>
          <w:szCs w:val="28"/>
        </w:rPr>
        <w:t>ПОСТАНОВЛЯ</w:t>
      </w:r>
      <w:r w:rsidR="005C51B5" w:rsidRPr="007F657F">
        <w:rPr>
          <w:b/>
          <w:sz w:val="28"/>
          <w:szCs w:val="28"/>
        </w:rPr>
        <w:t>ЕТ</w:t>
      </w:r>
      <w:r w:rsidRPr="007F657F">
        <w:rPr>
          <w:b/>
          <w:sz w:val="28"/>
          <w:szCs w:val="28"/>
        </w:rPr>
        <w:t>:</w:t>
      </w:r>
    </w:p>
    <w:p w:rsidR="00A240BC" w:rsidRPr="00F303F6" w:rsidRDefault="00A240BC" w:rsidP="00A240BC">
      <w:pPr>
        <w:jc w:val="center"/>
        <w:rPr>
          <w:sz w:val="28"/>
          <w:szCs w:val="28"/>
        </w:rPr>
      </w:pPr>
    </w:p>
    <w:p w:rsidR="00692A33" w:rsidRDefault="00A240BC" w:rsidP="007F657F">
      <w:pPr>
        <w:jc w:val="both"/>
        <w:rPr>
          <w:sz w:val="28"/>
          <w:szCs w:val="28"/>
        </w:rPr>
      </w:pPr>
      <w:r w:rsidRPr="003A2F03">
        <w:rPr>
          <w:sz w:val="28"/>
          <w:szCs w:val="28"/>
        </w:rPr>
        <w:tab/>
        <w:t>1</w:t>
      </w:r>
      <w:r>
        <w:rPr>
          <w:sz w:val="28"/>
          <w:szCs w:val="28"/>
        </w:rPr>
        <w:t xml:space="preserve">. </w:t>
      </w:r>
      <w:r w:rsidR="007F657F">
        <w:rPr>
          <w:sz w:val="28"/>
          <w:szCs w:val="28"/>
        </w:rPr>
        <w:t>Внести изменения в следующие административные регламенты:</w:t>
      </w:r>
    </w:p>
    <w:p w:rsidR="007F657F" w:rsidRDefault="007F657F" w:rsidP="007F657F">
      <w:pPr>
        <w:jc w:val="both"/>
        <w:rPr>
          <w:sz w:val="28"/>
          <w:szCs w:val="28"/>
        </w:rPr>
      </w:pPr>
      <w:r>
        <w:rPr>
          <w:sz w:val="28"/>
          <w:szCs w:val="28"/>
        </w:rPr>
        <w:tab/>
        <w:t xml:space="preserve">1.1. в </w:t>
      </w:r>
      <w:r w:rsidRPr="007F657F">
        <w:rPr>
          <w:sz w:val="28"/>
          <w:szCs w:val="28"/>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Постановлением главы МО от 22.05.2014 г № 233-п</w:t>
      </w:r>
      <w:r>
        <w:rPr>
          <w:sz w:val="28"/>
          <w:szCs w:val="28"/>
        </w:rPr>
        <w:t>:</w:t>
      </w:r>
    </w:p>
    <w:p w:rsidR="007F657F" w:rsidRDefault="00E066DD" w:rsidP="007F657F">
      <w:pPr>
        <w:jc w:val="both"/>
        <w:rPr>
          <w:sz w:val="28"/>
          <w:szCs w:val="28"/>
        </w:rPr>
      </w:pPr>
      <w:r>
        <w:rPr>
          <w:sz w:val="28"/>
          <w:szCs w:val="28"/>
        </w:rPr>
        <w:tab/>
        <w:t xml:space="preserve">1.1.1. Исключить </w:t>
      </w:r>
      <w:proofErr w:type="spellStart"/>
      <w:r>
        <w:rPr>
          <w:sz w:val="28"/>
          <w:szCs w:val="28"/>
        </w:rPr>
        <w:t>пп</w:t>
      </w:r>
      <w:proofErr w:type="spellEnd"/>
      <w:r>
        <w:rPr>
          <w:sz w:val="28"/>
          <w:szCs w:val="28"/>
        </w:rPr>
        <w:t>. 5 п. 7 раздела 2 Административного регламента</w:t>
      </w:r>
    </w:p>
    <w:p w:rsidR="00E066DD" w:rsidRDefault="00E066DD" w:rsidP="007F657F">
      <w:pPr>
        <w:jc w:val="both"/>
        <w:rPr>
          <w:sz w:val="28"/>
        </w:rPr>
      </w:pPr>
      <w:r>
        <w:rPr>
          <w:sz w:val="28"/>
          <w:szCs w:val="28"/>
        </w:rPr>
        <w:tab/>
        <w:t xml:space="preserve">1.2. в </w:t>
      </w:r>
      <w:r w:rsidRPr="00E066DD">
        <w:rPr>
          <w:rFonts w:eastAsia="SimSun"/>
          <w:sz w:val="28"/>
          <w:lang w:eastAsia="zh-CN"/>
        </w:rPr>
        <w:t>Административный регламент предоставления муниципальной услуги</w:t>
      </w:r>
      <w:r w:rsidRPr="00E066DD">
        <w:rPr>
          <w:rFonts w:eastAsia="SimSun"/>
          <w:color w:val="FF0000"/>
          <w:sz w:val="28"/>
          <w:lang w:eastAsia="zh-CN"/>
        </w:rPr>
        <w:t xml:space="preserve"> </w:t>
      </w:r>
      <w:r w:rsidRPr="00E066DD">
        <w:rPr>
          <w:rFonts w:eastAsia="SimSun"/>
          <w:sz w:val="28"/>
          <w:lang w:eastAsia="zh-CN"/>
        </w:rPr>
        <w:t>«Предоставление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Байкаловского сельского поселения</w:t>
      </w:r>
      <w:r w:rsidRPr="00E066DD">
        <w:rPr>
          <w:color w:val="202020"/>
          <w:sz w:val="28"/>
        </w:rPr>
        <w:t>»</w:t>
      </w:r>
      <w:r w:rsidRPr="00E066DD">
        <w:rPr>
          <w:sz w:val="28"/>
        </w:rPr>
        <w:t>, утвержденный Постановлением главы МО от 22.04.2014г № 166-п</w:t>
      </w:r>
      <w:r>
        <w:rPr>
          <w:sz w:val="28"/>
        </w:rPr>
        <w:t>:</w:t>
      </w:r>
    </w:p>
    <w:p w:rsidR="004A753B" w:rsidRDefault="004A753B" w:rsidP="007F657F">
      <w:pPr>
        <w:jc w:val="both"/>
        <w:rPr>
          <w:sz w:val="28"/>
        </w:rPr>
      </w:pPr>
      <w:r>
        <w:rPr>
          <w:sz w:val="28"/>
        </w:rPr>
        <w:tab/>
        <w:t xml:space="preserve">1.2.1. Исключить </w:t>
      </w:r>
      <w:proofErr w:type="spellStart"/>
      <w:r>
        <w:rPr>
          <w:sz w:val="28"/>
        </w:rPr>
        <w:t>пп</w:t>
      </w:r>
      <w:proofErr w:type="spellEnd"/>
      <w:r>
        <w:rPr>
          <w:sz w:val="28"/>
        </w:rPr>
        <w:t>. 10 п. 2.6 раздела 2 Административного регламента</w:t>
      </w:r>
    </w:p>
    <w:p w:rsidR="004A753B" w:rsidRDefault="004A753B" w:rsidP="004A753B">
      <w:pPr>
        <w:jc w:val="both"/>
        <w:rPr>
          <w:sz w:val="28"/>
        </w:rPr>
      </w:pPr>
      <w:r>
        <w:rPr>
          <w:sz w:val="28"/>
        </w:rPr>
        <w:tab/>
        <w:t xml:space="preserve">1.3.  в </w:t>
      </w:r>
      <w:r w:rsidRPr="004A753B">
        <w:rPr>
          <w:rStyle w:val="a6"/>
          <w:b w:val="0"/>
          <w:sz w:val="28"/>
        </w:rPr>
        <w:t>Административный регламент предоставления муниципальной услуги по оформлению приватизации служебных жилых помещений МО Байкаловского сельского поселения</w:t>
      </w:r>
      <w:r w:rsidRPr="004A753B">
        <w:rPr>
          <w:sz w:val="28"/>
        </w:rPr>
        <w:t>,</w:t>
      </w:r>
      <w:r w:rsidRPr="004A753B">
        <w:rPr>
          <w:b/>
          <w:sz w:val="28"/>
        </w:rPr>
        <w:t xml:space="preserve"> </w:t>
      </w:r>
      <w:r w:rsidRPr="004A753B">
        <w:rPr>
          <w:sz w:val="28"/>
        </w:rPr>
        <w:t>утвержденный Постановлением главы МО от 15.08.2014г № 353-п</w:t>
      </w:r>
      <w:r>
        <w:rPr>
          <w:sz w:val="28"/>
        </w:rPr>
        <w:t>:</w:t>
      </w:r>
    </w:p>
    <w:p w:rsidR="004A753B" w:rsidRDefault="004A753B" w:rsidP="004A753B">
      <w:pPr>
        <w:jc w:val="both"/>
        <w:rPr>
          <w:sz w:val="28"/>
        </w:rPr>
      </w:pPr>
      <w:r>
        <w:rPr>
          <w:sz w:val="28"/>
        </w:rPr>
        <w:tab/>
        <w:t xml:space="preserve">1.3.1. Исключить </w:t>
      </w:r>
      <w:proofErr w:type="spellStart"/>
      <w:r>
        <w:rPr>
          <w:sz w:val="28"/>
        </w:rPr>
        <w:t>пп</w:t>
      </w:r>
      <w:proofErr w:type="spellEnd"/>
      <w:r>
        <w:rPr>
          <w:sz w:val="28"/>
        </w:rPr>
        <w:t>. 4 п. 2.3. раздела 2 Административного регламента</w:t>
      </w:r>
    </w:p>
    <w:p w:rsidR="004A753B" w:rsidRDefault="004A753B" w:rsidP="004A753B">
      <w:pPr>
        <w:jc w:val="both"/>
        <w:rPr>
          <w:sz w:val="28"/>
          <w:szCs w:val="28"/>
        </w:rPr>
      </w:pPr>
      <w:r>
        <w:rPr>
          <w:sz w:val="28"/>
        </w:rPr>
        <w:lastRenderedPageBreak/>
        <w:tab/>
        <w:t xml:space="preserve">1.4. в </w:t>
      </w:r>
      <w:r w:rsidRPr="004A753B">
        <w:rPr>
          <w:sz w:val="28"/>
          <w:szCs w:val="28"/>
        </w:rPr>
        <w:t>Административный регламент исполнения переданных государственных полномочий Свердловской области по предоставлению государственной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утвержденный Постановлением главы МО от 22.05.2014г № 226-п</w:t>
      </w:r>
      <w:r>
        <w:rPr>
          <w:sz w:val="28"/>
          <w:szCs w:val="28"/>
        </w:rPr>
        <w:t>:</w:t>
      </w:r>
    </w:p>
    <w:p w:rsidR="009E1607" w:rsidRDefault="004A753B" w:rsidP="009E1607">
      <w:pPr>
        <w:pStyle w:val="a7"/>
        <w:jc w:val="both"/>
        <w:rPr>
          <w:sz w:val="28"/>
        </w:rPr>
      </w:pPr>
      <w:r>
        <w:tab/>
      </w:r>
      <w:r w:rsidRPr="009E1607">
        <w:rPr>
          <w:sz w:val="28"/>
        </w:rPr>
        <w:t xml:space="preserve">1.4.1. Исключить из </w:t>
      </w:r>
      <w:r w:rsidR="009E1607" w:rsidRPr="009E1607">
        <w:rPr>
          <w:sz w:val="28"/>
        </w:rPr>
        <w:t>перечня документов, необходимых для предоставления услуги, подлежащих представлению заявителем или уполномоченным лицом (</w:t>
      </w:r>
      <w:r w:rsidRPr="009E1607">
        <w:rPr>
          <w:sz w:val="28"/>
        </w:rPr>
        <w:t>таблиц</w:t>
      </w:r>
      <w:r w:rsidR="009E1607" w:rsidRPr="009E1607">
        <w:rPr>
          <w:sz w:val="28"/>
        </w:rPr>
        <w:t>а</w:t>
      </w:r>
      <w:r w:rsidRPr="009E1607">
        <w:rPr>
          <w:sz w:val="28"/>
        </w:rPr>
        <w:t xml:space="preserve"> 2</w:t>
      </w:r>
      <w:r w:rsidR="009E1607" w:rsidRPr="009E1607">
        <w:rPr>
          <w:sz w:val="28"/>
        </w:rPr>
        <w:t xml:space="preserve">) </w:t>
      </w:r>
      <w:r w:rsidR="009E1607">
        <w:rPr>
          <w:sz w:val="28"/>
        </w:rPr>
        <w:t>абзац 21</w:t>
      </w:r>
    </w:p>
    <w:p w:rsidR="009E1607" w:rsidRDefault="009E1607" w:rsidP="009E1607">
      <w:pPr>
        <w:jc w:val="both"/>
        <w:rPr>
          <w:sz w:val="28"/>
        </w:rPr>
      </w:pPr>
      <w:r>
        <w:rPr>
          <w:sz w:val="28"/>
        </w:rPr>
        <w:tab/>
        <w:t xml:space="preserve">1.5. в </w:t>
      </w:r>
      <w:r w:rsidRPr="009E1607">
        <w:rPr>
          <w:sz w:val="28"/>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главы МО от 22.05.2014</w:t>
      </w:r>
      <w:r w:rsidR="00250372">
        <w:rPr>
          <w:sz w:val="28"/>
        </w:rPr>
        <w:t xml:space="preserve"> </w:t>
      </w:r>
      <w:r w:rsidRPr="009E1607">
        <w:rPr>
          <w:sz w:val="28"/>
        </w:rPr>
        <w:t>г № 230-п</w:t>
      </w:r>
      <w:r>
        <w:rPr>
          <w:sz w:val="28"/>
        </w:rPr>
        <w:t>:</w:t>
      </w:r>
    </w:p>
    <w:p w:rsidR="009E1607" w:rsidRDefault="009E1607" w:rsidP="009E1607">
      <w:pPr>
        <w:jc w:val="both"/>
        <w:rPr>
          <w:sz w:val="28"/>
        </w:rPr>
      </w:pPr>
      <w:r>
        <w:rPr>
          <w:sz w:val="28"/>
        </w:rPr>
        <w:tab/>
        <w:t>1.5.1. Исключить абзац 6 п. 15 раздела 2 Административного регламента</w:t>
      </w:r>
    </w:p>
    <w:p w:rsidR="009E1607" w:rsidRDefault="009E1607" w:rsidP="009E1607">
      <w:pPr>
        <w:jc w:val="both"/>
        <w:rPr>
          <w:sz w:val="28"/>
        </w:rPr>
      </w:pPr>
      <w:r>
        <w:rPr>
          <w:sz w:val="28"/>
        </w:rPr>
        <w:tab/>
        <w:t xml:space="preserve">1.6. в </w:t>
      </w:r>
      <w:r w:rsidRPr="009E1607">
        <w:rPr>
          <w:rStyle w:val="a6"/>
          <w:b w:val="0"/>
          <w:sz w:val="28"/>
        </w:rPr>
        <w:t>Административный регламент предоставления муниципальной услуги по приватизации жилых помещений</w:t>
      </w:r>
      <w:r w:rsidRPr="009E1607">
        <w:rPr>
          <w:rStyle w:val="a6"/>
          <w:sz w:val="28"/>
        </w:rPr>
        <w:t xml:space="preserve"> </w:t>
      </w:r>
      <w:r w:rsidRPr="009E1607">
        <w:rPr>
          <w:sz w:val="28"/>
        </w:rPr>
        <w:t>муниципального жилищного фонда</w:t>
      </w:r>
      <w:r w:rsidRPr="009E1607">
        <w:rPr>
          <w:b/>
          <w:sz w:val="28"/>
        </w:rPr>
        <w:t xml:space="preserve"> </w:t>
      </w:r>
      <w:r w:rsidRPr="009E1607">
        <w:rPr>
          <w:rStyle w:val="a6"/>
          <w:b w:val="0"/>
          <w:sz w:val="28"/>
        </w:rPr>
        <w:t>МО Байкаловского сельского поселения</w:t>
      </w:r>
      <w:r w:rsidRPr="009E1607">
        <w:rPr>
          <w:sz w:val="28"/>
        </w:rPr>
        <w:t>, утвержденный Постановлением главы МО от 15.08.2014 года № 352-п</w:t>
      </w:r>
      <w:r>
        <w:rPr>
          <w:sz w:val="28"/>
        </w:rPr>
        <w:t>:</w:t>
      </w:r>
    </w:p>
    <w:p w:rsidR="009E1607" w:rsidRDefault="009E1607" w:rsidP="009E1607">
      <w:pPr>
        <w:jc w:val="both"/>
        <w:rPr>
          <w:sz w:val="28"/>
        </w:rPr>
      </w:pPr>
      <w:r>
        <w:rPr>
          <w:sz w:val="28"/>
        </w:rPr>
        <w:tab/>
        <w:t xml:space="preserve">1.6.1. Исключить </w:t>
      </w:r>
      <w:r w:rsidR="00250372">
        <w:rPr>
          <w:sz w:val="28"/>
        </w:rPr>
        <w:t>абзац 6 п. 3.5 раздела 3 Административного регламента</w:t>
      </w:r>
    </w:p>
    <w:p w:rsidR="00250372" w:rsidRDefault="00250372" w:rsidP="009E1607">
      <w:pPr>
        <w:jc w:val="both"/>
        <w:rPr>
          <w:sz w:val="28"/>
        </w:rPr>
      </w:pPr>
      <w:r>
        <w:rPr>
          <w:sz w:val="28"/>
        </w:rPr>
        <w:tab/>
        <w:t xml:space="preserve">1.7. в </w:t>
      </w:r>
      <w:r w:rsidRPr="00250372">
        <w:rPr>
          <w:sz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МО от 17.02.2014г №</w:t>
      </w:r>
      <w:r>
        <w:rPr>
          <w:sz w:val="28"/>
        </w:rPr>
        <w:t xml:space="preserve"> </w:t>
      </w:r>
      <w:r w:rsidRPr="00250372">
        <w:rPr>
          <w:sz w:val="28"/>
        </w:rPr>
        <w:t>81-п</w:t>
      </w:r>
      <w:r>
        <w:rPr>
          <w:sz w:val="28"/>
        </w:rPr>
        <w:t>:</w:t>
      </w:r>
    </w:p>
    <w:p w:rsidR="00250372" w:rsidRDefault="00250372" w:rsidP="009E1607">
      <w:pPr>
        <w:jc w:val="both"/>
        <w:rPr>
          <w:sz w:val="28"/>
        </w:rPr>
      </w:pPr>
      <w:r>
        <w:rPr>
          <w:b/>
          <w:sz w:val="32"/>
        </w:rPr>
        <w:tab/>
      </w:r>
      <w:r w:rsidRPr="00250372">
        <w:rPr>
          <w:sz w:val="28"/>
        </w:rPr>
        <w:t xml:space="preserve">1.7.1. </w:t>
      </w:r>
      <w:r>
        <w:rPr>
          <w:sz w:val="28"/>
        </w:rPr>
        <w:t xml:space="preserve">Исключить </w:t>
      </w:r>
      <w:proofErr w:type="spellStart"/>
      <w:r>
        <w:rPr>
          <w:sz w:val="28"/>
        </w:rPr>
        <w:t>пп</w:t>
      </w:r>
      <w:proofErr w:type="spellEnd"/>
      <w:r>
        <w:rPr>
          <w:sz w:val="28"/>
        </w:rPr>
        <w:t>. 4 п. 2.6 раздела 2 Административного регламента</w:t>
      </w:r>
    </w:p>
    <w:p w:rsidR="00250372" w:rsidRDefault="00250372" w:rsidP="009E1607">
      <w:pPr>
        <w:jc w:val="both"/>
        <w:rPr>
          <w:sz w:val="28"/>
        </w:rPr>
      </w:pPr>
      <w:r>
        <w:rPr>
          <w:sz w:val="28"/>
        </w:rPr>
        <w:tab/>
      </w:r>
      <w:proofErr w:type="gramStart"/>
      <w:r>
        <w:rPr>
          <w:sz w:val="28"/>
        </w:rPr>
        <w:t xml:space="preserve">1.8. в </w:t>
      </w:r>
      <w:r w:rsidRPr="00250372">
        <w:rPr>
          <w:sz w:val="28"/>
        </w:rPr>
        <w:t>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Байкаловского сельского поселения, утвержденный Постановлением главы МО от 22.05.2014г № 227-п</w:t>
      </w:r>
      <w:r>
        <w:rPr>
          <w:sz w:val="28"/>
        </w:rPr>
        <w:t>:</w:t>
      </w:r>
      <w:proofErr w:type="gramEnd"/>
    </w:p>
    <w:p w:rsidR="00250372" w:rsidRDefault="00250372" w:rsidP="009E1607">
      <w:pPr>
        <w:jc w:val="both"/>
        <w:rPr>
          <w:sz w:val="28"/>
        </w:rPr>
      </w:pPr>
      <w:r>
        <w:rPr>
          <w:sz w:val="28"/>
        </w:rPr>
        <w:tab/>
        <w:t xml:space="preserve">1.8.1. Исключить </w:t>
      </w:r>
      <w:proofErr w:type="spellStart"/>
      <w:r>
        <w:rPr>
          <w:sz w:val="28"/>
        </w:rPr>
        <w:t>пп</w:t>
      </w:r>
      <w:proofErr w:type="spellEnd"/>
      <w:r>
        <w:rPr>
          <w:sz w:val="28"/>
        </w:rPr>
        <w:t>. 4 п. 2.6 раздела 2 Административного регламента</w:t>
      </w:r>
    </w:p>
    <w:p w:rsidR="009E1607" w:rsidRDefault="00250372" w:rsidP="009E1607">
      <w:pPr>
        <w:jc w:val="both"/>
        <w:rPr>
          <w:sz w:val="28"/>
        </w:rPr>
      </w:pPr>
      <w:r>
        <w:rPr>
          <w:sz w:val="28"/>
        </w:rPr>
        <w:tab/>
        <w:t xml:space="preserve">1.9. в </w:t>
      </w:r>
      <w:r w:rsidR="00DC32E9" w:rsidRPr="00DC32E9">
        <w:rPr>
          <w:sz w:val="28"/>
        </w:rPr>
        <w:t>Административный регламент предоставления муниципальной услуги по предоставлению гражданам жилых помещений муниципального жилищного фонда по договору найма в специализированном жилищном фонде, утвержденный Постановлением главы МО от 22.05.2014г № 231-п</w:t>
      </w:r>
      <w:r w:rsidR="00DC32E9">
        <w:rPr>
          <w:sz w:val="28"/>
        </w:rPr>
        <w:t>:</w:t>
      </w:r>
    </w:p>
    <w:p w:rsidR="00DC32E9" w:rsidRDefault="00DC32E9" w:rsidP="009E1607">
      <w:pPr>
        <w:jc w:val="both"/>
        <w:rPr>
          <w:sz w:val="28"/>
        </w:rPr>
      </w:pPr>
      <w:r>
        <w:rPr>
          <w:sz w:val="28"/>
        </w:rPr>
        <w:tab/>
        <w:t xml:space="preserve">1.9.1. Исключить абзац 3 </w:t>
      </w:r>
      <w:proofErr w:type="spellStart"/>
      <w:r>
        <w:rPr>
          <w:sz w:val="28"/>
        </w:rPr>
        <w:t>пп</w:t>
      </w:r>
      <w:proofErr w:type="spellEnd"/>
      <w:r>
        <w:rPr>
          <w:sz w:val="28"/>
        </w:rPr>
        <w:t>. 1 п. 21 главы 2 Административного регламента</w:t>
      </w:r>
    </w:p>
    <w:p w:rsidR="00DC32E9" w:rsidRDefault="00DC32E9" w:rsidP="00DC32E9">
      <w:pPr>
        <w:jc w:val="both"/>
        <w:rPr>
          <w:sz w:val="28"/>
        </w:rPr>
      </w:pPr>
      <w:r>
        <w:rPr>
          <w:sz w:val="28"/>
        </w:rPr>
        <w:tab/>
        <w:t xml:space="preserve">1.9.2. Исключить абзац 5 </w:t>
      </w:r>
      <w:proofErr w:type="spellStart"/>
      <w:r>
        <w:rPr>
          <w:sz w:val="28"/>
        </w:rPr>
        <w:t>пп</w:t>
      </w:r>
      <w:proofErr w:type="spellEnd"/>
      <w:r>
        <w:rPr>
          <w:sz w:val="28"/>
        </w:rPr>
        <w:t xml:space="preserve">. 2 п. 21 </w:t>
      </w:r>
      <w:r>
        <w:rPr>
          <w:sz w:val="28"/>
        </w:rPr>
        <w:t>главы 2 Административного регламента</w:t>
      </w:r>
    </w:p>
    <w:p w:rsidR="00DC32E9" w:rsidRDefault="00DC32E9" w:rsidP="00DC32E9">
      <w:pPr>
        <w:jc w:val="both"/>
        <w:rPr>
          <w:sz w:val="28"/>
        </w:rPr>
      </w:pPr>
      <w:r>
        <w:rPr>
          <w:sz w:val="28"/>
        </w:rPr>
        <w:tab/>
        <w:t xml:space="preserve">1.9.3. </w:t>
      </w:r>
      <w:r>
        <w:rPr>
          <w:sz w:val="28"/>
        </w:rPr>
        <w:t xml:space="preserve">Исключить абзац 5 </w:t>
      </w:r>
      <w:proofErr w:type="spellStart"/>
      <w:r>
        <w:rPr>
          <w:sz w:val="28"/>
        </w:rPr>
        <w:t>пп</w:t>
      </w:r>
      <w:proofErr w:type="spellEnd"/>
      <w:r>
        <w:rPr>
          <w:sz w:val="28"/>
        </w:rPr>
        <w:t xml:space="preserve">. </w:t>
      </w:r>
      <w:r>
        <w:rPr>
          <w:sz w:val="28"/>
        </w:rPr>
        <w:t>3</w:t>
      </w:r>
      <w:r>
        <w:rPr>
          <w:sz w:val="28"/>
        </w:rPr>
        <w:t xml:space="preserve"> п. 21 главы 2 Административного регламента</w:t>
      </w:r>
    </w:p>
    <w:p w:rsidR="00692A33" w:rsidRDefault="00A240BC" w:rsidP="00A240BC">
      <w:pPr>
        <w:jc w:val="both"/>
        <w:rPr>
          <w:sz w:val="28"/>
          <w:szCs w:val="28"/>
        </w:rPr>
      </w:pPr>
      <w:r w:rsidRPr="007F657F">
        <w:rPr>
          <w:sz w:val="28"/>
          <w:szCs w:val="28"/>
        </w:rPr>
        <w:lastRenderedPageBreak/>
        <w:tab/>
      </w:r>
      <w:r w:rsidR="00692A33" w:rsidRPr="007F657F">
        <w:rPr>
          <w:sz w:val="28"/>
          <w:szCs w:val="28"/>
        </w:rPr>
        <w:t xml:space="preserve">2. Постановление вступает в силу </w:t>
      </w:r>
      <w:r w:rsidR="00DC32E9">
        <w:rPr>
          <w:sz w:val="28"/>
          <w:szCs w:val="28"/>
        </w:rPr>
        <w:t>с момента опубликования</w:t>
      </w:r>
      <w:r w:rsidR="00692A33" w:rsidRPr="007F657F">
        <w:rPr>
          <w:sz w:val="28"/>
          <w:szCs w:val="28"/>
        </w:rPr>
        <w:t>.</w:t>
      </w:r>
    </w:p>
    <w:p w:rsidR="00692A33" w:rsidRDefault="00692A33" w:rsidP="00A240BC">
      <w:pPr>
        <w:jc w:val="both"/>
        <w:rPr>
          <w:sz w:val="28"/>
          <w:szCs w:val="28"/>
        </w:rPr>
      </w:pPr>
      <w:r>
        <w:rPr>
          <w:sz w:val="28"/>
          <w:szCs w:val="28"/>
        </w:rPr>
        <w:tab/>
        <w:t>3. Опубликовать (обнародовать) настоящее Постановление в Информационном вестнике Байкаловского сельского поселения</w:t>
      </w:r>
      <w:r w:rsidR="006169D2">
        <w:rPr>
          <w:sz w:val="28"/>
          <w:szCs w:val="28"/>
        </w:rPr>
        <w:t xml:space="preserve"> и на официальном сайте в сети Интернет: </w:t>
      </w:r>
      <w:hyperlink r:id="rId6" w:history="1">
        <w:r w:rsidR="006169D2" w:rsidRPr="00C33FD8">
          <w:rPr>
            <w:rStyle w:val="a5"/>
            <w:sz w:val="28"/>
            <w:szCs w:val="28"/>
            <w:lang w:val="en-US"/>
          </w:rPr>
          <w:t>www</w:t>
        </w:r>
        <w:r w:rsidR="006169D2" w:rsidRPr="00C33FD8">
          <w:rPr>
            <w:rStyle w:val="a5"/>
            <w:sz w:val="28"/>
            <w:szCs w:val="28"/>
          </w:rPr>
          <w:t>.</w:t>
        </w:r>
        <w:proofErr w:type="spellStart"/>
        <w:r w:rsidR="006169D2" w:rsidRPr="00C33FD8">
          <w:rPr>
            <w:rStyle w:val="a5"/>
            <w:sz w:val="28"/>
            <w:szCs w:val="28"/>
            <w:lang w:val="en-US"/>
          </w:rPr>
          <w:t>bsposelenie</w:t>
        </w:r>
        <w:proofErr w:type="spellEnd"/>
        <w:r w:rsidR="006169D2" w:rsidRPr="00C33FD8">
          <w:rPr>
            <w:rStyle w:val="a5"/>
            <w:sz w:val="28"/>
            <w:szCs w:val="28"/>
          </w:rPr>
          <w:t>.</w:t>
        </w:r>
        <w:proofErr w:type="spellStart"/>
        <w:r w:rsidR="006169D2" w:rsidRPr="00C33FD8">
          <w:rPr>
            <w:rStyle w:val="a5"/>
            <w:sz w:val="28"/>
            <w:szCs w:val="28"/>
            <w:lang w:val="en-US"/>
          </w:rPr>
          <w:t>ru</w:t>
        </w:r>
        <w:proofErr w:type="spellEnd"/>
      </w:hyperlink>
      <w:r w:rsidR="006169D2">
        <w:rPr>
          <w:sz w:val="28"/>
          <w:szCs w:val="28"/>
        </w:rPr>
        <w:t xml:space="preserve">. </w:t>
      </w:r>
      <w:r>
        <w:rPr>
          <w:sz w:val="28"/>
          <w:szCs w:val="28"/>
        </w:rPr>
        <w:t xml:space="preserve"> </w:t>
      </w:r>
    </w:p>
    <w:p w:rsidR="00A240BC" w:rsidRPr="00FA1689" w:rsidRDefault="006169D2" w:rsidP="006169D2">
      <w:pPr>
        <w:ind w:firstLine="708"/>
        <w:jc w:val="both"/>
        <w:rPr>
          <w:sz w:val="28"/>
          <w:szCs w:val="28"/>
        </w:rPr>
      </w:pPr>
      <w:r>
        <w:rPr>
          <w:sz w:val="28"/>
          <w:szCs w:val="28"/>
        </w:rPr>
        <w:t>4</w:t>
      </w:r>
      <w:r w:rsidR="00A240BC" w:rsidRPr="00FA1689">
        <w:rPr>
          <w:sz w:val="28"/>
          <w:szCs w:val="28"/>
        </w:rPr>
        <w:t xml:space="preserve">. </w:t>
      </w:r>
      <w:proofErr w:type="gramStart"/>
      <w:r w:rsidR="00A240BC" w:rsidRPr="00FA1689">
        <w:rPr>
          <w:sz w:val="28"/>
          <w:szCs w:val="28"/>
        </w:rPr>
        <w:t>Контроль за</w:t>
      </w:r>
      <w:proofErr w:type="gramEnd"/>
      <w:r w:rsidR="00A240BC" w:rsidRPr="00FA1689">
        <w:rPr>
          <w:sz w:val="28"/>
          <w:szCs w:val="28"/>
        </w:rPr>
        <w:t xml:space="preserve"> исполнением настоящего Постановления оставляю за собой.</w:t>
      </w:r>
    </w:p>
    <w:p w:rsidR="00A240BC" w:rsidRPr="00FA1689" w:rsidRDefault="00A240BC" w:rsidP="00A240BC">
      <w:pPr>
        <w:jc w:val="both"/>
        <w:rPr>
          <w:sz w:val="28"/>
          <w:szCs w:val="28"/>
        </w:rPr>
      </w:pPr>
    </w:p>
    <w:p w:rsidR="00A240BC" w:rsidRPr="00FA1689" w:rsidRDefault="00DC32E9" w:rsidP="00A240BC">
      <w:pPr>
        <w:jc w:val="both"/>
        <w:rPr>
          <w:sz w:val="28"/>
          <w:szCs w:val="28"/>
        </w:rPr>
      </w:pPr>
      <w:r>
        <w:rPr>
          <w:sz w:val="28"/>
          <w:szCs w:val="28"/>
        </w:rPr>
        <w:t>Г</w:t>
      </w:r>
      <w:r w:rsidR="00A240BC">
        <w:rPr>
          <w:sz w:val="28"/>
          <w:szCs w:val="28"/>
        </w:rPr>
        <w:t>лав</w:t>
      </w:r>
      <w:r>
        <w:rPr>
          <w:sz w:val="28"/>
          <w:szCs w:val="28"/>
        </w:rPr>
        <w:t>а</w:t>
      </w:r>
      <w:r w:rsidR="00A240BC" w:rsidRPr="00FA1689">
        <w:rPr>
          <w:sz w:val="28"/>
          <w:szCs w:val="28"/>
        </w:rPr>
        <w:t xml:space="preserve"> муниципального образования</w:t>
      </w:r>
    </w:p>
    <w:p w:rsidR="002749F3" w:rsidRDefault="00A240BC" w:rsidP="006169D2">
      <w:pPr>
        <w:jc w:val="both"/>
      </w:pPr>
      <w:r w:rsidRPr="00BE6696">
        <w:rPr>
          <w:sz w:val="28"/>
          <w:szCs w:val="28"/>
        </w:rPr>
        <w:t xml:space="preserve">Байкаловского сельского поселения        </w:t>
      </w:r>
      <w:r>
        <w:rPr>
          <w:sz w:val="28"/>
          <w:szCs w:val="28"/>
        </w:rPr>
        <w:t xml:space="preserve">        </w:t>
      </w:r>
      <w:r w:rsidR="005C51B5">
        <w:rPr>
          <w:sz w:val="28"/>
          <w:szCs w:val="28"/>
        </w:rPr>
        <w:t xml:space="preserve"> </w:t>
      </w:r>
      <w:r>
        <w:rPr>
          <w:sz w:val="28"/>
          <w:szCs w:val="28"/>
        </w:rPr>
        <w:t xml:space="preserve"> </w:t>
      </w:r>
      <w:r w:rsidRPr="00BE6696">
        <w:rPr>
          <w:sz w:val="28"/>
          <w:szCs w:val="28"/>
        </w:rPr>
        <w:t>___________</w:t>
      </w:r>
      <w:r w:rsidR="00DC32E9">
        <w:rPr>
          <w:sz w:val="28"/>
          <w:szCs w:val="28"/>
        </w:rPr>
        <w:t>Д.В. Лыжин</w:t>
      </w:r>
    </w:p>
    <w:sectPr w:rsidR="00274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BC"/>
    <w:rsid w:val="00135967"/>
    <w:rsid w:val="0021554B"/>
    <w:rsid w:val="00250372"/>
    <w:rsid w:val="002749F3"/>
    <w:rsid w:val="004A753B"/>
    <w:rsid w:val="005C51B5"/>
    <w:rsid w:val="00600894"/>
    <w:rsid w:val="006169D2"/>
    <w:rsid w:val="00692A33"/>
    <w:rsid w:val="007F657F"/>
    <w:rsid w:val="009E1607"/>
    <w:rsid w:val="00A240BC"/>
    <w:rsid w:val="00D20B44"/>
    <w:rsid w:val="00DC32E9"/>
    <w:rsid w:val="00E066DD"/>
    <w:rsid w:val="00FC0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0BC"/>
    <w:rPr>
      <w:rFonts w:ascii="Tahoma" w:hAnsi="Tahoma" w:cs="Tahoma"/>
      <w:sz w:val="16"/>
      <w:szCs w:val="16"/>
    </w:rPr>
  </w:style>
  <w:style w:type="character" w:customStyle="1" w:styleId="a4">
    <w:name w:val="Текст выноски Знак"/>
    <w:basedOn w:val="a0"/>
    <w:link w:val="a3"/>
    <w:uiPriority w:val="99"/>
    <w:semiHidden/>
    <w:rsid w:val="00A240BC"/>
    <w:rPr>
      <w:rFonts w:ascii="Tahoma" w:eastAsia="Times New Roman" w:hAnsi="Tahoma" w:cs="Tahoma"/>
      <w:sz w:val="16"/>
      <w:szCs w:val="16"/>
      <w:lang w:eastAsia="ru-RU"/>
    </w:rPr>
  </w:style>
  <w:style w:type="character" w:styleId="a5">
    <w:name w:val="Hyperlink"/>
    <w:basedOn w:val="a0"/>
    <w:uiPriority w:val="99"/>
    <w:unhideWhenUsed/>
    <w:rsid w:val="006169D2"/>
    <w:rPr>
      <w:color w:val="0000FF" w:themeColor="hyperlink"/>
      <w:u w:val="single"/>
    </w:rPr>
  </w:style>
  <w:style w:type="character" w:styleId="a6">
    <w:name w:val="Strong"/>
    <w:uiPriority w:val="22"/>
    <w:qFormat/>
    <w:rsid w:val="004A753B"/>
    <w:rPr>
      <w:rFonts w:ascii="Times New Roman" w:hAnsi="Times New Roman" w:cs="Times New Roman" w:hint="default"/>
      <w:b/>
      <w:bCs/>
    </w:rPr>
  </w:style>
  <w:style w:type="paragraph" w:styleId="a7">
    <w:name w:val="No Spacing"/>
    <w:uiPriority w:val="1"/>
    <w:qFormat/>
    <w:rsid w:val="009E160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40BC"/>
    <w:rPr>
      <w:rFonts w:ascii="Tahoma" w:hAnsi="Tahoma" w:cs="Tahoma"/>
      <w:sz w:val="16"/>
      <w:szCs w:val="16"/>
    </w:rPr>
  </w:style>
  <w:style w:type="character" w:customStyle="1" w:styleId="a4">
    <w:name w:val="Текст выноски Знак"/>
    <w:basedOn w:val="a0"/>
    <w:link w:val="a3"/>
    <w:uiPriority w:val="99"/>
    <w:semiHidden/>
    <w:rsid w:val="00A240BC"/>
    <w:rPr>
      <w:rFonts w:ascii="Tahoma" w:eastAsia="Times New Roman" w:hAnsi="Tahoma" w:cs="Tahoma"/>
      <w:sz w:val="16"/>
      <w:szCs w:val="16"/>
      <w:lang w:eastAsia="ru-RU"/>
    </w:rPr>
  </w:style>
  <w:style w:type="character" w:styleId="a5">
    <w:name w:val="Hyperlink"/>
    <w:basedOn w:val="a0"/>
    <w:uiPriority w:val="99"/>
    <w:unhideWhenUsed/>
    <w:rsid w:val="006169D2"/>
    <w:rPr>
      <w:color w:val="0000FF" w:themeColor="hyperlink"/>
      <w:u w:val="single"/>
    </w:rPr>
  </w:style>
  <w:style w:type="character" w:styleId="a6">
    <w:name w:val="Strong"/>
    <w:uiPriority w:val="22"/>
    <w:qFormat/>
    <w:rsid w:val="004A753B"/>
    <w:rPr>
      <w:rFonts w:ascii="Times New Roman" w:hAnsi="Times New Roman" w:cs="Times New Roman" w:hint="default"/>
      <w:b/>
      <w:bCs/>
    </w:rPr>
  </w:style>
  <w:style w:type="paragraph" w:styleId="a7">
    <w:name w:val="No Spacing"/>
    <w:uiPriority w:val="1"/>
    <w:qFormat/>
    <w:rsid w:val="009E160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sposelenie.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3773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cp:lastPrinted>2017-04-26T07:42:00Z</cp:lastPrinted>
  <dcterms:created xsi:type="dcterms:W3CDTF">2017-04-26T07:49:00Z</dcterms:created>
  <dcterms:modified xsi:type="dcterms:W3CDTF">2017-04-26T07:49:00Z</dcterms:modified>
</cp:coreProperties>
</file>