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3E" w:rsidRDefault="00E5103E" w:rsidP="00E5103E">
      <w:pPr>
        <w:pStyle w:val="Default"/>
      </w:pPr>
    </w:p>
    <w:p w:rsidR="00E5103E" w:rsidRPr="00C53F5E" w:rsidRDefault="00E5103E" w:rsidP="006B6D0F">
      <w:pPr>
        <w:jc w:val="center"/>
        <w:rPr>
          <w:sz w:val="28"/>
          <w:szCs w:val="28"/>
        </w:rPr>
      </w:pPr>
      <w: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56895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3E" w:rsidRPr="00C53F5E" w:rsidRDefault="00E5103E" w:rsidP="006B6D0F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Российская Федерация</w:t>
      </w:r>
    </w:p>
    <w:p w:rsidR="00E5103E" w:rsidRPr="00C53F5E" w:rsidRDefault="00E5103E" w:rsidP="006B6D0F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Свердловская область</w:t>
      </w:r>
    </w:p>
    <w:p w:rsidR="00E5103E" w:rsidRPr="00C53F5E" w:rsidRDefault="00E5103E" w:rsidP="006B6D0F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 xml:space="preserve">Глава муниципального образования </w:t>
      </w:r>
    </w:p>
    <w:p w:rsidR="00E5103E" w:rsidRPr="00C53F5E" w:rsidRDefault="00E5103E" w:rsidP="006B6D0F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>Байкаловского сельского поселения</w:t>
      </w:r>
    </w:p>
    <w:p w:rsidR="00E5103E" w:rsidRPr="00C53F5E" w:rsidRDefault="00E5103E" w:rsidP="006B6D0F">
      <w:pPr>
        <w:jc w:val="center"/>
        <w:rPr>
          <w:b/>
          <w:sz w:val="28"/>
          <w:szCs w:val="28"/>
        </w:rPr>
      </w:pPr>
    </w:p>
    <w:p w:rsidR="00E5103E" w:rsidRPr="00C53F5E" w:rsidRDefault="00E5103E" w:rsidP="006B6D0F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>ПОСТАНОВЛЕНИЕ</w:t>
      </w:r>
    </w:p>
    <w:p w:rsidR="00E5103E" w:rsidRPr="00C53F5E" w:rsidRDefault="00E5103E" w:rsidP="006B6D0F">
      <w:pPr>
        <w:jc w:val="center"/>
        <w:rPr>
          <w:b/>
          <w:sz w:val="28"/>
          <w:szCs w:val="28"/>
        </w:rPr>
      </w:pPr>
    </w:p>
    <w:p w:rsidR="00E5103E" w:rsidRPr="006552E8" w:rsidRDefault="00E5103E" w:rsidP="006B6D0F">
      <w:pPr>
        <w:jc w:val="center"/>
        <w:rPr>
          <w:sz w:val="28"/>
          <w:szCs w:val="28"/>
        </w:rPr>
      </w:pPr>
      <w:r w:rsidRPr="006552E8">
        <w:rPr>
          <w:sz w:val="28"/>
          <w:szCs w:val="28"/>
        </w:rPr>
        <w:t xml:space="preserve">от </w:t>
      </w:r>
      <w:r w:rsidR="006552E8" w:rsidRPr="006552E8">
        <w:rPr>
          <w:sz w:val="28"/>
          <w:szCs w:val="28"/>
        </w:rPr>
        <w:t>1</w:t>
      </w:r>
      <w:r w:rsidR="00A73311">
        <w:rPr>
          <w:sz w:val="28"/>
          <w:szCs w:val="28"/>
        </w:rPr>
        <w:t>5</w:t>
      </w:r>
      <w:r w:rsidR="006552E8" w:rsidRPr="006552E8">
        <w:rPr>
          <w:sz w:val="28"/>
          <w:szCs w:val="28"/>
        </w:rPr>
        <w:t>.</w:t>
      </w:r>
      <w:r w:rsidR="00A73311">
        <w:rPr>
          <w:sz w:val="28"/>
          <w:szCs w:val="28"/>
        </w:rPr>
        <w:t>12</w:t>
      </w:r>
      <w:r w:rsidRPr="006552E8">
        <w:rPr>
          <w:sz w:val="28"/>
          <w:szCs w:val="28"/>
        </w:rPr>
        <w:t>.201</w:t>
      </w:r>
      <w:r w:rsidR="00A73311">
        <w:rPr>
          <w:sz w:val="28"/>
          <w:szCs w:val="28"/>
        </w:rPr>
        <w:t>7</w:t>
      </w:r>
      <w:r w:rsidRPr="006552E8">
        <w:rPr>
          <w:sz w:val="28"/>
          <w:szCs w:val="28"/>
        </w:rPr>
        <w:t xml:space="preserve"> года № 3</w:t>
      </w:r>
      <w:r w:rsidR="00A73311">
        <w:rPr>
          <w:sz w:val="28"/>
          <w:szCs w:val="28"/>
        </w:rPr>
        <w:t>80</w:t>
      </w:r>
      <w:r w:rsidRPr="006552E8">
        <w:rPr>
          <w:sz w:val="28"/>
          <w:szCs w:val="28"/>
        </w:rPr>
        <w:t>-п</w:t>
      </w:r>
    </w:p>
    <w:p w:rsidR="00E5103E" w:rsidRPr="00D91544" w:rsidRDefault="00E5103E" w:rsidP="006B6D0F">
      <w:pPr>
        <w:jc w:val="center"/>
        <w:rPr>
          <w:color w:val="000000"/>
          <w:sz w:val="28"/>
          <w:szCs w:val="28"/>
        </w:rPr>
      </w:pPr>
    </w:p>
    <w:p w:rsidR="00E5103E" w:rsidRPr="00C53F5E" w:rsidRDefault="00E5103E" w:rsidP="006B6D0F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с. Байкалово</w:t>
      </w:r>
    </w:p>
    <w:p w:rsidR="00E5103E" w:rsidRDefault="00E5103E" w:rsidP="006B6D0F">
      <w:pPr>
        <w:pStyle w:val="Default"/>
        <w:rPr>
          <w:sz w:val="32"/>
          <w:szCs w:val="32"/>
        </w:rPr>
      </w:pPr>
    </w:p>
    <w:p w:rsidR="00A804A7" w:rsidRPr="00C21EEB" w:rsidRDefault="006030CC" w:rsidP="006B6D0F">
      <w:pPr>
        <w:pStyle w:val="Default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 признании </w:t>
      </w:r>
      <w:proofErr w:type="gramStart"/>
      <w:r>
        <w:rPr>
          <w:bCs/>
          <w:iCs/>
          <w:sz w:val="28"/>
          <w:szCs w:val="28"/>
        </w:rPr>
        <w:t>утратившим</w:t>
      </w:r>
      <w:proofErr w:type="gramEnd"/>
      <w:r>
        <w:rPr>
          <w:bCs/>
          <w:iCs/>
          <w:sz w:val="28"/>
          <w:szCs w:val="28"/>
        </w:rPr>
        <w:t xml:space="preserve"> силу </w:t>
      </w:r>
      <w:r w:rsidR="00E5103E" w:rsidRPr="00C21EEB">
        <w:rPr>
          <w:bCs/>
          <w:iCs/>
          <w:sz w:val="28"/>
          <w:szCs w:val="28"/>
        </w:rPr>
        <w:t xml:space="preserve">Административного регламента </w:t>
      </w:r>
    </w:p>
    <w:p w:rsidR="00A804A7" w:rsidRPr="00C21EEB" w:rsidRDefault="00E5103E" w:rsidP="006B6D0F">
      <w:pPr>
        <w:pStyle w:val="Default"/>
        <w:jc w:val="center"/>
        <w:rPr>
          <w:bCs/>
          <w:iCs/>
          <w:sz w:val="28"/>
          <w:szCs w:val="28"/>
        </w:rPr>
      </w:pPr>
      <w:r w:rsidRPr="00C21EEB">
        <w:rPr>
          <w:bCs/>
          <w:iCs/>
          <w:sz w:val="28"/>
          <w:szCs w:val="28"/>
        </w:rPr>
        <w:t>предоставления муниципальной услуги «Предварительное согласование предоставления земельн</w:t>
      </w:r>
      <w:r w:rsidR="00C21EEB">
        <w:rPr>
          <w:bCs/>
          <w:iCs/>
          <w:sz w:val="28"/>
          <w:szCs w:val="28"/>
        </w:rPr>
        <w:t>ого</w:t>
      </w:r>
      <w:r w:rsidRPr="00C21EEB">
        <w:rPr>
          <w:bCs/>
          <w:iCs/>
          <w:sz w:val="28"/>
          <w:szCs w:val="28"/>
        </w:rPr>
        <w:t xml:space="preserve"> участк</w:t>
      </w:r>
      <w:r w:rsidR="00C21EEB">
        <w:rPr>
          <w:bCs/>
          <w:iCs/>
          <w:sz w:val="28"/>
          <w:szCs w:val="28"/>
        </w:rPr>
        <w:t>а</w:t>
      </w:r>
      <w:r w:rsidRPr="00C21EEB">
        <w:rPr>
          <w:bCs/>
          <w:iCs/>
          <w:sz w:val="28"/>
          <w:szCs w:val="28"/>
        </w:rPr>
        <w:t xml:space="preserve"> из состава земель, </w:t>
      </w:r>
    </w:p>
    <w:p w:rsidR="00A804A7" w:rsidRPr="00C21EEB" w:rsidRDefault="00E5103E" w:rsidP="006B6D0F">
      <w:pPr>
        <w:pStyle w:val="Default"/>
        <w:jc w:val="center"/>
        <w:rPr>
          <w:bCs/>
          <w:iCs/>
          <w:sz w:val="28"/>
          <w:szCs w:val="28"/>
        </w:rPr>
      </w:pPr>
      <w:r w:rsidRPr="00C21EEB">
        <w:rPr>
          <w:bCs/>
          <w:iCs/>
          <w:sz w:val="28"/>
          <w:szCs w:val="28"/>
        </w:rPr>
        <w:t xml:space="preserve">государственная </w:t>
      </w:r>
      <w:proofErr w:type="gramStart"/>
      <w:r w:rsidRPr="00C21EEB">
        <w:rPr>
          <w:bCs/>
          <w:iCs/>
          <w:sz w:val="28"/>
          <w:szCs w:val="28"/>
        </w:rPr>
        <w:t>собственность</w:t>
      </w:r>
      <w:proofErr w:type="gramEnd"/>
      <w:r w:rsidRPr="00C21EEB">
        <w:rPr>
          <w:bCs/>
          <w:iCs/>
          <w:sz w:val="28"/>
          <w:szCs w:val="28"/>
        </w:rPr>
        <w:t xml:space="preserve"> на которые не разграничена, </w:t>
      </w:r>
    </w:p>
    <w:p w:rsidR="00E5103E" w:rsidRDefault="00E5103E" w:rsidP="006B6D0F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21EEB">
        <w:rPr>
          <w:bCs/>
          <w:iCs/>
          <w:sz w:val="28"/>
          <w:szCs w:val="28"/>
        </w:rPr>
        <w:t>из земель, находящихся в собственности муниципального образования»</w:t>
      </w:r>
      <w:r w:rsidR="006030CC">
        <w:rPr>
          <w:bCs/>
          <w:iCs/>
          <w:sz w:val="28"/>
          <w:szCs w:val="28"/>
        </w:rPr>
        <w:t>, утвержденного Постановлением Главы муниципального образования Байкаловского сельского поселения от 18.</w:t>
      </w:r>
      <w:r w:rsidR="00A73311">
        <w:rPr>
          <w:bCs/>
          <w:iCs/>
          <w:sz w:val="28"/>
          <w:szCs w:val="28"/>
        </w:rPr>
        <w:t>0</w:t>
      </w:r>
      <w:r w:rsidR="006030CC">
        <w:rPr>
          <w:bCs/>
          <w:iCs/>
          <w:sz w:val="28"/>
          <w:szCs w:val="28"/>
        </w:rPr>
        <w:t>7.2016 года № 353-п</w:t>
      </w:r>
    </w:p>
    <w:p w:rsidR="00E5103E" w:rsidRPr="00E5103E" w:rsidRDefault="00E5103E" w:rsidP="006B6D0F">
      <w:pPr>
        <w:pStyle w:val="Default"/>
        <w:jc w:val="center"/>
        <w:rPr>
          <w:sz w:val="28"/>
          <w:szCs w:val="28"/>
        </w:rPr>
      </w:pPr>
    </w:p>
    <w:p w:rsidR="00E5103E" w:rsidRDefault="006030CC" w:rsidP="006B6D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Федерального закона от 03.07.2016 года </w:t>
      </w:r>
      <w:r w:rsidR="00A733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334-ФЗ «О внесении изменений в Земельный кодекс Российской Федерации и отдельные законодательные акты Российской Федерации», </w:t>
      </w:r>
    </w:p>
    <w:p w:rsidR="006030CC" w:rsidRPr="00E5103E" w:rsidRDefault="006030CC" w:rsidP="006B6D0F">
      <w:pPr>
        <w:pStyle w:val="Default"/>
        <w:ind w:firstLine="708"/>
        <w:jc w:val="both"/>
        <w:rPr>
          <w:sz w:val="28"/>
          <w:szCs w:val="28"/>
        </w:rPr>
      </w:pPr>
    </w:p>
    <w:p w:rsidR="00E5103E" w:rsidRDefault="00E5103E" w:rsidP="006B6D0F">
      <w:pPr>
        <w:pStyle w:val="Default"/>
        <w:jc w:val="center"/>
        <w:rPr>
          <w:sz w:val="28"/>
          <w:szCs w:val="28"/>
        </w:rPr>
      </w:pPr>
      <w:r w:rsidRPr="00E5103E">
        <w:rPr>
          <w:sz w:val="28"/>
          <w:szCs w:val="28"/>
        </w:rPr>
        <w:t>ПОСТАНОВЛЯЮ:</w:t>
      </w:r>
    </w:p>
    <w:p w:rsidR="006030CC" w:rsidRPr="00E5103E" w:rsidRDefault="006030CC" w:rsidP="006B6D0F">
      <w:pPr>
        <w:pStyle w:val="Default"/>
        <w:jc w:val="center"/>
        <w:rPr>
          <w:sz w:val="28"/>
          <w:szCs w:val="28"/>
        </w:rPr>
      </w:pPr>
    </w:p>
    <w:p w:rsidR="00E5103E" w:rsidRPr="00E5103E" w:rsidRDefault="00E5103E" w:rsidP="006030CC">
      <w:pPr>
        <w:pStyle w:val="Default"/>
        <w:ind w:firstLine="708"/>
        <w:jc w:val="both"/>
        <w:rPr>
          <w:sz w:val="28"/>
          <w:szCs w:val="28"/>
        </w:rPr>
      </w:pPr>
      <w:r w:rsidRPr="00E5103E">
        <w:rPr>
          <w:sz w:val="28"/>
          <w:szCs w:val="28"/>
        </w:rPr>
        <w:t xml:space="preserve">1. </w:t>
      </w:r>
      <w:r w:rsidR="006030CC">
        <w:rPr>
          <w:bCs/>
          <w:iCs/>
          <w:sz w:val="28"/>
          <w:szCs w:val="28"/>
        </w:rPr>
        <w:t xml:space="preserve">Признать утратившим силу </w:t>
      </w:r>
      <w:r w:rsidR="00A73311">
        <w:rPr>
          <w:bCs/>
          <w:iCs/>
          <w:sz w:val="28"/>
          <w:szCs w:val="28"/>
        </w:rPr>
        <w:t>Административный</w:t>
      </w:r>
      <w:r w:rsidR="006030CC" w:rsidRPr="00C21EEB">
        <w:rPr>
          <w:bCs/>
          <w:iCs/>
          <w:sz w:val="28"/>
          <w:szCs w:val="28"/>
        </w:rPr>
        <w:t xml:space="preserve"> регламент</w:t>
      </w:r>
      <w:r w:rsidR="00A73311">
        <w:rPr>
          <w:bCs/>
          <w:iCs/>
          <w:sz w:val="28"/>
          <w:szCs w:val="28"/>
        </w:rPr>
        <w:t xml:space="preserve"> </w:t>
      </w:r>
      <w:r w:rsidR="006030CC" w:rsidRPr="00C21EEB">
        <w:rPr>
          <w:bCs/>
          <w:iCs/>
          <w:sz w:val="28"/>
          <w:szCs w:val="28"/>
        </w:rPr>
        <w:t>предоставления муниципальной услуги «Предварительное согласование предоставления земельн</w:t>
      </w:r>
      <w:r w:rsidR="006030CC">
        <w:rPr>
          <w:bCs/>
          <w:iCs/>
          <w:sz w:val="28"/>
          <w:szCs w:val="28"/>
        </w:rPr>
        <w:t>ого</w:t>
      </w:r>
      <w:r w:rsidR="006030CC" w:rsidRPr="00C21EEB">
        <w:rPr>
          <w:bCs/>
          <w:iCs/>
          <w:sz w:val="28"/>
          <w:szCs w:val="28"/>
        </w:rPr>
        <w:t xml:space="preserve"> участк</w:t>
      </w:r>
      <w:r w:rsidR="006030CC">
        <w:rPr>
          <w:bCs/>
          <w:iCs/>
          <w:sz w:val="28"/>
          <w:szCs w:val="28"/>
        </w:rPr>
        <w:t>а</w:t>
      </w:r>
      <w:r w:rsidR="006030CC" w:rsidRPr="00C21EEB">
        <w:rPr>
          <w:bCs/>
          <w:iCs/>
          <w:sz w:val="28"/>
          <w:szCs w:val="28"/>
        </w:rPr>
        <w:t xml:space="preserve"> из состава земель, государственная собственность на которые не разграничена, из земель, находящихся в собственности муниципального образования»</w:t>
      </w:r>
      <w:r w:rsidR="006030CC">
        <w:rPr>
          <w:bCs/>
          <w:iCs/>
          <w:sz w:val="28"/>
          <w:szCs w:val="28"/>
        </w:rPr>
        <w:t>, утвержденного Постановлением Главы муниципального образования Байкаловского сельского поселения от 18.</w:t>
      </w:r>
      <w:r w:rsidR="00A73311">
        <w:rPr>
          <w:bCs/>
          <w:iCs/>
          <w:sz w:val="28"/>
          <w:szCs w:val="28"/>
        </w:rPr>
        <w:t>0</w:t>
      </w:r>
      <w:r w:rsidR="006030CC">
        <w:rPr>
          <w:bCs/>
          <w:iCs/>
          <w:sz w:val="28"/>
          <w:szCs w:val="28"/>
        </w:rPr>
        <w:t>7.2016 года № 353-п</w:t>
      </w:r>
      <w:r w:rsidRPr="00E5103E">
        <w:rPr>
          <w:sz w:val="28"/>
          <w:szCs w:val="28"/>
        </w:rPr>
        <w:t xml:space="preserve">. </w:t>
      </w:r>
    </w:p>
    <w:p w:rsidR="0087673A" w:rsidRPr="00C53F5E" w:rsidRDefault="006030CC" w:rsidP="006B6D0F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673A" w:rsidRPr="00C53F5E">
        <w:rPr>
          <w:sz w:val="28"/>
          <w:szCs w:val="28"/>
        </w:rPr>
        <w:t>.</w:t>
      </w:r>
      <w:r w:rsidR="00A73311">
        <w:rPr>
          <w:sz w:val="28"/>
          <w:szCs w:val="28"/>
        </w:rPr>
        <w:t xml:space="preserve"> </w:t>
      </w:r>
      <w:r w:rsidR="0087673A" w:rsidRPr="00C53F5E">
        <w:rPr>
          <w:sz w:val="28"/>
          <w:szCs w:val="28"/>
        </w:rPr>
        <w:t>Опубликовать</w:t>
      </w:r>
      <w:r w:rsidR="00C21EEB">
        <w:rPr>
          <w:sz w:val="28"/>
          <w:szCs w:val="28"/>
        </w:rPr>
        <w:t xml:space="preserve"> (обнародовать)</w:t>
      </w:r>
      <w:r w:rsidR="0087673A" w:rsidRPr="00C53F5E">
        <w:rPr>
          <w:sz w:val="28"/>
          <w:szCs w:val="28"/>
        </w:rPr>
        <w:t xml:space="preserve"> настоящее Постановление </w:t>
      </w:r>
      <w:r w:rsidR="00C21EEB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Информационном</w:t>
      </w:r>
      <w:r w:rsidR="00C21EEB">
        <w:rPr>
          <w:sz w:val="28"/>
          <w:szCs w:val="28"/>
        </w:rPr>
        <w:t xml:space="preserve"> вестнике Байкаловского сельского поселения</w:t>
      </w:r>
      <w:r>
        <w:rPr>
          <w:sz w:val="28"/>
          <w:szCs w:val="28"/>
        </w:rPr>
        <w:t xml:space="preserve"> либо в </w:t>
      </w:r>
      <w:r w:rsidR="003B5977">
        <w:rPr>
          <w:sz w:val="28"/>
          <w:szCs w:val="28"/>
        </w:rPr>
        <w:t>районной газете</w:t>
      </w:r>
      <w:r>
        <w:rPr>
          <w:sz w:val="28"/>
          <w:szCs w:val="28"/>
        </w:rPr>
        <w:t xml:space="preserve"> «Рай</w:t>
      </w:r>
      <w:r w:rsidR="00381CA2">
        <w:rPr>
          <w:sz w:val="28"/>
          <w:szCs w:val="28"/>
        </w:rPr>
        <w:t>о</w:t>
      </w:r>
      <w:r>
        <w:rPr>
          <w:sz w:val="28"/>
          <w:szCs w:val="28"/>
        </w:rPr>
        <w:t>нные</w:t>
      </w:r>
      <w:r w:rsidR="003B5977">
        <w:rPr>
          <w:sz w:val="28"/>
          <w:szCs w:val="28"/>
        </w:rPr>
        <w:t xml:space="preserve"> будни»</w:t>
      </w:r>
      <w:r w:rsidR="00381CA2">
        <w:rPr>
          <w:sz w:val="28"/>
          <w:szCs w:val="28"/>
        </w:rPr>
        <w:t xml:space="preserve"> </w:t>
      </w:r>
      <w:r w:rsidR="0087673A" w:rsidRPr="00C53F5E">
        <w:rPr>
          <w:sz w:val="28"/>
          <w:szCs w:val="28"/>
        </w:rPr>
        <w:t xml:space="preserve"> </w:t>
      </w:r>
      <w:r w:rsidR="00C21EEB">
        <w:rPr>
          <w:sz w:val="28"/>
          <w:szCs w:val="28"/>
        </w:rPr>
        <w:t>и</w:t>
      </w:r>
      <w:r w:rsidR="0087673A" w:rsidRPr="00C53F5E">
        <w:rPr>
          <w:sz w:val="28"/>
          <w:szCs w:val="28"/>
        </w:rPr>
        <w:t xml:space="preserve"> на официальном сайте администрации муниципального образования Байкаловского сельского поселения: </w:t>
      </w:r>
      <w:hyperlink r:id="rId7" w:history="1">
        <w:r w:rsidR="0087673A" w:rsidRPr="00C53F5E">
          <w:rPr>
            <w:rStyle w:val="a5"/>
            <w:bCs/>
            <w:sz w:val="28"/>
            <w:szCs w:val="28"/>
            <w:lang w:val="en-US"/>
          </w:rPr>
          <w:t>www</w:t>
        </w:r>
        <w:r w:rsidR="0087673A" w:rsidRPr="00C53F5E">
          <w:rPr>
            <w:rStyle w:val="a5"/>
            <w:bCs/>
            <w:sz w:val="28"/>
            <w:szCs w:val="28"/>
          </w:rPr>
          <w:t>.</w:t>
        </w:r>
        <w:proofErr w:type="spellStart"/>
        <w:r w:rsidR="0087673A" w:rsidRPr="00C53F5E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="0087673A" w:rsidRPr="00C53F5E">
          <w:rPr>
            <w:rStyle w:val="a5"/>
            <w:bCs/>
            <w:sz w:val="28"/>
            <w:szCs w:val="28"/>
          </w:rPr>
          <w:t>.</w:t>
        </w:r>
        <w:proofErr w:type="spellStart"/>
        <w:r w:rsidR="0087673A" w:rsidRPr="00C53F5E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87673A" w:rsidRPr="00C53F5E" w:rsidRDefault="003B5977" w:rsidP="006B6D0F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73A" w:rsidRPr="00C53F5E">
        <w:rPr>
          <w:sz w:val="28"/>
          <w:szCs w:val="28"/>
        </w:rPr>
        <w:t xml:space="preserve">. </w:t>
      </w:r>
      <w:r w:rsidR="00A73311">
        <w:rPr>
          <w:sz w:val="28"/>
          <w:szCs w:val="28"/>
        </w:rPr>
        <w:t xml:space="preserve">  </w:t>
      </w:r>
      <w:proofErr w:type="gramStart"/>
      <w:r w:rsidR="0087673A" w:rsidRPr="00C53F5E">
        <w:rPr>
          <w:sz w:val="28"/>
          <w:szCs w:val="28"/>
        </w:rPr>
        <w:t>Контроль за</w:t>
      </w:r>
      <w:proofErr w:type="gramEnd"/>
      <w:r w:rsidR="0087673A" w:rsidRPr="00C53F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673A" w:rsidRPr="00C53F5E" w:rsidRDefault="0087673A" w:rsidP="006B6D0F">
      <w:pPr>
        <w:autoSpaceDE w:val="0"/>
        <w:ind w:firstLine="540"/>
        <w:jc w:val="both"/>
        <w:rPr>
          <w:sz w:val="28"/>
          <w:szCs w:val="28"/>
        </w:rPr>
      </w:pPr>
    </w:p>
    <w:p w:rsidR="0087673A" w:rsidRPr="00C53F5E" w:rsidRDefault="0087673A" w:rsidP="006B6D0F">
      <w:pPr>
        <w:autoSpaceDE w:val="0"/>
        <w:jc w:val="both"/>
        <w:rPr>
          <w:sz w:val="28"/>
          <w:szCs w:val="28"/>
        </w:rPr>
      </w:pPr>
      <w:r w:rsidRPr="00C53F5E">
        <w:rPr>
          <w:sz w:val="28"/>
          <w:szCs w:val="28"/>
        </w:rPr>
        <w:t>Глава муниципального образования</w:t>
      </w:r>
    </w:p>
    <w:p w:rsidR="0087673A" w:rsidRPr="00C53F5E" w:rsidRDefault="0087673A" w:rsidP="006B6D0F">
      <w:pPr>
        <w:autoSpaceDE w:val="0"/>
        <w:jc w:val="both"/>
        <w:rPr>
          <w:sz w:val="28"/>
          <w:szCs w:val="28"/>
        </w:rPr>
      </w:pPr>
      <w:r w:rsidRPr="00C53F5E">
        <w:rPr>
          <w:sz w:val="28"/>
          <w:szCs w:val="28"/>
        </w:rPr>
        <w:t xml:space="preserve">Байкаловского сельского поселения                                            </w:t>
      </w:r>
      <w:r w:rsidR="00A73311">
        <w:rPr>
          <w:sz w:val="28"/>
          <w:szCs w:val="28"/>
        </w:rPr>
        <w:t xml:space="preserve">       </w:t>
      </w:r>
      <w:r w:rsidRPr="00C53F5E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sectPr w:rsidR="0087673A" w:rsidRPr="00C53F5E" w:rsidSect="006552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4F"/>
    <w:multiLevelType w:val="multilevel"/>
    <w:tmpl w:val="F8928318"/>
    <w:lvl w:ilvl="0">
      <w:start w:val="1"/>
      <w:numFmt w:val="decimal"/>
      <w:pStyle w:val="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24C192"/>
    <w:multiLevelType w:val="hybridMultilevel"/>
    <w:tmpl w:val="151F0A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89713D"/>
    <w:multiLevelType w:val="multilevel"/>
    <w:tmpl w:val="E474E3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characterSpacingControl w:val="doNotCompress"/>
  <w:compat/>
  <w:rsids>
    <w:rsidRoot w:val="00E5103E"/>
    <w:rsid w:val="00004AA1"/>
    <w:rsid w:val="000375C2"/>
    <w:rsid w:val="00093AA2"/>
    <w:rsid w:val="000956F2"/>
    <w:rsid w:val="001068F2"/>
    <w:rsid w:val="00116C70"/>
    <w:rsid w:val="001355F6"/>
    <w:rsid w:val="0015500F"/>
    <w:rsid w:val="00197373"/>
    <w:rsid w:val="001A178C"/>
    <w:rsid w:val="001B59C5"/>
    <w:rsid w:val="002213C1"/>
    <w:rsid w:val="002F453E"/>
    <w:rsid w:val="00315583"/>
    <w:rsid w:val="00315DAF"/>
    <w:rsid w:val="00323FFE"/>
    <w:rsid w:val="00381CA2"/>
    <w:rsid w:val="00385EC8"/>
    <w:rsid w:val="0039512F"/>
    <w:rsid w:val="003B5977"/>
    <w:rsid w:val="003F69F0"/>
    <w:rsid w:val="00412496"/>
    <w:rsid w:val="00422524"/>
    <w:rsid w:val="0043633C"/>
    <w:rsid w:val="0044555F"/>
    <w:rsid w:val="004731FA"/>
    <w:rsid w:val="00482B9D"/>
    <w:rsid w:val="004A1359"/>
    <w:rsid w:val="004B0484"/>
    <w:rsid w:val="004E3DFD"/>
    <w:rsid w:val="004F0C37"/>
    <w:rsid w:val="00556850"/>
    <w:rsid w:val="00583D60"/>
    <w:rsid w:val="005C688A"/>
    <w:rsid w:val="005F2916"/>
    <w:rsid w:val="006030CC"/>
    <w:rsid w:val="006045C0"/>
    <w:rsid w:val="006050AE"/>
    <w:rsid w:val="0062626F"/>
    <w:rsid w:val="006552E8"/>
    <w:rsid w:val="00674DDA"/>
    <w:rsid w:val="006B6D0F"/>
    <w:rsid w:val="007105A0"/>
    <w:rsid w:val="007106BE"/>
    <w:rsid w:val="007D77A4"/>
    <w:rsid w:val="007E1705"/>
    <w:rsid w:val="008117E5"/>
    <w:rsid w:val="00822F94"/>
    <w:rsid w:val="00835329"/>
    <w:rsid w:val="0087673A"/>
    <w:rsid w:val="008B32BA"/>
    <w:rsid w:val="008E634C"/>
    <w:rsid w:val="00915856"/>
    <w:rsid w:val="0095213C"/>
    <w:rsid w:val="00960A6F"/>
    <w:rsid w:val="00961C02"/>
    <w:rsid w:val="00982936"/>
    <w:rsid w:val="009B3626"/>
    <w:rsid w:val="009C0403"/>
    <w:rsid w:val="00A32C0E"/>
    <w:rsid w:val="00A73311"/>
    <w:rsid w:val="00A804A7"/>
    <w:rsid w:val="00A95294"/>
    <w:rsid w:val="00B275BE"/>
    <w:rsid w:val="00B5096A"/>
    <w:rsid w:val="00B60402"/>
    <w:rsid w:val="00B60E7B"/>
    <w:rsid w:val="00BA212F"/>
    <w:rsid w:val="00BA5914"/>
    <w:rsid w:val="00C00544"/>
    <w:rsid w:val="00C06205"/>
    <w:rsid w:val="00C10DCC"/>
    <w:rsid w:val="00C21EEB"/>
    <w:rsid w:val="00C81C8B"/>
    <w:rsid w:val="00CF1ACB"/>
    <w:rsid w:val="00D26DB3"/>
    <w:rsid w:val="00D76F3F"/>
    <w:rsid w:val="00DC6C13"/>
    <w:rsid w:val="00DE6950"/>
    <w:rsid w:val="00E16165"/>
    <w:rsid w:val="00E264F0"/>
    <w:rsid w:val="00E5103E"/>
    <w:rsid w:val="00E67D2D"/>
    <w:rsid w:val="00E73A3C"/>
    <w:rsid w:val="00E74FBE"/>
    <w:rsid w:val="00E81826"/>
    <w:rsid w:val="00E95542"/>
    <w:rsid w:val="00EB7D4F"/>
    <w:rsid w:val="00ED43C3"/>
    <w:rsid w:val="00F01DC3"/>
    <w:rsid w:val="00F23A73"/>
    <w:rsid w:val="00F30E35"/>
    <w:rsid w:val="00F54CD3"/>
    <w:rsid w:val="00F768E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3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2F453E"/>
    <w:pPr>
      <w:numPr>
        <w:numId w:val="1"/>
      </w:numPr>
      <w:jc w:val="both"/>
    </w:pPr>
  </w:style>
  <w:style w:type="paragraph" w:styleId="3">
    <w:name w:val="index 3"/>
    <w:basedOn w:val="a"/>
    <w:next w:val="a"/>
    <w:autoRedefine/>
    <w:uiPriority w:val="99"/>
    <w:semiHidden/>
    <w:unhideWhenUsed/>
    <w:rsid w:val="006050AE"/>
    <w:pPr>
      <w:ind w:left="720" w:hanging="240"/>
    </w:pPr>
  </w:style>
  <w:style w:type="paragraph" w:styleId="a3">
    <w:name w:val="Balloon Text"/>
    <w:basedOn w:val="a"/>
    <w:link w:val="a4"/>
    <w:semiHidden/>
    <w:rsid w:val="00605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50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510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87673A"/>
    <w:rPr>
      <w:color w:val="0000FF"/>
      <w:u w:val="single"/>
    </w:rPr>
  </w:style>
  <w:style w:type="paragraph" w:customStyle="1" w:styleId="ConsPlusNormal">
    <w:name w:val="ConsPlusNormal"/>
    <w:rsid w:val="00B275BE"/>
    <w:pPr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75BE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table" w:styleId="a6">
    <w:name w:val="Table Grid"/>
    <w:basedOn w:val="a1"/>
    <w:uiPriority w:val="59"/>
    <w:rsid w:val="006B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16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07E9-54E1-4594-8A77-E83D7F5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3</cp:revision>
  <cp:lastPrinted>2016-08-05T03:39:00Z</cp:lastPrinted>
  <dcterms:created xsi:type="dcterms:W3CDTF">2017-12-18T05:45:00Z</dcterms:created>
  <dcterms:modified xsi:type="dcterms:W3CDTF">2017-12-18T06:03:00Z</dcterms:modified>
</cp:coreProperties>
</file>