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B1" w:rsidRPr="002B1B5D" w:rsidRDefault="009D54B1" w:rsidP="009D54B1">
      <w:pPr>
        <w:spacing w:line="240" w:lineRule="exact"/>
        <w:jc w:val="both"/>
        <w:rPr>
          <w:b/>
          <w:bCs/>
          <w:color w:val="1F497D" w:themeColor="text2"/>
          <w:sz w:val="28"/>
          <w:szCs w:val="28"/>
        </w:rPr>
      </w:pPr>
      <w:bookmarkStart w:id="0" w:name="_GoBack"/>
      <w:r w:rsidRPr="002B1B5D">
        <w:rPr>
          <w:b/>
          <w:bCs/>
          <w:color w:val="1F497D" w:themeColor="text2"/>
          <w:sz w:val="28"/>
          <w:szCs w:val="28"/>
        </w:rPr>
        <w:t xml:space="preserve">Вводится новый порядок лекарственного обеспечения </w:t>
      </w:r>
      <w:r>
        <w:rPr>
          <w:b/>
          <w:bCs/>
          <w:color w:val="1F497D" w:themeColor="text2"/>
          <w:sz w:val="28"/>
          <w:szCs w:val="28"/>
        </w:rPr>
        <w:t>для лиц имеющих редкие заболевания</w:t>
      </w:r>
      <w:bookmarkEnd w:id="0"/>
      <w:r>
        <w:rPr>
          <w:b/>
          <w:bCs/>
          <w:color w:val="1F497D" w:themeColor="text2"/>
          <w:sz w:val="28"/>
          <w:szCs w:val="28"/>
        </w:rPr>
        <w:t>.</w:t>
      </w:r>
    </w:p>
    <w:p w:rsidR="009D54B1" w:rsidRPr="002B1B5D" w:rsidRDefault="009D54B1" w:rsidP="009D54B1">
      <w:pPr>
        <w:spacing w:line="240" w:lineRule="exact"/>
        <w:jc w:val="both"/>
        <w:rPr>
          <w:color w:val="1F497D" w:themeColor="text2"/>
          <w:sz w:val="28"/>
          <w:szCs w:val="28"/>
        </w:rPr>
      </w:pPr>
    </w:p>
    <w:p w:rsidR="009D54B1" w:rsidRPr="002B1B5D" w:rsidRDefault="009D54B1" w:rsidP="009D54B1">
      <w:pPr>
        <w:spacing w:line="240" w:lineRule="exact"/>
        <w:ind w:firstLine="708"/>
        <w:jc w:val="both"/>
        <w:rPr>
          <w:sz w:val="28"/>
          <w:szCs w:val="28"/>
        </w:rPr>
      </w:pPr>
      <w:r w:rsidRPr="002B1B5D">
        <w:rPr>
          <w:sz w:val="28"/>
          <w:szCs w:val="28"/>
        </w:rPr>
        <w:t>С 1 января 2019 года вступает в силу новый порядок лекарственного обеспечения из федерального бюджета лиц, больных редкими заболеваниями, утвержденный постановлением Правительства Российской Федерации  от 26.11.2018 № 1416.</w:t>
      </w:r>
    </w:p>
    <w:p w:rsidR="009D54B1" w:rsidRPr="002B1B5D" w:rsidRDefault="009D54B1" w:rsidP="009D54B1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 w:rsidRPr="002B1B5D">
        <w:rPr>
          <w:sz w:val="28"/>
          <w:szCs w:val="28"/>
        </w:rPr>
        <w:t xml:space="preserve">Указанным нормативным правовым актом утверждены Правила организации обеспечения лекарственными препаратами лиц, больных гемофилией, </w:t>
      </w:r>
      <w:proofErr w:type="spellStart"/>
      <w:r w:rsidRPr="002B1B5D">
        <w:rPr>
          <w:sz w:val="28"/>
          <w:szCs w:val="28"/>
        </w:rPr>
        <w:t>муковисцидозом</w:t>
      </w:r>
      <w:proofErr w:type="spellEnd"/>
      <w:r w:rsidRPr="002B1B5D">
        <w:rPr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2B1B5D">
        <w:rPr>
          <w:sz w:val="28"/>
          <w:szCs w:val="28"/>
        </w:rPr>
        <w:t>гемолитико</w:t>
      </w:r>
      <w:proofErr w:type="spellEnd"/>
      <w:r w:rsidRPr="002B1B5D">
        <w:rPr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2B1B5D">
        <w:rPr>
          <w:sz w:val="28"/>
          <w:szCs w:val="28"/>
        </w:rPr>
        <w:t>мукополисахаридозом</w:t>
      </w:r>
      <w:proofErr w:type="spellEnd"/>
      <w:r w:rsidRPr="002B1B5D">
        <w:rPr>
          <w:sz w:val="28"/>
          <w:szCs w:val="28"/>
        </w:rPr>
        <w:t xml:space="preserve"> I, II и VI типов, лиц после трансплантации органов и (или) тканей, а также Правила ведения Федерального регистра лиц, больных указанными заболеваниями.</w:t>
      </w:r>
      <w:proofErr w:type="gramEnd"/>
    </w:p>
    <w:p w:rsidR="009D54B1" w:rsidRPr="002B1B5D" w:rsidRDefault="009D54B1" w:rsidP="009D54B1">
      <w:pPr>
        <w:spacing w:line="240" w:lineRule="exact"/>
        <w:ind w:firstLine="708"/>
        <w:jc w:val="both"/>
        <w:rPr>
          <w:sz w:val="28"/>
          <w:szCs w:val="28"/>
        </w:rPr>
      </w:pPr>
      <w:r w:rsidRPr="002B1B5D">
        <w:rPr>
          <w:sz w:val="28"/>
          <w:szCs w:val="28"/>
        </w:rPr>
        <w:t>Федеральным законом от 03.08.2018 № 299-ФЗ был расширен перечень заболеваний для лекарственного обеспечения за счет бюджета. Право больного на обеспечение лекарственными препаратами возникает со дня включения сведений о нем в региональный сегмент указанного Федерального регистра.</w:t>
      </w:r>
    </w:p>
    <w:p w:rsidR="009D54B1" w:rsidRPr="002B1B5D" w:rsidRDefault="009D54B1" w:rsidP="009D54B1">
      <w:pPr>
        <w:spacing w:line="240" w:lineRule="exact"/>
        <w:ind w:firstLine="708"/>
        <w:jc w:val="both"/>
        <w:rPr>
          <w:sz w:val="28"/>
          <w:szCs w:val="28"/>
        </w:rPr>
      </w:pPr>
      <w:r w:rsidRPr="002B1B5D">
        <w:rPr>
          <w:sz w:val="28"/>
          <w:szCs w:val="28"/>
        </w:rPr>
        <w:t>Потребность (объем поставки) в лекарственном препарате определяется с учетом клинических рекомендаций (протоколов лечения) и средней курсовой дозы лекарственного препарата,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месяцев.</w:t>
      </w:r>
    </w:p>
    <w:p w:rsidR="009D54B1" w:rsidRPr="002B1B5D" w:rsidRDefault="009D54B1" w:rsidP="009D54B1">
      <w:pPr>
        <w:spacing w:line="240" w:lineRule="exact"/>
        <w:ind w:firstLine="708"/>
        <w:jc w:val="both"/>
        <w:rPr>
          <w:sz w:val="28"/>
          <w:szCs w:val="28"/>
        </w:rPr>
      </w:pPr>
      <w:r w:rsidRPr="002B1B5D">
        <w:rPr>
          <w:sz w:val="28"/>
          <w:szCs w:val="28"/>
        </w:rPr>
        <w:t>Комиссия, сформированная Минздравом России, рассматривает заявки, представленные субъектами РФ, на предмет обоснованности заявленных объемов лекарственных препаратов, при необходимости корректирует их, и согласовывает с вынесением соответствующего решения.</w:t>
      </w:r>
    </w:p>
    <w:p w:rsidR="009D54B1" w:rsidRPr="002B1B5D" w:rsidRDefault="009D54B1" w:rsidP="009D54B1">
      <w:pPr>
        <w:spacing w:line="240" w:lineRule="exact"/>
        <w:ind w:firstLine="708"/>
        <w:jc w:val="both"/>
        <w:rPr>
          <w:sz w:val="28"/>
          <w:szCs w:val="28"/>
        </w:rPr>
      </w:pPr>
      <w:r w:rsidRPr="002B1B5D">
        <w:rPr>
          <w:sz w:val="28"/>
          <w:szCs w:val="28"/>
        </w:rPr>
        <w:t>Минздрав России будет, в том числе, осуществлять мониторинг движения и учета лекарственных препаратов в субъектах РФ.</w:t>
      </w:r>
    </w:p>
    <w:p w:rsidR="009D54B1" w:rsidRPr="002B1B5D" w:rsidRDefault="009D54B1" w:rsidP="009D54B1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 w:rsidRPr="002B1B5D">
        <w:rPr>
          <w:sz w:val="28"/>
          <w:szCs w:val="28"/>
        </w:rPr>
        <w:t>В случае выезда больного за пределы территории субъекта РФ, в котором он проживает, на территорию другого субъекта РФ на срок, не превышающий 6 месяцев, такому больному организуется назначение лекарственных препаратов на срок приема, равный сроку его выезда, либо, учитывая сроки годности имеющихся остатков лекарственных препаратов, обеспечение такого больного лекарственными препаратами на соответствующий срок.</w:t>
      </w:r>
      <w:proofErr w:type="gramEnd"/>
    </w:p>
    <w:p w:rsidR="009D54B1" w:rsidRPr="002B1B5D" w:rsidRDefault="009D54B1" w:rsidP="009D54B1">
      <w:pPr>
        <w:spacing w:line="240" w:lineRule="exact"/>
        <w:ind w:firstLine="708"/>
        <w:jc w:val="both"/>
        <w:rPr>
          <w:sz w:val="28"/>
          <w:szCs w:val="28"/>
        </w:rPr>
      </w:pPr>
      <w:r w:rsidRPr="002B1B5D">
        <w:rPr>
          <w:sz w:val="28"/>
          <w:szCs w:val="28"/>
        </w:rPr>
        <w:t>При этом признаны утратившими силу постановления Правительства РФ от 26.12.2011 № 1155 и от 26.04.2012 № 404, регулирующие аналогичные правоотношения.</w:t>
      </w:r>
    </w:p>
    <w:p w:rsidR="00947215" w:rsidRPr="00212FD0" w:rsidRDefault="00947215" w:rsidP="00947215">
      <w:pPr>
        <w:spacing w:line="240" w:lineRule="exact"/>
        <w:jc w:val="both"/>
        <w:rPr>
          <w:sz w:val="28"/>
          <w:szCs w:val="28"/>
        </w:rPr>
      </w:pPr>
    </w:p>
    <w:p w:rsidR="00EA4140" w:rsidRPr="00212FD0" w:rsidRDefault="00EA4140" w:rsidP="00EA4140">
      <w:pPr>
        <w:jc w:val="both"/>
        <w:rPr>
          <w:sz w:val="28"/>
          <w:szCs w:val="28"/>
        </w:rPr>
      </w:pPr>
    </w:p>
    <w:p w:rsidR="00947215" w:rsidRPr="00212FD0" w:rsidRDefault="00947215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  <w:r w:rsidRPr="00212FD0">
        <w:rPr>
          <w:sz w:val="28"/>
          <w:szCs w:val="28"/>
        </w:rPr>
        <w:t>П</w:t>
      </w:r>
      <w:r w:rsidR="00DB5B63" w:rsidRPr="00212FD0">
        <w:rPr>
          <w:sz w:val="28"/>
          <w:szCs w:val="28"/>
        </w:rPr>
        <w:t>омощник</w:t>
      </w:r>
      <w:r w:rsidR="00700A1D" w:rsidRPr="00212FD0">
        <w:rPr>
          <w:sz w:val="28"/>
          <w:szCs w:val="28"/>
        </w:rPr>
        <w:t xml:space="preserve"> </w:t>
      </w:r>
      <w:r w:rsidR="00EA4140" w:rsidRPr="00212FD0">
        <w:rPr>
          <w:sz w:val="28"/>
          <w:szCs w:val="28"/>
        </w:rPr>
        <w:t>прокурора</w:t>
      </w:r>
      <w:r w:rsidR="00700A1D" w:rsidRPr="00212FD0">
        <w:rPr>
          <w:sz w:val="28"/>
          <w:szCs w:val="28"/>
        </w:rPr>
        <w:t xml:space="preserve"> </w:t>
      </w:r>
    </w:p>
    <w:p w:rsidR="00EA4140" w:rsidRPr="00212FD0" w:rsidRDefault="00700A1D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  <w:r w:rsidRPr="00212FD0">
        <w:rPr>
          <w:sz w:val="28"/>
          <w:szCs w:val="28"/>
        </w:rPr>
        <w:t xml:space="preserve">Байкаловского </w:t>
      </w:r>
      <w:r w:rsidR="00EA4140" w:rsidRPr="00212FD0">
        <w:rPr>
          <w:sz w:val="28"/>
          <w:szCs w:val="28"/>
        </w:rPr>
        <w:t>района</w:t>
      </w:r>
    </w:p>
    <w:p w:rsidR="00EA4140" w:rsidRPr="00212FD0" w:rsidRDefault="00EA4140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</w:p>
    <w:p w:rsidR="00DB5B63" w:rsidRPr="00212FD0" w:rsidRDefault="00947215" w:rsidP="00DB5B63">
      <w:pPr>
        <w:pStyle w:val="ab"/>
        <w:spacing w:after="0" w:line="240" w:lineRule="exact"/>
        <w:ind w:left="0" w:right="-2"/>
        <w:jc w:val="both"/>
        <w:rPr>
          <w:sz w:val="28"/>
          <w:szCs w:val="28"/>
        </w:rPr>
      </w:pPr>
      <w:r w:rsidRPr="00212FD0">
        <w:rPr>
          <w:sz w:val="28"/>
          <w:szCs w:val="28"/>
        </w:rPr>
        <w:t>юрист 3</w:t>
      </w:r>
      <w:r w:rsidR="00DB5B63" w:rsidRPr="00212FD0">
        <w:rPr>
          <w:sz w:val="28"/>
          <w:szCs w:val="28"/>
        </w:rPr>
        <w:t xml:space="preserve"> класса                                                    </w:t>
      </w:r>
      <w:r w:rsidRPr="00212FD0">
        <w:rPr>
          <w:sz w:val="28"/>
          <w:szCs w:val="28"/>
        </w:rPr>
        <w:t xml:space="preserve">                               </w:t>
      </w:r>
      <w:r w:rsidR="00212FD0" w:rsidRPr="00212FD0">
        <w:rPr>
          <w:sz w:val="28"/>
          <w:szCs w:val="28"/>
        </w:rPr>
        <w:t xml:space="preserve">  </w:t>
      </w:r>
      <w:r w:rsidR="00212FD0">
        <w:rPr>
          <w:sz w:val="28"/>
          <w:szCs w:val="28"/>
        </w:rPr>
        <w:t xml:space="preserve">А.А. </w:t>
      </w:r>
      <w:proofErr w:type="spellStart"/>
      <w:r w:rsidRPr="00212FD0">
        <w:rPr>
          <w:sz w:val="28"/>
          <w:szCs w:val="28"/>
        </w:rPr>
        <w:t>Тетюцкий</w:t>
      </w:r>
      <w:proofErr w:type="spellEnd"/>
    </w:p>
    <w:sectPr w:rsidR="00DB5B63" w:rsidRPr="00212FD0" w:rsidSect="00700A1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11" w:rsidRDefault="00A76411" w:rsidP="00B125F9">
      <w:r>
        <w:separator/>
      </w:r>
    </w:p>
  </w:endnote>
  <w:endnote w:type="continuationSeparator" w:id="0">
    <w:p w:rsidR="00A76411" w:rsidRDefault="00A76411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11" w:rsidRDefault="00A76411" w:rsidP="00B125F9">
      <w:r>
        <w:separator/>
      </w:r>
    </w:p>
  </w:footnote>
  <w:footnote w:type="continuationSeparator" w:id="0">
    <w:p w:rsidR="00A76411" w:rsidRDefault="00A76411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BA0343" w:rsidRDefault="00A44E50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BA0343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E23058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B125F9" w:rsidRDefault="00B125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768A1"/>
    <w:multiLevelType w:val="hybridMultilevel"/>
    <w:tmpl w:val="7B32D3CE"/>
    <w:lvl w:ilvl="0" w:tplc="1FC4F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C458D5"/>
    <w:multiLevelType w:val="hybridMultilevel"/>
    <w:tmpl w:val="2E40D422"/>
    <w:lvl w:ilvl="0" w:tplc="FA32E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54752F"/>
    <w:multiLevelType w:val="hybridMultilevel"/>
    <w:tmpl w:val="7018B786"/>
    <w:lvl w:ilvl="0" w:tplc="89921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033207"/>
    <w:multiLevelType w:val="hybridMultilevel"/>
    <w:tmpl w:val="1EC61508"/>
    <w:lvl w:ilvl="0" w:tplc="1FC4F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1EBA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2737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4BD"/>
    <w:rsid w:val="000E4AB4"/>
    <w:rsid w:val="000E53A7"/>
    <w:rsid w:val="000E6285"/>
    <w:rsid w:val="000E64E8"/>
    <w:rsid w:val="000E6B7E"/>
    <w:rsid w:val="000E7026"/>
    <w:rsid w:val="000F03FE"/>
    <w:rsid w:val="000F1BDF"/>
    <w:rsid w:val="000F43AB"/>
    <w:rsid w:val="000F5BD2"/>
    <w:rsid w:val="000F5D61"/>
    <w:rsid w:val="000F6901"/>
    <w:rsid w:val="000F6D7C"/>
    <w:rsid w:val="000F7636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D79"/>
    <w:rsid w:val="001E7ACE"/>
    <w:rsid w:val="001F0DB4"/>
    <w:rsid w:val="001F1ACB"/>
    <w:rsid w:val="001F1AD4"/>
    <w:rsid w:val="001F1B1C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10B9E"/>
    <w:rsid w:val="00212BF7"/>
    <w:rsid w:val="00212FD0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5D3F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1B61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D5E"/>
    <w:rsid w:val="002E1328"/>
    <w:rsid w:val="002E199D"/>
    <w:rsid w:val="002E1FE5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7E4"/>
    <w:rsid w:val="00324FB5"/>
    <w:rsid w:val="00325C46"/>
    <w:rsid w:val="00325DBB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6272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B6B"/>
    <w:rsid w:val="00370B8C"/>
    <w:rsid w:val="00370CE3"/>
    <w:rsid w:val="00370EDE"/>
    <w:rsid w:val="0037163C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5D7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0B56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670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50A8A"/>
    <w:rsid w:val="00451F92"/>
    <w:rsid w:val="004521AE"/>
    <w:rsid w:val="004536FC"/>
    <w:rsid w:val="004561BE"/>
    <w:rsid w:val="004572F3"/>
    <w:rsid w:val="004576B2"/>
    <w:rsid w:val="00457975"/>
    <w:rsid w:val="00460071"/>
    <w:rsid w:val="0046052B"/>
    <w:rsid w:val="0046052D"/>
    <w:rsid w:val="0046084C"/>
    <w:rsid w:val="00461517"/>
    <w:rsid w:val="00461BBB"/>
    <w:rsid w:val="004628AB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1D0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37614"/>
    <w:rsid w:val="00540863"/>
    <w:rsid w:val="005409C7"/>
    <w:rsid w:val="0054257F"/>
    <w:rsid w:val="005435FD"/>
    <w:rsid w:val="00544297"/>
    <w:rsid w:val="00544765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622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5C80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7AB"/>
    <w:rsid w:val="00606861"/>
    <w:rsid w:val="00606C98"/>
    <w:rsid w:val="00607036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199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46536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4D5"/>
    <w:rsid w:val="0068493D"/>
    <w:rsid w:val="00684C19"/>
    <w:rsid w:val="0068717C"/>
    <w:rsid w:val="00687367"/>
    <w:rsid w:val="00687417"/>
    <w:rsid w:val="0068789B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A58"/>
    <w:rsid w:val="006B1CB7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0A1D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59A0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1DE2"/>
    <w:rsid w:val="007D20A9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7D9A"/>
    <w:rsid w:val="008E0B1F"/>
    <w:rsid w:val="008E3FFA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301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1915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2CE"/>
    <w:rsid w:val="0094470A"/>
    <w:rsid w:val="0094496E"/>
    <w:rsid w:val="00944A81"/>
    <w:rsid w:val="00947215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566A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4B1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618F"/>
    <w:rsid w:val="00A177B8"/>
    <w:rsid w:val="00A17FCB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4E50"/>
    <w:rsid w:val="00A4798E"/>
    <w:rsid w:val="00A50FD7"/>
    <w:rsid w:val="00A527B0"/>
    <w:rsid w:val="00A52C19"/>
    <w:rsid w:val="00A53C55"/>
    <w:rsid w:val="00A55065"/>
    <w:rsid w:val="00A55281"/>
    <w:rsid w:val="00A55716"/>
    <w:rsid w:val="00A560C4"/>
    <w:rsid w:val="00A56EDC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7639"/>
    <w:rsid w:val="00A706B9"/>
    <w:rsid w:val="00A71ACC"/>
    <w:rsid w:val="00A7207D"/>
    <w:rsid w:val="00A723BF"/>
    <w:rsid w:val="00A737E4"/>
    <w:rsid w:val="00A73C19"/>
    <w:rsid w:val="00A75C08"/>
    <w:rsid w:val="00A76411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4C60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107B"/>
    <w:rsid w:val="00AB3921"/>
    <w:rsid w:val="00AB583D"/>
    <w:rsid w:val="00AB7D71"/>
    <w:rsid w:val="00AC0121"/>
    <w:rsid w:val="00AC0CCE"/>
    <w:rsid w:val="00AC1260"/>
    <w:rsid w:val="00AC2382"/>
    <w:rsid w:val="00AC25AD"/>
    <w:rsid w:val="00AC27B0"/>
    <w:rsid w:val="00AC33B0"/>
    <w:rsid w:val="00AC46DB"/>
    <w:rsid w:val="00AC4B7C"/>
    <w:rsid w:val="00AC5773"/>
    <w:rsid w:val="00AC690B"/>
    <w:rsid w:val="00AC6BB4"/>
    <w:rsid w:val="00AD05CE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1747C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8A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1C21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3689"/>
    <w:rsid w:val="00C837E9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0C9D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4C65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49A7"/>
    <w:rsid w:val="00CE5EB3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7BA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2189"/>
    <w:rsid w:val="00DA30B7"/>
    <w:rsid w:val="00DA4F8B"/>
    <w:rsid w:val="00DA552B"/>
    <w:rsid w:val="00DA619D"/>
    <w:rsid w:val="00DA69ED"/>
    <w:rsid w:val="00DA7F20"/>
    <w:rsid w:val="00DB192F"/>
    <w:rsid w:val="00DB1972"/>
    <w:rsid w:val="00DB2DAC"/>
    <w:rsid w:val="00DB3CF0"/>
    <w:rsid w:val="00DB442B"/>
    <w:rsid w:val="00DB4B0F"/>
    <w:rsid w:val="00DB5B63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058"/>
    <w:rsid w:val="00E23C81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40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1E8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60FD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947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F06F-E1CA-476C-96F9-55AE3D28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4</cp:revision>
  <cp:lastPrinted>2018-03-21T16:19:00Z</cp:lastPrinted>
  <dcterms:created xsi:type="dcterms:W3CDTF">2018-10-08T10:12:00Z</dcterms:created>
  <dcterms:modified xsi:type="dcterms:W3CDTF">2018-12-19T10:27:00Z</dcterms:modified>
</cp:coreProperties>
</file>