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3F" w:rsidRPr="009C1E06" w:rsidRDefault="00331E78" w:rsidP="00331E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412EAE">
        <w:rPr>
          <w:sz w:val="28"/>
          <w:szCs w:val="28"/>
        </w:rPr>
        <w:t xml:space="preserve">   </w:t>
      </w:r>
      <w:r w:rsidR="00552F3F">
        <w:rPr>
          <w:noProof/>
          <w:sz w:val="28"/>
          <w:szCs w:val="28"/>
        </w:rPr>
        <w:drawing>
          <wp:inline distT="0" distB="0" distL="0" distR="0">
            <wp:extent cx="548640" cy="914400"/>
            <wp:effectExtent l="0" t="0" r="381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EAE">
        <w:rPr>
          <w:sz w:val="28"/>
          <w:szCs w:val="28"/>
        </w:rPr>
        <w:t xml:space="preserve">                                   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Российская Федерация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Свердловская область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 xml:space="preserve">Глава муниципального образования 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  <w:proofErr w:type="spellStart"/>
      <w:r w:rsidRPr="009C1E06">
        <w:rPr>
          <w:b/>
          <w:sz w:val="28"/>
          <w:szCs w:val="28"/>
        </w:rPr>
        <w:t>Байкаловского</w:t>
      </w:r>
      <w:proofErr w:type="spellEnd"/>
      <w:r w:rsidRPr="009C1E06">
        <w:rPr>
          <w:b/>
          <w:sz w:val="28"/>
          <w:szCs w:val="28"/>
        </w:rPr>
        <w:t xml:space="preserve"> сельского поселения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>ПОСТАНОВЛЕНИЕ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3084E">
        <w:rPr>
          <w:sz w:val="28"/>
          <w:szCs w:val="28"/>
        </w:rPr>
        <w:t xml:space="preserve">от </w:t>
      </w:r>
      <w:r w:rsidR="00331E78">
        <w:rPr>
          <w:sz w:val="28"/>
          <w:szCs w:val="28"/>
        </w:rPr>
        <w:t>18.06.2019</w:t>
      </w:r>
      <w:r w:rsidRPr="00503D69">
        <w:rPr>
          <w:sz w:val="28"/>
          <w:szCs w:val="28"/>
        </w:rPr>
        <w:t xml:space="preserve"> г.   №</w:t>
      </w:r>
      <w:r w:rsidR="00331E78">
        <w:rPr>
          <w:sz w:val="28"/>
          <w:szCs w:val="28"/>
        </w:rPr>
        <w:t xml:space="preserve"> 234</w:t>
      </w:r>
      <w:bookmarkStart w:id="0" w:name="_GoBack"/>
      <w:bookmarkEnd w:id="0"/>
      <w:r w:rsidRPr="00503D69">
        <w:rPr>
          <w:sz w:val="28"/>
          <w:szCs w:val="28"/>
        </w:rPr>
        <w:t>-п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с. Байкалово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</w:p>
    <w:p w:rsidR="00552F3F" w:rsidRPr="00A945A7" w:rsidRDefault="00353FA5" w:rsidP="00937D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Положение о</w:t>
      </w:r>
      <w:r w:rsidR="00552F3F" w:rsidRPr="009C1E06">
        <w:rPr>
          <w:sz w:val="28"/>
          <w:szCs w:val="28"/>
        </w:rPr>
        <w:t xml:space="preserve"> Комиссии по соблюдению требований к служебному поведению</w:t>
      </w:r>
      <w:proofErr w:type="gramEnd"/>
      <w:r w:rsidR="00552F3F" w:rsidRPr="009C1E06">
        <w:rPr>
          <w:sz w:val="28"/>
          <w:szCs w:val="28"/>
        </w:rPr>
        <w:t xml:space="preserve"> </w:t>
      </w:r>
      <w:r w:rsidR="00552F3F" w:rsidRPr="0093084E">
        <w:rPr>
          <w:sz w:val="28"/>
          <w:szCs w:val="28"/>
        </w:rPr>
        <w:t>муниципальных служащих</w:t>
      </w:r>
      <w:r w:rsidR="00552F3F">
        <w:rPr>
          <w:sz w:val="28"/>
          <w:szCs w:val="28"/>
        </w:rPr>
        <w:t>,</w:t>
      </w:r>
      <w:r w:rsidR="00552F3F" w:rsidRPr="0093084E">
        <w:rPr>
          <w:sz w:val="28"/>
          <w:szCs w:val="28"/>
        </w:rPr>
        <w:t xml:space="preserve"> замещающих должности в Администрации муниципального образования </w:t>
      </w:r>
      <w:proofErr w:type="spellStart"/>
      <w:r w:rsidR="00552F3F" w:rsidRPr="0093084E">
        <w:rPr>
          <w:sz w:val="28"/>
          <w:szCs w:val="28"/>
        </w:rPr>
        <w:t>Байкаловского</w:t>
      </w:r>
      <w:proofErr w:type="spellEnd"/>
      <w:r w:rsidR="00552F3F" w:rsidRPr="0093084E">
        <w:rPr>
          <w:sz w:val="28"/>
          <w:szCs w:val="28"/>
        </w:rPr>
        <w:t xml:space="preserve"> сельского поселения</w:t>
      </w:r>
      <w:r w:rsidR="00552F3F" w:rsidRPr="009C1E06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>, утвержденное Постановлением Главы муниципал</w:t>
      </w:r>
      <w:r w:rsidR="00937DDB">
        <w:rPr>
          <w:sz w:val="28"/>
          <w:szCs w:val="28"/>
        </w:rPr>
        <w:t xml:space="preserve">ьного образования </w:t>
      </w:r>
      <w:proofErr w:type="spellStart"/>
      <w:r w:rsidR="00937DDB">
        <w:rPr>
          <w:sz w:val="28"/>
          <w:szCs w:val="28"/>
        </w:rPr>
        <w:t>Байкаловского</w:t>
      </w:r>
      <w:proofErr w:type="spellEnd"/>
      <w:r w:rsidR="00937D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37DDB">
        <w:rPr>
          <w:sz w:val="28"/>
          <w:szCs w:val="28"/>
        </w:rPr>
        <w:t xml:space="preserve"> от 30.03.2015г. № 77-</w:t>
      </w:r>
      <w:r w:rsidR="00937DDB" w:rsidRPr="00A945A7">
        <w:rPr>
          <w:sz w:val="28"/>
          <w:szCs w:val="28"/>
        </w:rPr>
        <w:t>п</w:t>
      </w:r>
      <w:r w:rsidR="008A689F" w:rsidRPr="00A945A7">
        <w:rPr>
          <w:sz w:val="28"/>
          <w:szCs w:val="28"/>
        </w:rPr>
        <w:t xml:space="preserve"> </w:t>
      </w:r>
      <w:r w:rsidR="00937DDB" w:rsidRPr="00A945A7">
        <w:rPr>
          <w:sz w:val="28"/>
          <w:szCs w:val="28"/>
        </w:rPr>
        <w:t>(</w:t>
      </w:r>
      <w:r w:rsidR="00856969">
        <w:rPr>
          <w:sz w:val="28"/>
          <w:szCs w:val="28"/>
        </w:rPr>
        <w:t>в редакции</w:t>
      </w:r>
      <w:r w:rsidR="00DD7F67">
        <w:rPr>
          <w:sz w:val="28"/>
          <w:szCs w:val="28"/>
        </w:rPr>
        <w:t xml:space="preserve"> </w:t>
      </w:r>
      <w:r w:rsidR="008A689F" w:rsidRPr="00A945A7">
        <w:rPr>
          <w:sz w:val="28"/>
          <w:szCs w:val="28"/>
        </w:rPr>
        <w:t xml:space="preserve">от </w:t>
      </w:r>
      <w:r w:rsidR="00412EAE" w:rsidRPr="00A945A7">
        <w:rPr>
          <w:sz w:val="28"/>
          <w:szCs w:val="28"/>
        </w:rPr>
        <w:t>28.10.2016г. № 514-п</w:t>
      </w:r>
      <w:r w:rsidR="00937DDB" w:rsidRPr="00A945A7">
        <w:rPr>
          <w:sz w:val="28"/>
          <w:szCs w:val="28"/>
        </w:rPr>
        <w:t>)</w:t>
      </w:r>
    </w:p>
    <w:p w:rsidR="00552F3F" w:rsidRDefault="00552F3F" w:rsidP="00937DDB">
      <w:pPr>
        <w:jc w:val="center"/>
      </w:pPr>
    </w:p>
    <w:p w:rsidR="00552F3F" w:rsidRPr="00375D09" w:rsidRDefault="00552F3F" w:rsidP="00552F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375D09">
        <w:rPr>
          <w:sz w:val="28"/>
          <w:szCs w:val="28"/>
        </w:rPr>
        <w:t>В соответствии с Федеральными законами от 25.12.2008 г. № 273-ФЗ "О противодействии коррупции" и от 02.03.2007 № 25-ФЗ "</w:t>
      </w:r>
      <w:proofErr w:type="gramStart"/>
      <w:r w:rsidRPr="00375D09">
        <w:rPr>
          <w:sz w:val="28"/>
          <w:szCs w:val="28"/>
        </w:rPr>
        <w:t>О</w:t>
      </w:r>
      <w:proofErr w:type="gramEnd"/>
      <w:r w:rsidRPr="00375D09">
        <w:rPr>
          <w:sz w:val="28"/>
          <w:szCs w:val="28"/>
        </w:rPr>
        <w:t xml:space="preserve"> муниципальной </w:t>
      </w:r>
      <w:proofErr w:type="gramStart"/>
      <w:r w:rsidRPr="00375D09">
        <w:rPr>
          <w:sz w:val="28"/>
          <w:szCs w:val="28"/>
        </w:rPr>
        <w:t xml:space="preserve">службе в Российской Федерации", </w:t>
      </w:r>
      <w:r>
        <w:rPr>
          <w:sz w:val="28"/>
          <w:szCs w:val="28"/>
        </w:rPr>
        <w:t>Законом Свердловской области от 29.10.2007 года № 136-ОЗ «Об особенностях муниципальной службы на территории Свердловской области»,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412EAE">
        <w:rPr>
          <w:sz w:val="28"/>
          <w:szCs w:val="28"/>
        </w:rPr>
        <w:t xml:space="preserve"> </w:t>
      </w:r>
      <w:r w:rsidR="00412EAE" w:rsidRPr="00A945A7">
        <w:rPr>
          <w:sz w:val="28"/>
          <w:szCs w:val="28"/>
        </w:rPr>
        <w:t>(</w:t>
      </w:r>
      <w:r w:rsidR="00856969">
        <w:rPr>
          <w:sz w:val="28"/>
          <w:szCs w:val="28"/>
        </w:rPr>
        <w:t>в редакции</w:t>
      </w:r>
      <w:r w:rsidR="00412EAE" w:rsidRPr="00A945A7">
        <w:rPr>
          <w:sz w:val="28"/>
          <w:szCs w:val="28"/>
        </w:rPr>
        <w:t xml:space="preserve"> от 19.09.2017г. № 431)</w:t>
      </w:r>
      <w:r w:rsidRPr="00A945A7">
        <w:rPr>
          <w:sz w:val="28"/>
          <w:szCs w:val="28"/>
        </w:rPr>
        <w:t>,</w:t>
      </w:r>
      <w:r w:rsidR="008A689F" w:rsidRPr="00A945A7">
        <w:rPr>
          <w:sz w:val="28"/>
          <w:szCs w:val="28"/>
        </w:rPr>
        <w:t xml:space="preserve"> </w:t>
      </w:r>
      <w:r w:rsidR="008A689F">
        <w:rPr>
          <w:sz w:val="28"/>
          <w:szCs w:val="28"/>
        </w:rPr>
        <w:t xml:space="preserve">Глава муниципального образования </w:t>
      </w:r>
      <w:proofErr w:type="spellStart"/>
      <w:r w:rsidR="008A689F">
        <w:rPr>
          <w:sz w:val="28"/>
          <w:szCs w:val="28"/>
        </w:rPr>
        <w:t>Байкаловского</w:t>
      </w:r>
      <w:proofErr w:type="spellEnd"/>
      <w:r w:rsidR="008A689F">
        <w:rPr>
          <w:sz w:val="28"/>
          <w:szCs w:val="28"/>
        </w:rPr>
        <w:t xml:space="preserve"> сельского поселения</w:t>
      </w:r>
      <w:proofErr w:type="gramEnd"/>
    </w:p>
    <w:p w:rsidR="00552F3F" w:rsidRPr="00F303F6" w:rsidRDefault="00552F3F" w:rsidP="00552F3F">
      <w:pPr>
        <w:jc w:val="both"/>
        <w:rPr>
          <w:sz w:val="28"/>
          <w:szCs w:val="28"/>
        </w:rPr>
      </w:pPr>
    </w:p>
    <w:p w:rsidR="00552F3F" w:rsidRPr="00F303F6" w:rsidRDefault="00552F3F" w:rsidP="00552F3F">
      <w:pPr>
        <w:jc w:val="center"/>
        <w:rPr>
          <w:sz w:val="28"/>
          <w:szCs w:val="28"/>
        </w:rPr>
      </w:pPr>
      <w:r w:rsidRPr="00F303F6">
        <w:rPr>
          <w:sz w:val="28"/>
          <w:szCs w:val="28"/>
        </w:rPr>
        <w:t>ПОСТАНОВЛЯ</w:t>
      </w:r>
      <w:r w:rsidR="008A689F">
        <w:rPr>
          <w:sz w:val="28"/>
          <w:szCs w:val="28"/>
        </w:rPr>
        <w:t>ЕТ</w:t>
      </w:r>
      <w:r w:rsidRPr="00F303F6">
        <w:rPr>
          <w:sz w:val="28"/>
          <w:szCs w:val="28"/>
        </w:rPr>
        <w:t>:</w:t>
      </w:r>
    </w:p>
    <w:p w:rsidR="00552F3F" w:rsidRPr="00F303F6" w:rsidRDefault="00552F3F" w:rsidP="00937DDB">
      <w:pPr>
        <w:jc w:val="both"/>
        <w:rPr>
          <w:sz w:val="28"/>
          <w:szCs w:val="28"/>
        </w:rPr>
      </w:pPr>
    </w:p>
    <w:p w:rsidR="00552F3F" w:rsidRPr="00412EAE" w:rsidRDefault="00412EAE" w:rsidP="00937DDB">
      <w:pPr>
        <w:jc w:val="both"/>
        <w:rPr>
          <w:sz w:val="28"/>
          <w:szCs w:val="28"/>
        </w:rPr>
      </w:pPr>
      <w:r w:rsidRPr="00412EAE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proofErr w:type="gramStart"/>
      <w:r w:rsidR="008A689F" w:rsidRPr="00412EAE">
        <w:rPr>
          <w:sz w:val="28"/>
          <w:szCs w:val="28"/>
        </w:rPr>
        <w:t xml:space="preserve">Внести изменения в </w:t>
      </w:r>
      <w:r w:rsidR="00552F3F" w:rsidRPr="00412EAE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служащих, замещающих должности в Администрации муниципального образования </w:t>
      </w:r>
      <w:proofErr w:type="spellStart"/>
      <w:r w:rsidR="00552F3F" w:rsidRPr="00412EAE">
        <w:rPr>
          <w:sz w:val="28"/>
          <w:szCs w:val="28"/>
        </w:rPr>
        <w:t>Байкаловского</w:t>
      </w:r>
      <w:proofErr w:type="spellEnd"/>
      <w:r w:rsidR="00552F3F" w:rsidRPr="00412EAE">
        <w:rPr>
          <w:sz w:val="28"/>
          <w:szCs w:val="28"/>
        </w:rPr>
        <w:t xml:space="preserve"> сельского поселения и урегулированию конфликта интересов</w:t>
      </w:r>
      <w:r w:rsidR="008A689F" w:rsidRPr="00412EAE">
        <w:rPr>
          <w:sz w:val="28"/>
          <w:szCs w:val="28"/>
        </w:rPr>
        <w:t xml:space="preserve">, утвержденное Постановлением Главы муниципального образования </w:t>
      </w:r>
      <w:proofErr w:type="spellStart"/>
      <w:r w:rsidR="008A689F" w:rsidRPr="00412EAE">
        <w:rPr>
          <w:sz w:val="28"/>
          <w:szCs w:val="28"/>
        </w:rPr>
        <w:t>Байкаловского</w:t>
      </w:r>
      <w:proofErr w:type="spellEnd"/>
      <w:r w:rsidR="008A689F" w:rsidRPr="00412EAE">
        <w:rPr>
          <w:sz w:val="28"/>
          <w:szCs w:val="28"/>
        </w:rPr>
        <w:t xml:space="preserve"> сельского поселения </w:t>
      </w:r>
      <w:r w:rsidRPr="00412EAE">
        <w:rPr>
          <w:sz w:val="28"/>
          <w:szCs w:val="28"/>
        </w:rPr>
        <w:t xml:space="preserve"> </w:t>
      </w:r>
      <w:r w:rsidR="00937DDB">
        <w:rPr>
          <w:sz w:val="28"/>
          <w:szCs w:val="28"/>
        </w:rPr>
        <w:t>от 30.03.2015г. № 77-п (</w:t>
      </w:r>
      <w:r w:rsidR="00856969">
        <w:rPr>
          <w:sz w:val="28"/>
          <w:szCs w:val="28"/>
        </w:rPr>
        <w:t>в редакции</w:t>
      </w:r>
      <w:r w:rsidR="00937DDB">
        <w:rPr>
          <w:sz w:val="28"/>
          <w:szCs w:val="28"/>
        </w:rPr>
        <w:t xml:space="preserve"> </w:t>
      </w:r>
      <w:r w:rsidR="00937DDB" w:rsidRPr="00A945A7">
        <w:rPr>
          <w:sz w:val="28"/>
          <w:szCs w:val="28"/>
        </w:rPr>
        <w:t xml:space="preserve">от 28.10.2016г. № 514-п), </w:t>
      </w:r>
      <w:r w:rsidRPr="00412EAE">
        <w:rPr>
          <w:sz w:val="28"/>
          <w:szCs w:val="28"/>
        </w:rPr>
        <w:t>дополнив его пунктом 15-6 следующего содержания:</w:t>
      </w:r>
      <w:proofErr w:type="gramEnd"/>
    </w:p>
    <w:p w:rsidR="00412EAE" w:rsidRPr="00937DDB" w:rsidRDefault="00412EAE" w:rsidP="00412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>«15-6.  Мотивированные заключения, предусмотренные</w:t>
      </w:r>
      <w:r w:rsidR="006D6E9D" w:rsidRPr="00937DDB">
        <w:rPr>
          <w:rFonts w:ascii="Times New Roman" w:hAnsi="Times New Roman" w:cs="Times New Roman"/>
          <w:sz w:val="28"/>
          <w:szCs w:val="28"/>
        </w:rPr>
        <w:t xml:space="preserve"> пунктами 15-1</w:t>
      </w:r>
      <w:r w:rsidRPr="00937DD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1" w:history="1">
        <w:r w:rsidR="006D6E9D" w:rsidRPr="00937DDB">
          <w:rPr>
            <w:rFonts w:ascii="Times New Roman" w:hAnsi="Times New Roman" w:cs="Times New Roman"/>
            <w:sz w:val="28"/>
            <w:szCs w:val="28"/>
          </w:rPr>
          <w:t>15-3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="006D6E9D" w:rsidRPr="00937DDB">
          <w:rPr>
            <w:rFonts w:ascii="Times New Roman" w:hAnsi="Times New Roman" w:cs="Times New Roman"/>
            <w:sz w:val="28"/>
            <w:szCs w:val="28"/>
          </w:rPr>
          <w:t>15-4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412EAE" w:rsidRPr="00937DDB" w:rsidRDefault="00412EAE" w:rsidP="00412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</w:t>
      </w:r>
      <w:r w:rsidRPr="00937DDB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115" w:history="1">
        <w:r w:rsidRPr="00937DD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="00937DDB" w:rsidRPr="00937DDB">
          <w:rPr>
            <w:rFonts w:ascii="Times New Roman" w:hAnsi="Times New Roman" w:cs="Times New Roman"/>
            <w:sz w:val="28"/>
            <w:szCs w:val="28"/>
          </w:rPr>
          <w:t>четвертом</w:t>
        </w:r>
        <w:r w:rsidRPr="00937DDB">
          <w:rPr>
            <w:rFonts w:ascii="Times New Roman" w:hAnsi="Times New Roman" w:cs="Times New Roman"/>
            <w:sz w:val="28"/>
            <w:szCs w:val="28"/>
          </w:rPr>
          <w:t xml:space="preserve"> подпункта "б"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937DDB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937DDB" w:rsidRPr="00937DD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12EAE" w:rsidRPr="00937DDB" w:rsidRDefault="00412EAE" w:rsidP="00412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12EAE" w:rsidRPr="00937DDB" w:rsidRDefault="00412EAE" w:rsidP="00412E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DDB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937DD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history="1">
        <w:r w:rsidR="00937DDB" w:rsidRPr="00937DDB">
          <w:rPr>
            <w:rFonts w:ascii="Times New Roman" w:hAnsi="Times New Roman" w:cs="Times New Roman"/>
            <w:sz w:val="28"/>
            <w:szCs w:val="28"/>
          </w:rPr>
          <w:t>четвертом</w:t>
        </w:r>
        <w:r w:rsidRPr="00937DDB">
          <w:rPr>
            <w:rFonts w:ascii="Times New Roman" w:hAnsi="Times New Roman" w:cs="Times New Roman"/>
            <w:sz w:val="28"/>
            <w:szCs w:val="28"/>
          </w:rPr>
          <w:t xml:space="preserve"> подпункта "б"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4" w:history="1">
        <w:r w:rsidRPr="00937DDB">
          <w:rPr>
            <w:rFonts w:ascii="Times New Roman" w:hAnsi="Times New Roman" w:cs="Times New Roman"/>
            <w:sz w:val="28"/>
            <w:szCs w:val="28"/>
          </w:rPr>
          <w:t>подпункте "д" пункта 1</w:t>
        </w:r>
        <w:r w:rsidR="00937DDB" w:rsidRPr="00937DD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37DDB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 w:rsidR="00937DDB" w:rsidRPr="00937DDB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937DDB" w:rsidRPr="00937DDB">
        <w:rPr>
          <w:rFonts w:ascii="Times New Roman" w:hAnsi="Times New Roman" w:cs="Times New Roman"/>
          <w:sz w:val="28"/>
          <w:szCs w:val="28"/>
        </w:rPr>
        <w:t>,23-2</w:t>
      </w:r>
      <w:r w:rsidRPr="00937DDB">
        <w:rPr>
          <w:rFonts w:ascii="Times New Roman" w:hAnsi="Times New Roman" w:cs="Times New Roman"/>
          <w:sz w:val="28"/>
          <w:szCs w:val="28"/>
        </w:rPr>
        <w:t xml:space="preserve">, </w:t>
      </w:r>
      <w:r w:rsidR="00937DDB" w:rsidRPr="00937DDB">
        <w:rPr>
          <w:rFonts w:ascii="Times New Roman" w:hAnsi="Times New Roman" w:cs="Times New Roman"/>
          <w:sz w:val="28"/>
          <w:szCs w:val="28"/>
        </w:rPr>
        <w:t xml:space="preserve">24-1 </w:t>
      </w:r>
      <w:r w:rsidRPr="00937DDB">
        <w:rPr>
          <w:rFonts w:ascii="Times New Roman" w:hAnsi="Times New Roman" w:cs="Times New Roman"/>
          <w:sz w:val="28"/>
          <w:szCs w:val="28"/>
        </w:rPr>
        <w:t>настоящего Положения или иного решения</w:t>
      </w:r>
      <w:r w:rsidR="00547588">
        <w:rPr>
          <w:rFonts w:ascii="Times New Roman" w:hAnsi="Times New Roman" w:cs="Times New Roman"/>
          <w:sz w:val="28"/>
          <w:szCs w:val="28"/>
        </w:rPr>
        <w:t>»</w:t>
      </w:r>
      <w:r w:rsidRPr="00937DDB">
        <w:rPr>
          <w:rFonts w:ascii="Times New Roman" w:hAnsi="Times New Roman" w:cs="Times New Roman"/>
          <w:sz w:val="28"/>
          <w:szCs w:val="28"/>
        </w:rPr>
        <w:t>.</w:t>
      </w:r>
    </w:p>
    <w:p w:rsidR="00937DDB" w:rsidRPr="00937DDB" w:rsidRDefault="00937DDB" w:rsidP="00937DDB">
      <w:pPr>
        <w:widowControl w:val="0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eastAsia="Lucida Sans Unicode"/>
          <w:sz w:val="28"/>
          <w:szCs w:val="28"/>
        </w:rPr>
        <w:t>2</w:t>
      </w:r>
      <w:r w:rsidRPr="00937DDB">
        <w:rPr>
          <w:rFonts w:eastAsia="Lucida Sans Unicode"/>
          <w:sz w:val="28"/>
          <w:szCs w:val="28"/>
        </w:rPr>
        <w:t>. Настоящее Постановление опубликовать (обнародовать)</w:t>
      </w:r>
      <w:r w:rsidR="00547588">
        <w:rPr>
          <w:rFonts w:eastAsia="Lucida Sans Unicode"/>
          <w:sz w:val="28"/>
          <w:szCs w:val="28"/>
        </w:rPr>
        <w:t xml:space="preserve"> в </w:t>
      </w:r>
      <w:r w:rsidRPr="00937DDB">
        <w:rPr>
          <w:rFonts w:eastAsia="Lucida Sans Unicode"/>
          <w:sz w:val="28"/>
          <w:szCs w:val="28"/>
        </w:rPr>
        <w:t xml:space="preserve">  «Информационном вестнике </w:t>
      </w:r>
      <w:proofErr w:type="spellStart"/>
      <w:r w:rsidRPr="00937DDB">
        <w:rPr>
          <w:rFonts w:eastAsia="Lucida Sans Unicode"/>
          <w:sz w:val="28"/>
          <w:szCs w:val="28"/>
        </w:rPr>
        <w:t>Байкаловского</w:t>
      </w:r>
      <w:proofErr w:type="spellEnd"/>
      <w:r w:rsidRPr="00937DDB">
        <w:rPr>
          <w:rFonts w:eastAsia="Lucida Sans Unicode"/>
          <w:sz w:val="28"/>
          <w:szCs w:val="28"/>
        </w:rPr>
        <w:t xml:space="preserve"> сельского поселения» и разместить на официальном сайте муниципального образования </w:t>
      </w:r>
      <w:proofErr w:type="spellStart"/>
      <w:r w:rsidRPr="00937DDB">
        <w:rPr>
          <w:rFonts w:eastAsia="Lucida Sans Unicode"/>
          <w:sz w:val="28"/>
          <w:szCs w:val="28"/>
        </w:rPr>
        <w:t>Байкаловского</w:t>
      </w:r>
      <w:proofErr w:type="spellEnd"/>
      <w:r w:rsidRPr="00937DDB">
        <w:rPr>
          <w:rFonts w:eastAsia="Lucida Sans Unicode"/>
          <w:sz w:val="28"/>
          <w:szCs w:val="28"/>
        </w:rPr>
        <w:t xml:space="preserve"> сельского поселения </w:t>
      </w:r>
      <w:hyperlink r:id="rId7" w:history="1">
        <w:r w:rsidRPr="00937DDB">
          <w:rPr>
            <w:rFonts w:eastAsia="Lucida Sans Unicode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937DDB">
          <w:rPr>
            <w:rFonts w:eastAsia="Lucida Sans Unicode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937DDB">
          <w:rPr>
            <w:rFonts w:eastAsia="Lucida Sans Unicode"/>
            <w:bCs/>
            <w:color w:val="0000FF"/>
            <w:sz w:val="28"/>
            <w:szCs w:val="28"/>
            <w:u w:val="single"/>
            <w:lang w:val="en-US"/>
          </w:rPr>
          <w:t>bsposelenie</w:t>
        </w:r>
        <w:proofErr w:type="spellEnd"/>
        <w:r w:rsidRPr="00937DDB">
          <w:rPr>
            <w:rFonts w:eastAsia="Lucida Sans Unicode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937DDB">
          <w:rPr>
            <w:rFonts w:eastAsia="Lucida Sans Unicode"/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37DDB">
        <w:rPr>
          <w:rFonts w:eastAsia="Lucida Sans Unicode"/>
          <w:sz w:val="28"/>
          <w:szCs w:val="28"/>
        </w:rPr>
        <w:t>;</w:t>
      </w:r>
    </w:p>
    <w:p w:rsidR="00937DDB" w:rsidRPr="00937DDB" w:rsidRDefault="00937DDB" w:rsidP="00937DDB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3</w:t>
      </w:r>
      <w:r w:rsidRPr="00937DDB">
        <w:rPr>
          <w:rFonts w:eastAsia="Lucida Sans Unicode"/>
          <w:sz w:val="28"/>
          <w:szCs w:val="28"/>
        </w:rPr>
        <w:t xml:space="preserve">.  </w:t>
      </w:r>
      <w:proofErr w:type="gramStart"/>
      <w:r w:rsidRPr="00937DDB">
        <w:rPr>
          <w:rFonts w:eastAsia="Lucida Sans Unicode"/>
          <w:sz w:val="28"/>
          <w:szCs w:val="28"/>
        </w:rPr>
        <w:t>Контроль за</w:t>
      </w:r>
      <w:proofErr w:type="gramEnd"/>
      <w:r w:rsidRPr="00937DDB">
        <w:rPr>
          <w:rFonts w:eastAsia="Lucida Sans Unicode"/>
          <w:sz w:val="28"/>
          <w:szCs w:val="28"/>
        </w:rPr>
        <w:t xml:space="preserve"> исполнением настоящего Постановления оставляю за собой.</w:t>
      </w:r>
    </w:p>
    <w:p w:rsidR="00552F3F" w:rsidRDefault="00552F3F" w:rsidP="00552F3F">
      <w:pPr>
        <w:jc w:val="both"/>
        <w:rPr>
          <w:sz w:val="28"/>
          <w:szCs w:val="28"/>
        </w:rPr>
      </w:pPr>
    </w:p>
    <w:p w:rsidR="00937DDB" w:rsidRDefault="00937DDB" w:rsidP="00552F3F">
      <w:pPr>
        <w:jc w:val="both"/>
        <w:rPr>
          <w:sz w:val="28"/>
          <w:szCs w:val="28"/>
        </w:rPr>
      </w:pPr>
    </w:p>
    <w:p w:rsidR="00937DDB" w:rsidRPr="00FA1689" w:rsidRDefault="00937DDB" w:rsidP="00552F3F">
      <w:pPr>
        <w:jc w:val="both"/>
        <w:rPr>
          <w:sz w:val="28"/>
          <w:szCs w:val="28"/>
        </w:rPr>
      </w:pPr>
    </w:p>
    <w:p w:rsidR="00552F3F" w:rsidRPr="00FA1689" w:rsidRDefault="00937DDB" w:rsidP="00552F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547588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552F3F" w:rsidRPr="00FA1689">
        <w:rPr>
          <w:sz w:val="28"/>
          <w:szCs w:val="28"/>
        </w:rPr>
        <w:t xml:space="preserve"> муниципального образования</w:t>
      </w:r>
    </w:p>
    <w:p w:rsidR="00552F3F" w:rsidRDefault="00552F3F" w:rsidP="00552F3F">
      <w:pPr>
        <w:jc w:val="both"/>
      </w:pPr>
      <w:proofErr w:type="spellStart"/>
      <w:r w:rsidRPr="00BE6696">
        <w:rPr>
          <w:sz w:val="28"/>
          <w:szCs w:val="28"/>
        </w:rPr>
        <w:t>Байкаловского</w:t>
      </w:r>
      <w:proofErr w:type="spellEnd"/>
      <w:r w:rsidRPr="00BE6696">
        <w:rPr>
          <w:sz w:val="28"/>
          <w:szCs w:val="28"/>
        </w:rPr>
        <w:t xml:space="preserve"> сельского поселения        </w:t>
      </w:r>
      <w:r w:rsidR="008A689F">
        <w:rPr>
          <w:sz w:val="28"/>
          <w:szCs w:val="28"/>
        </w:rPr>
        <w:t xml:space="preserve">              </w:t>
      </w:r>
      <w:r w:rsidRPr="00BE6696">
        <w:rPr>
          <w:sz w:val="28"/>
          <w:szCs w:val="28"/>
        </w:rPr>
        <w:t>___________</w:t>
      </w:r>
      <w:proofErr w:type="spellStart"/>
      <w:r w:rsidR="00937DDB">
        <w:rPr>
          <w:sz w:val="28"/>
          <w:szCs w:val="28"/>
        </w:rPr>
        <w:t>П.А.Белоногов</w:t>
      </w:r>
      <w:proofErr w:type="spellEnd"/>
    </w:p>
    <w:p w:rsidR="00552F3F" w:rsidRDefault="00552F3F" w:rsidP="00552F3F">
      <w:pPr>
        <w:autoSpaceDE w:val="0"/>
        <w:autoSpaceDN w:val="0"/>
        <w:adjustRightInd w:val="0"/>
        <w:jc w:val="right"/>
        <w:outlineLvl w:val="0"/>
      </w:pPr>
    </w:p>
    <w:sectPr w:rsidR="00552F3F" w:rsidSect="002F538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7071"/>
    <w:multiLevelType w:val="hybridMultilevel"/>
    <w:tmpl w:val="DE2835BA"/>
    <w:lvl w:ilvl="0" w:tplc="BAF26CDE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3F"/>
    <w:rsid w:val="00016454"/>
    <w:rsid w:val="00027B65"/>
    <w:rsid w:val="00111A9B"/>
    <w:rsid w:val="001D6707"/>
    <w:rsid w:val="002F5380"/>
    <w:rsid w:val="003152F4"/>
    <w:rsid w:val="00331E78"/>
    <w:rsid w:val="00332437"/>
    <w:rsid w:val="00353FA5"/>
    <w:rsid w:val="00372DED"/>
    <w:rsid w:val="00412EAE"/>
    <w:rsid w:val="00434A4B"/>
    <w:rsid w:val="00435529"/>
    <w:rsid w:val="0051334A"/>
    <w:rsid w:val="00535949"/>
    <w:rsid w:val="00547588"/>
    <w:rsid w:val="00547B07"/>
    <w:rsid w:val="00552F3F"/>
    <w:rsid w:val="005F72C1"/>
    <w:rsid w:val="00627E4A"/>
    <w:rsid w:val="00657FCE"/>
    <w:rsid w:val="00690B61"/>
    <w:rsid w:val="006D6E9D"/>
    <w:rsid w:val="007A0B9B"/>
    <w:rsid w:val="007D3193"/>
    <w:rsid w:val="00823369"/>
    <w:rsid w:val="00856969"/>
    <w:rsid w:val="0087378B"/>
    <w:rsid w:val="0087455F"/>
    <w:rsid w:val="008A689F"/>
    <w:rsid w:val="00937DDB"/>
    <w:rsid w:val="00983426"/>
    <w:rsid w:val="00A12947"/>
    <w:rsid w:val="00A945A7"/>
    <w:rsid w:val="00B41217"/>
    <w:rsid w:val="00B4736D"/>
    <w:rsid w:val="00BC34A0"/>
    <w:rsid w:val="00BD2B6E"/>
    <w:rsid w:val="00D24722"/>
    <w:rsid w:val="00DD7F67"/>
    <w:rsid w:val="00DE3A08"/>
    <w:rsid w:val="00F4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552F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52F3F"/>
  </w:style>
  <w:style w:type="character" w:customStyle="1" w:styleId="change">
    <w:name w:val="change"/>
    <w:rsid w:val="00552F3F"/>
  </w:style>
  <w:style w:type="character" w:customStyle="1" w:styleId="add">
    <w:name w:val="add"/>
    <w:rsid w:val="00552F3F"/>
  </w:style>
  <w:style w:type="paragraph" w:styleId="a3">
    <w:name w:val="Balloon Text"/>
    <w:basedOn w:val="a"/>
    <w:link w:val="a4"/>
    <w:uiPriority w:val="99"/>
    <w:semiHidden/>
    <w:unhideWhenUsed/>
    <w:rsid w:val="00552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2EAE"/>
    <w:pPr>
      <w:ind w:left="720"/>
      <w:contextualSpacing/>
    </w:pPr>
  </w:style>
  <w:style w:type="paragraph" w:customStyle="1" w:styleId="ConsPlusNormal">
    <w:name w:val="ConsPlusNormal"/>
    <w:rsid w:val="00412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552F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52F3F"/>
  </w:style>
  <w:style w:type="character" w:customStyle="1" w:styleId="change">
    <w:name w:val="change"/>
    <w:rsid w:val="00552F3F"/>
  </w:style>
  <w:style w:type="character" w:customStyle="1" w:styleId="add">
    <w:name w:val="add"/>
    <w:rsid w:val="00552F3F"/>
  </w:style>
  <w:style w:type="paragraph" w:styleId="a3">
    <w:name w:val="Balloon Text"/>
    <w:basedOn w:val="a"/>
    <w:link w:val="a4"/>
    <w:uiPriority w:val="99"/>
    <w:semiHidden/>
    <w:unhideWhenUsed/>
    <w:rsid w:val="00552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2EAE"/>
    <w:pPr>
      <w:ind w:left="720"/>
      <w:contextualSpacing/>
    </w:pPr>
  </w:style>
  <w:style w:type="paragraph" w:customStyle="1" w:styleId="ConsPlusNormal">
    <w:name w:val="ConsPlusNormal"/>
    <w:rsid w:val="00412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234</cp:lastModifiedBy>
  <cp:revision>2</cp:revision>
  <cp:lastPrinted>2019-06-18T03:54:00Z</cp:lastPrinted>
  <dcterms:created xsi:type="dcterms:W3CDTF">2019-06-18T03:55:00Z</dcterms:created>
  <dcterms:modified xsi:type="dcterms:W3CDTF">2019-06-18T03:55:00Z</dcterms:modified>
</cp:coreProperties>
</file>