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8F9" w:rsidRDefault="006828F9" w:rsidP="006828F9">
      <w:pPr>
        <w:jc w:val="center"/>
        <w:rPr>
          <w:sz w:val="32"/>
          <w:szCs w:val="32"/>
        </w:rPr>
      </w:pPr>
      <w:r>
        <w:rPr>
          <w:noProof/>
          <w:szCs w:val="28"/>
        </w:rPr>
        <w:drawing>
          <wp:inline distT="0" distB="0" distL="0" distR="0">
            <wp:extent cx="548640" cy="914400"/>
            <wp:effectExtent l="19050" t="0" r="3810" b="0"/>
            <wp:docPr id="1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8F9" w:rsidRDefault="006828F9" w:rsidP="006828F9">
      <w:pPr>
        <w:jc w:val="center"/>
        <w:rPr>
          <w:sz w:val="28"/>
          <w:szCs w:val="28"/>
        </w:rPr>
      </w:pP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Федерация</w:t>
      </w:r>
    </w:p>
    <w:p w:rsidR="006828F9" w:rsidRDefault="006828F9" w:rsidP="006828F9">
      <w:pPr>
        <w:jc w:val="center"/>
        <w:rPr>
          <w:sz w:val="32"/>
          <w:szCs w:val="32"/>
        </w:rPr>
      </w:pPr>
      <w:r>
        <w:rPr>
          <w:sz w:val="32"/>
          <w:szCs w:val="32"/>
        </w:rPr>
        <w:t>Свердловская область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Глава муниципального образования </w:t>
      </w:r>
    </w:p>
    <w:p w:rsidR="006828F9" w:rsidRDefault="006828F9" w:rsidP="006828F9">
      <w:pPr>
        <w:spacing w:line="480" w:lineRule="auto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Байкаловского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6828F9" w:rsidRDefault="006828F9" w:rsidP="006828F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6828F9" w:rsidRPr="00742601" w:rsidRDefault="006828F9" w:rsidP="006828F9">
      <w:pPr>
        <w:jc w:val="center"/>
        <w:rPr>
          <w:b/>
        </w:rPr>
      </w:pPr>
    </w:p>
    <w:p w:rsidR="006828F9" w:rsidRPr="00032142" w:rsidRDefault="006828F9" w:rsidP="006828F9">
      <w:pPr>
        <w:jc w:val="center"/>
        <w:rPr>
          <w:sz w:val="28"/>
          <w:szCs w:val="28"/>
        </w:rPr>
      </w:pPr>
      <w:r w:rsidRPr="00032142">
        <w:rPr>
          <w:sz w:val="28"/>
          <w:szCs w:val="28"/>
        </w:rPr>
        <w:t xml:space="preserve">от </w:t>
      </w:r>
      <w:r w:rsidR="004E0134">
        <w:rPr>
          <w:sz w:val="28"/>
          <w:szCs w:val="28"/>
        </w:rPr>
        <w:t>04</w:t>
      </w:r>
      <w:r w:rsidR="001F0E50">
        <w:rPr>
          <w:sz w:val="28"/>
          <w:szCs w:val="28"/>
        </w:rPr>
        <w:t>.1</w:t>
      </w:r>
      <w:r w:rsidR="004E0134">
        <w:rPr>
          <w:sz w:val="28"/>
          <w:szCs w:val="28"/>
        </w:rPr>
        <w:t>2</w:t>
      </w:r>
      <w:r w:rsidRPr="00032142">
        <w:rPr>
          <w:sz w:val="28"/>
          <w:szCs w:val="28"/>
        </w:rPr>
        <w:t>.201</w:t>
      </w:r>
      <w:r w:rsidR="004E0134">
        <w:rPr>
          <w:sz w:val="28"/>
          <w:szCs w:val="28"/>
        </w:rPr>
        <w:t>9</w:t>
      </w:r>
      <w:r>
        <w:rPr>
          <w:sz w:val="28"/>
          <w:szCs w:val="28"/>
        </w:rPr>
        <w:t xml:space="preserve">  № </w:t>
      </w:r>
      <w:r w:rsidR="004E0134">
        <w:rPr>
          <w:sz w:val="28"/>
          <w:szCs w:val="28"/>
        </w:rPr>
        <w:t>20</w:t>
      </w:r>
      <w:r w:rsidR="00785873">
        <w:rPr>
          <w:sz w:val="28"/>
          <w:szCs w:val="28"/>
        </w:rPr>
        <w:t>1</w:t>
      </w:r>
      <w:r w:rsidR="004D5672">
        <w:rPr>
          <w:sz w:val="28"/>
          <w:szCs w:val="28"/>
        </w:rPr>
        <w:t xml:space="preserve">/од - </w:t>
      </w:r>
      <w:proofErr w:type="spellStart"/>
      <w:proofErr w:type="gramStart"/>
      <w:r w:rsidRPr="00B25350">
        <w:rPr>
          <w:sz w:val="28"/>
          <w:szCs w:val="28"/>
        </w:rPr>
        <w:t>р</w:t>
      </w:r>
      <w:proofErr w:type="spellEnd"/>
      <w:proofErr w:type="gramEnd"/>
    </w:p>
    <w:p w:rsidR="006828F9" w:rsidRPr="003458FE" w:rsidRDefault="006828F9" w:rsidP="006828F9">
      <w:pPr>
        <w:jc w:val="center"/>
        <w:rPr>
          <w:sz w:val="28"/>
          <w:szCs w:val="28"/>
        </w:rPr>
      </w:pPr>
    </w:p>
    <w:p w:rsidR="006828F9" w:rsidRPr="003458FE" w:rsidRDefault="006828F9" w:rsidP="006828F9">
      <w:pPr>
        <w:jc w:val="center"/>
        <w:rPr>
          <w:sz w:val="28"/>
          <w:szCs w:val="28"/>
        </w:rPr>
      </w:pPr>
      <w:r w:rsidRPr="003458FE">
        <w:rPr>
          <w:sz w:val="28"/>
          <w:szCs w:val="28"/>
        </w:rPr>
        <w:t>с. Байкалово</w:t>
      </w:r>
    </w:p>
    <w:p w:rsidR="00342AE9" w:rsidRPr="0032448A" w:rsidRDefault="0032448A" w:rsidP="00CC5650">
      <w:pPr>
        <w:spacing w:before="100" w:beforeAutospacing="1" w:after="100" w:afterAutospacing="1"/>
        <w:jc w:val="center"/>
        <w:rPr>
          <w:sz w:val="28"/>
          <w:szCs w:val="28"/>
        </w:rPr>
      </w:pPr>
      <w:r w:rsidRPr="0032448A">
        <w:rPr>
          <w:sz w:val="28"/>
          <w:szCs w:val="28"/>
        </w:rPr>
        <w:t xml:space="preserve">Об организации и </w:t>
      </w:r>
      <w:r w:rsidR="001D514C" w:rsidRPr="0032448A">
        <w:rPr>
          <w:sz w:val="28"/>
          <w:szCs w:val="28"/>
        </w:rPr>
        <w:t xml:space="preserve">проведении </w:t>
      </w:r>
      <w:r w:rsidR="00785873">
        <w:rPr>
          <w:bCs/>
          <w:sz w:val="28"/>
          <w:szCs w:val="28"/>
        </w:rPr>
        <w:t>смотра</w:t>
      </w:r>
      <w:r w:rsidR="00123B03">
        <w:rPr>
          <w:bCs/>
          <w:sz w:val="28"/>
          <w:szCs w:val="28"/>
        </w:rPr>
        <w:t xml:space="preserve"> </w:t>
      </w:r>
      <w:r w:rsidR="00785873">
        <w:rPr>
          <w:bCs/>
          <w:sz w:val="28"/>
          <w:szCs w:val="28"/>
        </w:rPr>
        <w:t>-</w:t>
      </w:r>
      <w:r w:rsidRPr="0032448A">
        <w:rPr>
          <w:bCs/>
          <w:sz w:val="28"/>
          <w:szCs w:val="28"/>
        </w:rPr>
        <w:t xml:space="preserve"> конкурса </w:t>
      </w:r>
      <w:r w:rsidR="00785873">
        <w:rPr>
          <w:bCs/>
          <w:sz w:val="28"/>
          <w:szCs w:val="28"/>
        </w:rPr>
        <w:t xml:space="preserve">на лучшее новогоднее оформление частных домовладений и многоквартирных домов </w:t>
      </w:r>
      <w:r>
        <w:rPr>
          <w:bCs/>
          <w:sz w:val="28"/>
          <w:szCs w:val="28"/>
        </w:rPr>
        <w:t xml:space="preserve"> </w:t>
      </w:r>
      <w:r w:rsidR="00F44930" w:rsidRPr="0032448A">
        <w:rPr>
          <w:sz w:val="28"/>
          <w:szCs w:val="28"/>
        </w:rPr>
        <w:t>н</w:t>
      </w:r>
      <w:r w:rsidR="009A54EB" w:rsidRPr="0032448A">
        <w:rPr>
          <w:sz w:val="28"/>
          <w:szCs w:val="28"/>
        </w:rPr>
        <w:t xml:space="preserve">а территории </w:t>
      </w:r>
      <w:r w:rsidR="00F44930" w:rsidRPr="0032448A">
        <w:rPr>
          <w:sz w:val="28"/>
          <w:szCs w:val="28"/>
        </w:rPr>
        <w:t xml:space="preserve">                                                              </w:t>
      </w:r>
      <w:r w:rsidR="001D514C" w:rsidRPr="0032448A">
        <w:rPr>
          <w:sz w:val="28"/>
          <w:szCs w:val="28"/>
        </w:rPr>
        <w:t xml:space="preserve"> муниципального образования </w:t>
      </w:r>
      <w:proofErr w:type="spellStart"/>
      <w:r w:rsidR="009A54EB" w:rsidRPr="0032448A">
        <w:rPr>
          <w:sz w:val="28"/>
          <w:szCs w:val="28"/>
        </w:rPr>
        <w:t>Байкаловского</w:t>
      </w:r>
      <w:proofErr w:type="spellEnd"/>
      <w:r w:rsidR="009A54EB" w:rsidRPr="0032448A">
        <w:rPr>
          <w:sz w:val="28"/>
          <w:szCs w:val="28"/>
        </w:rPr>
        <w:t xml:space="preserve"> сельского поселения </w:t>
      </w:r>
      <w:r w:rsidR="00785873">
        <w:rPr>
          <w:sz w:val="28"/>
          <w:szCs w:val="28"/>
        </w:rPr>
        <w:t xml:space="preserve"> </w:t>
      </w:r>
      <w:r w:rsidR="00785873">
        <w:rPr>
          <w:bCs/>
          <w:sz w:val="28"/>
          <w:szCs w:val="28"/>
        </w:rPr>
        <w:t>в 201</w:t>
      </w:r>
      <w:r w:rsidR="004E0134">
        <w:rPr>
          <w:bCs/>
          <w:sz w:val="28"/>
          <w:szCs w:val="28"/>
        </w:rPr>
        <w:t>9</w:t>
      </w:r>
      <w:r w:rsidR="00785873">
        <w:rPr>
          <w:bCs/>
          <w:sz w:val="28"/>
          <w:szCs w:val="28"/>
        </w:rPr>
        <w:t xml:space="preserve"> году </w:t>
      </w:r>
      <w:r w:rsidR="00785873" w:rsidRPr="0032448A">
        <w:rPr>
          <w:sz w:val="28"/>
          <w:szCs w:val="28"/>
        </w:rPr>
        <w:t xml:space="preserve"> </w:t>
      </w:r>
    </w:p>
    <w:p w:rsidR="0007301A" w:rsidRDefault="0007301A" w:rsidP="00AD56A7">
      <w:pPr>
        <w:pStyle w:val="a4"/>
        <w:ind w:firstLine="567"/>
        <w:jc w:val="both"/>
        <w:rPr>
          <w:sz w:val="28"/>
          <w:szCs w:val="28"/>
        </w:rPr>
      </w:pPr>
      <w:proofErr w:type="gramStart"/>
      <w:r w:rsidRPr="00AD56A7">
        <w:rPr>
          <w:sz w:val="28"/>
          <w:szCs w:val="28"/>
        </w:rPr>
        <w:t xml:space="preserve">В соответствии с Федеральным законом от 06.10.2006 г.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AD56A7">
        <w:rPr>
          <w:sz w:val="28"/>
          <w:szCs w:val="28"/>
        </w:rPr>
        <w:t>Байкаловского</w:t>
      </w:r>
      <w:proofErr w:type="spellEnd"/>
      <w:r w:rsidRPr="00AD56A7">
        <w:rPr>
          <w:sz w:val="28"/>
          <w:szCs w:val="28"/>
        </w:rPr>
        <w:t xml:space="preserve"> сельского поселения,</w:t>
      </w:r>
      <w:r w:rsidR="0056068F">
        <w:rPr>
          <w:sz w:val="28"/>
          <w:szCs w:val="28"/>
        </w:rPr>
        <w:t xml:space="preserve"> согласно плану</w:t>
      </w:r>
      <w:r w:rsidR="00AD56A7" w:rsidRPr="00AD56A7">
        <w:rPr>
          <w:sz w:val="28"/>
          <w:szCs w:val="28"/>
        </w:rPr>
        <w:t xml:space="preserve"> основных мероприятий реализации подпрограммы «Осуществление мероприятий социальной политики </w:t>
      </w:r>
      <w:r w:rsidR="0056068F">
        <w:rPr>
          <w:sz w:val="28"/>
          <w:szCs w:val="28"/>
        </w:rPr>
        <w:t xml:space="preserve">муниципального образования </w:t>
      </w:r>
      <w:proofErr w:type="spellStart"/>
      <w:r w:rsidR="00AD56A7" w:rsidRPr="00AD56A7">
        <w:rPr>
          <w:sz w:val="28"/>
          <w:szCs w:val="28"/>
        </w:rPr>
        <w:t>Байкаловского</w:t>
      </w:r>
      <w:proofErr w:type="spellEnd"/>
      <w:r w:rsidR="00AD56A7" w:rsidRPr="00AD56A7">
        <w:rPr>
          <w:sz w:val="28"/>
          <w:szCs w:val="28"/>
        </w:rPr>
        <w:t xml:space="preserve"> сельского поселения </w:t>
      </w:r>
      <w:r w:rsidR="00AD56A7">
        <w:rPr>
          <w:sz w:val="28"/>
          <w:szCs w:val="28"/>
        </w:rPr>
        <w:t xml:space="preserve">в </w:t>
      </w:r>
      <w:r w:rsidR="00AD56A7" w:rsidRPr="00AD56A7">
        <w:rPr>
          <w:sz w:val="28"/>
          <w:szCs w:val="28"/>
        </w:rPr>
        <w:t xml:space="preserve"> 201</w:t>
      </w:r>
      <w:r w:rsidR="004E0134">
        <w:rPr>
          <w:sz w:val="28"/>
          <w:szCs w:val="28"/>
        </w:rPr>
        <w:t>9</w:t>
      </w:r>
      <w:r w:rsidR="00AD56A7" w:rsidRPr="00AD56A7">
        <w:rPr>
          <w:sz w:val="28"/>
          <w:szCs w:val="28"/>
        </w:rPr>
        <w:t xml:space="preserve"> год</w:t>
      </w:r>
      <w:r w:rsidR="00AD56A7">
        <w:rPr>
          <w:sz w:val="28"/>
          <w:szCs w:val="28"/>
        </w:rPr>
        <w:t>у»</w:t>
      </w:r>
      <w:r w:rsidR="00AD56A7" w:rsidRPr="00AD56A7">
        <w:rPr>
          <w:sz w:val="28"/>
          <w:szCs w:val="28"/>
        </w:rPr>
        <w:t xml:space="preserve">, </w:t>
      </w:r>
      <w:r w:rsidRPr="00AD56A7">
        <w:rPr>
          <w:sz w:val="28"/>
          <w:szCs w:val="28"/>
        </w:rPr>
        <w:t xml:space="preserve"> </w:t>
      </w:r>
      <w:r w:rsidR="00AD56A7" w:rsidRPr="00AD56A7">
        <w:rPr>
          <w:sz w:val="28"/>
          <w:szCs w:val="28"/>
        </w:rPr>
        <w:t xml:space="preserve"> </w:t>
      </w:r>
      <w:r w:rsidRPr="00AD56A7">
        <w:rPr>
          <w:sz w:val="28"/>
          <w:szCs w:val="28"/>
        </w:rPr>
        <w:t xml:space="preserve">а также в целях </w:t>
      </w:r>
      <w:r w:rsidR="00123B03">
        <w:rPr>
          <w:sz w:val="28"/>
          <w:szCs w:val="28"/>
        </w:rPr>
        <w:t xml:space="preserve">придания праздничного новогоднего облика населенным пунктам </w:t>
      </w:r>
      <w:r w:rsidRPr="00AD56A7">
        <w:rPr>
          <w:sz w:val="28"/>
          <w:szCs w:val="28"/>
        </w:rPr>
        <w:t xml:space="preserve"> муниципального образования:</w:t>
      </w:r>
      <w:proofErr w:type="gramEnd"/>
    </w:p>
    <w:p w:rsidR="00AD56A7" w:rsidRPr="00AD56A7" w:rsidRDefault="00AD56A7" w:rsidP="00AD56A7">
      <w:pPr>
        <w:pStyle w:val="a4"/>
        <w:ind w:firstLine="567"/>
        <w:jc w:val="both"/>
        <w:rPr>
          <w:sz w:val="28"/>
          <w:szCs w:val="28"/>
        </w:rPr>
      </w:pPr>
    </w:p>
    <w:p w:rsidR="0007301A" w:rsidRDefault="00CC5650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07301A" w:rsidRPr="00AD56A7">
        <w:rPr>
          <w:sz w:val="28"/>
          <w:szCs w:val="28"/>
        </w:rPr>
        <w:t xml:space="preserve">Провести на территории муниципального образования </w:t>
      </w:r>
      <w:proofErr w:type="spellStart"/>
      <w:r w:rsidR="0007301A" w:rsidRPr="00AD56A7">
        <w:rPr>
          <w:sz w:val="28"/>
          <w:szCs w:val="28"/>
        </w:rPr>
        <w:t>Байкаловского</w:t>
      </w:r>
      <w:proofErr w:type="spellEnd"/>
      <w:r w:rsidR="0007301A" w:rsidRPr="00AD56A7">
        <w:rPr>
          <w:sz w:val="28"/>
          <w:szCs w:val="28"/>
        </w:rPr>
        <w:t xml:space="preserve"> сельского поселения </w:t>
      </w:r>
      <w:r w:rsidR="00AD56A7" w:rsidRPr="00AD56A7">
        <w:rPr>
          <w:sz w:val="28"/>
          <w:szCs w:val="28"/>
        </w:rPr>
        <w:t xml:space="preserve">с </w:t>
      </w:r>
      <w:r w:rsidR="00123B03">
        <w:rPr>
          <w:sz w:val="28"/>
          <w:szCs w:val="28"/>
        </w:rPr>
        <w:t>15</w:t>
      </w:r>
      <w:r w:rsidR="00AD56A7" w:rsidRPr="00AD56A7">
        <w:rPr>
          <w:sz w:val="28"/>
          <w:szCs w:val="28"/>
        </w:rPr>
        <w:t xml:space="preserve"> по 2</w:t>
      </w:r>
      <w:r w:rsidR="00123B03">
        <w:rPr>
          <w:sz w:val="28"/>
          <w:szCs w:val="28"/>
        </w:rPr>
        <w:t>5</w:t>
      </w:r>
      <w:r w:rsidR="00AD56A7" w:rsidRPr="00AD56A7">
        <w:rPr>
          <w:sz w:val="28"/>
          <w:szCs w:val="28"/>
        </w:rPr>
        <w:t xml:space="preserve"> декабря  201</w:t>
      </w:r>
      <w:r w:rsidR="004E0134">
        <w:rPr>
          <w:sz w:val="28"/>
          <w:szCs w:val="28"/>
        </w:rPr>
        <w:t>9</w:t>
      </w:r>
      <w:r w:rsidR="00AD56A7" w:rsidRPr="00AD56A7">
        <w:rPr>
          <w:sz w:val="28"/>
          <w:szCs w:val="28"/>
        </w:rPr>
        <w:t xml:space="preserve"> года </w:t>
      </w:r>
      <w:r w:rsidR="00123B03">
        <w:rPr>
          <w:sz w:val="28"/>
          <w:szCs w:val="28"/>
        </w:rPr>
        <w:t>смотр -</w:t>
      </w:r>
      <w:r w:rsidR="00AD56A7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 xml:space="preserve">конкурс </w:t>
      </w:r>
      <w:r w:rsidR="00123B03">
        <w:rPr>
          <w:bCs/>
          <w:sz w:val="28"/>
          <w:szCs w:val="28"/>
        </w:rPr>
        <w:t xml:space="preserve">на лучшее новогоднее оформление частных домовладений и многоквартирных домов </w:t>
      </w:r>
      <w:r w:rsidR="00123B03" w:rsidRPr="0032448A">
        <w:rPr>
          <w:sz w:val="28"/>
          <w:szCs w:val="28"/>
        </w:rPr>
        <w:t>на территории муниципального образования</w:t>
      </w:r>
      <w:r w:rsidR="00123B03">
        <w:rPr>
          <w:sz w:val="28"/>
          <w:szCs w:val="28"/>
        </w:rPr>
        <w:t xml:space="preserve"> (далее смотр-конкурс)</w:t>
      </w:r>
      <w:r w:rsidR="0007301A" w:rsidRPr="00AD56A7">
        <w:rPr>
          <w:sz w:val="28"/>
          <w:szCs w:val="28"/>
        </w:rPr>
        <w:t>.</w:t>
      </w:r>
    </w:p>
    <w:p w:rsidR="0007301A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301A" w:rsidRPr="00AD56A7">
        <w:rPr>
          <w:sz w:val="28"/>
          <w:szCs w:val="28"/>
        </w:rPr>
        <w:t xml:space="preserve">Утвердить Положение о </w:t>
      </w:r>
      <w:r w:rsidR="002F3084" w:rsidRPr="00AD56A7">
        <w:rPr>
          <w:sz w:val="28"/>
          <w:szCs w:val="28"/>
        </w:rPr>
        <w:t xml:space="preserve">проведении </w:t>
      </w:r>
      <w:r w:rsidR="00123B03">
        <w:rPr>
          <w:sz w:val="28"/>
          <w:szCs w:val="28"/>
        </w:rPr>
        <w:t>смотра -</w:t>
      </w:r>
      <w:r w:rsidR="00CC5650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>конкурс</w:t>
      </w:r>
      <w:r w:rsidR="002F3084" w:rsidRPr="00AD56A7">
        <w:rPr>
          <w:sz w:val="28"/>
          <w:szCs w:val="28"/>
        </w:rPr>
        <w:t xml:space="preserve">а </w:t>
      </w:r>
      <w:r w:rsidR="0007301A" w:rsidRPr="00AD56A7">
        <w:rPr>
          <w:sz w:val="28"/>
          <w:szCs w:val="28"/>
        </w:rPr>
        <w:t xml:space="preserve"> (приложение № 1).</w:t>
      </w:r>
    </w:p>
    <w:p w:rsidR="0007301A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07301A" w:rsidRPr="00AD56A7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жюри</w:t>
      </w:r>
      <w:r w:rsidR="0007301A" w:rsidRPr="00AD56A7">
        <w:rPr>
          <w:sz w:val="28"/>
          <w:szCs w:val="28"/>
        </w:rPr>
        <w:t xml:space="preserve"> по подведению итогов </w:t>
      </w:r>
      <w:r w:rsidR="00123B03">
        <w:rPr>
          <w:sz w:val="28"/>
          <w:szCs w:val="28"/>
        </w:rPr>
        <w:t>смотра-</w:t>
      </w:r>
      <w:r w:rsidR="002F3084" w:rsidRPr="00AD56A7">
        <w:rPr>
          <w:sz w:val="28"/>
          <w:szCs w:val="28"/>
        </w:rPr>
        <w:t xml:space="preserve">конкурса </w:t>
      </w:r>
      <w:r w:rsidR="0007301A" w:rsidRPr="00AD56A7">
        <w:rPr>
          <w:sz w:val="28"/>
          <w:szCs w:val="28"/>
        </w:rPr>
        <w:t>(приложение №2)</w:t>
      </w:r>
    </w:p>
    <w:p w:rsidR="0007301A" w:rsidRPr="00AD56A7" w:rsidRDefault="002F3084" w:rsidP="00123B03">
      <w:pPr>
        <w:pStyle w:val="a4"/>
        <w:ind w:firstLine="567"/>
        <w:jc w:val="both"/>
        <w:rPr>
          <w:sz w:val="28"/>
          <w:szCs w:val="28"/>
        </w:rPr>
      </w:pPr>
      <w:r w:rsidRPr="00AD56A7">
        <w:rPr>
          <w:sz w:val="28"/>
          <w:szCs w:val="28"/>
        </w:rPr>
        <w:t>4</w:t>
      </w:r>
      <w:r w:rsidR="00CC5650">
        <w:rPr>
          <w:sz w:val="28"/>
          <w:szCs w:val="28"/>
        </w:rPr>
        <w:t>.</w:t>
      </w:r>
      <w:r w:rsidR="00123B03">
        <w:rPr>
          <w:sz w:val="28"/>
          <w:szCs w:val="28"/>
        </w:rPr>
        <w:t xml:space="preserve"> Подвести и</w:t>
      </w:r>
      <w:r w:rsidR="0007301A" w:rsidRPr="00AD56A7">
        <w:rPr>
          <w:sz w:val="28"/>
          <w:szCs w:val="28"/>
        </w:rPr>
        <w:t>тоги</w:t>
      </w:r>
      <w:r w:rsidR="00123B03">
        <w:rPr>
          <w:sz w:val="28"/>
          <w:szCs w:val="28"/>
        </w:rPr>
        <w:t xml:space="preserve"> смотра - </w:t>
      </w:r>
      <w:r w:rsidR="0007301A" w:rsidRPr="00AD56A7">
        <w:rPr>
          <w:sz w:val="28"/>
          <w:szCs w:val="28"/>
        </w:rPr>
        <w:t xml:space="preserve">конкурса </w:t>
      </w:r>
      <w:r w:rsidR="00AE55D0">
        <w:rPr>
          <w:sz w:val="28"/>
          <w:szCs w:val="28"/>
        </w:rPr>
        <w:t xml:space="preserve"> </w:t>
      </w:r>
      <w:r w:rsidR="0007301A" w:rsidRPr="00AD56A7">
        <w:rPr>
          <w:sz w:val="28"/>
          <w:szCs w:val="28"/>
        </w:rPr>
        <w:t>2</w:t>
      </w:r>
      <w:r w:rsidR="00123B03">
        <w:rPr>
          <w:sz w:val="28"/>
          <w:szCs w:val="28"/>
        </w:rPr>
        <w:t>5</w:t>
      </w:r>
      <w:r w:rsidRPr="00AD56A7">
        <w:rPr>
          <w:sz w:val="28"/>
          <w:szCs w:val="28"/>
        </w:rPr>
        <w:t xml:space="preserve"> декабр</w:t>
      </w:r>
      <w:r w:rsidR="0007301A" w:rsidRPr="00AD56A7">
        <w:rPr>
          <w:sz w:val="28"/>
          <w:szCs w:val="28"/>
        </w:rPr>
        <w:t>я 201</w:t>
      </w:r>
      <w:r w:rsidR="004E0134">
        <w:rPr>
          <w:sz w:val="28"/>
          <w:szCs w:val="28"/>
        </w:rPr>
        <w:t>9</w:t>
      </w:r>
      <w:r w:rsidR="00123B03">
        <w:rPr>
          <w:sz w:val="28"/>
          <w:szCs w:val="28"/>
        </w:rPr>
        <w:t xml:space="preserve"> года</w:t>
      </w:r>
      <w:r w:rsidR="0007301A" w:rsidRPr="00AD56A7">
        <w:rPr>
          <w:sz w:val="28"/>
          <w:szCs w:val="28"/>
        </w:rPr>
        <w:t>.</w:t>
      </w:r>
    </w:p>
    <w:p w:rsidR="00B73A20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02DE4" w:rsidRPr="00AD56A7">
        <w:rPr>
          <w:sz w:val="28"/>
          <w:szCs w:val="28"/>
        </w:rPr>
        <w:t xml:space="preserve">. </w:t>
      </w:r>
      <w:r w:rsidR="00B73A20" w:rsidRPr="00AD56A7">
        <w:rPr>
          <w:sz w:val="28"/>
          <w:szCs w:val="28"/>
        </w:rPr>
        <w:t xml:space="preserve">Настоящее Распоряжение подлежит размещению на официальном сайте администрации  муниципального образования </w:t>
      </w:r>
      <w:proofErr w:type="spellStart"/>
      <w:r w:rsidR="00B73A20" w:rsidRPr="00AD56A7">
        <w:rPr>
          <w:sz w:val="28"/>
          <w:szCs w:val="28"/>
        </w:rPr>
        <w:t>Байкаловского</w:t>
      </w:r>
      <w:proofErr w:type="spellEnd"/>
      <w:r w:rsidR="00B73A20" w:rsidRPr="00AD56A7">
        <w:rPr>
          <w:sz w:val="28"/>
          <w:szCs w:val="28"/>
        </w:rPr>
        <w:t xml:space="preserve"> сельского поселения </w:t>
      </w:r>
      <w:hyperlink r:id="rId7" w:history="1">
        <w:r w:rsidR="00B73A20" w:rsidRPr="00AD56A7">
          <w:rPr>
            <w:rStyle w:val="a3"/>
            <w:sz w:val="28"/>
            <w:szCs w:val="28"/>
            <w:lang w:val="en-US"/>
          </w:rPr>
          <w:t>www</w:t>
        </w:r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bsposelenie</w:t>
        </w:r>
        <w:proofErr w:type="spellEnd"/>
        <w:r w:rsidR="00B73A20" w:rsidRPr="00AD56A7">
          <w:rPr>
            <w:rStyle w:val="a3"/>
            <w:sz w:val="28"/>
            <w:szCs w:val="28"/>
          </w:rPr>
          <w:t>.</w:t>
        </w:r>
        <w:proofErr w:type="spellStart"/>
        <w:r w:rsidR="00B73A20" w:rsidRPr="00AD56A7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2A24AC" w:rsidRPr="00AD56A7">
        <w:rPr>
          <w:sz w:val="28"/>
          <w:szCs w:val="28"/>
        </w:rPr>
        <w:t>.</w:t>
      </w:r>
    </w:p>
    <w:p w:rsidR="00B73A20" w:rsidRPr="00AD56A7" w:rsidRDefault="00AD56A7" w:rsidP="00123B03">
      <w:pPr>
        <w:pStyle w:val="a4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4AC" w:rsidRPr="00AD56A7">
        <w:rPr>
          <w:sz w:val="28"/>
          <w:szCs w:val="28"/>
        </w:rPr>
        <w:t>.</w:t>
      </w:r>
      <w:r w:rsidR="00BD5388" w:rsidRPr="00AD56A7">
        <w:rPr>
          <w:sz w:val="28"/>
          <w:szCs w:val="28"/>
        </w:rPr>
        <w:t xml:space="preserve"> </w:t>
      </w:r>
      <w:r w:rsidR="00B73A20" w:rsidRPr="00AD56A7">
        <w:rPr>
          <w:sz w:val="28"/>
          <w:szCs w:val="28"/>
        </w:rPr>
        <w:t>Контроль исполнения настоящего Распоряжения оставляю за собой.</w:t>
      </w:r>
    </w:p>
    <w:p w:rsidR="00B73A20" w:rsidRPr="00AD56A7" w:rsidRDefault="00B73A20" w:rsidP="00AD56A7">
      <w:pPr>
        <w:pStyle w:val="a4"/>
        <w:jc w:val="both"/>
        <w:rPr>
          <w:sz w:val="28"/>
          <w:szCs w:val="28"/>
        </w:rPr>
      </w:pPr>
    </w:p>
    <w:p w:rsidR="00B73A20" w:rsidRDefault="00B73A20" w:rsidP="00B73A20">
      <w:pPr>
        <w:jc w:val="both"/>
        <w:rPr>
          <w:sz w:val="28"/>
          <w:szCs w:val="28"/>
        </w:rPr>
      </w:pPr>
    </w:p>
    <w:p w:rsidR="00B73A20" w:rsidRDefault="001F0E5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73A20">
        <w:rPr>
          <w:sz w:val="28"/>
          <w:szCs w:val="28"/>
        </w:rPr>
        <w:t xml:space="preserve"> муниципального образования         </w:t>
      </w:r>
    </w:p>
    <w:p w:rsidR="00CC5650" w:rsidRDefault="00B73A20" w:rsidP="00B73A2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     </w:t>
      </w:r>
      <w:r w:rsidR="0069375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</w:t>
      </w:r>
      <w:r w:rsidR="001F0E5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  <w:r w:rsidR="00693750">
        <w:rPr>
          <w:sz w:val="28"/>
          <w:szCs w:val="28"/>
        </w:rPr>
        <w:t>Д.В.Лыжин</w:t>
      </w:r>
      <w:r>
        <w:rPr>
          <w:sz w:val="28"/>
          <w:szCs w:val="28"/>
        </w:rPr>
        <w:t xml:space="preserve">  </w:t>
      </w:r>
    </w:p>
    <w:p w:rsidR="00B73A20" w:rsidRDefault="00B73A20" w:rsidP="00B7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6563" w:rsidRPr="00123B03" w:rsidRDefault="00AE55D0" w:rsidP="00CC5650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lastRenderedPageBreak/>
        <w:t>Приложение 1</w:t>
      </w:r>
    </w:p>
    <w:p w:rsidR="00CC5650" w:rsidRPr="00123B03" w:rsidRDefault="00CC5650" w:rsidP="00CC5650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к распоряжению  главы </w:t>
      </w:r>
    </w:p>
    <w:p w:rsidR="00123B03" w:rsidRPr="00123B03" w:rsidRDefault="00CC5650" w:rsidP="00CC5650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</w:t>
      </w:r>
      <w:r w:rsidR="00123B03" w:rsidRPr="00123B03">
        <w:rPr>
          <w:sz w:val="22"/>
          <w:szCs w:val="22"/>
        </w:rPr>
        <w:t>муниципального образования</w:t>
      </w:r>
    </w:p>
    <w:p w:rsidR="00CC5650" w:rsidRPr="00123B03" w:rsidRDefault="00CC5650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</w:t>
      </w:r>
      <w:proofErr w:type="spellStart"/>
      <w:r w:rsidRPr="00123B03">
        <w:rPr>
          <w:sz w:val="22"/>
          <w:szCs w:val="22"/>
        </w:rPr>
        <w:t>Байкаловского</w:t>
      </w:r>
      <w:proofErr w:type="spellEnd"/>
      <w:r w:rsidRPr="00123B03">
        <w:rPr>
          <w:sz w:val="22"/>
          <w:szCs w:val="22"/>
        </w:rPr>
        <w:t xml:space="preserve"> сельского поселения</w:t>
      </w:r>
    </w:p>
    <w:p w:rsidR="00CC5650" w:rsidRPr="00123B03" w:rsidRDefault="00123B03" w:rsidP="00123B03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                  от </w:t>
      </w:r>
      <w:r w:rsidR="004E0134">
        <w:rPr>
          <w:sz w:val="22"/>
          <w:szCs w:val="22"/>
        </w:rPr>
        <w:t>04</w:t>
      </w:r>
      <w:r w:rsidR="00CC5650" w:rsidRPr="00123B03">
        <w:rPr>
          <w:sz w:val="22"/>
          <w:szCs w:val="22"/>
        </w:rPr>
        <w:t>.1</w:t>
      </w:r>
      <w:r w:rsidR="004E0134">
        <w:rPr>
          <w:sz w:val="22"/>
          <w:szCs w:val="22"/>
        </w:rPr>
        <w:t xml:space="preserve">2.2019 </w:t>
      </w:r>
      <w:r w:rsidR="00CC5650" w:rsidRPr="00123B03">
        <w:rPr>
          <w:sz w:val="22"/>
          <w:szCs w:val="22"/>
        </w:rPr>
        <w:t xml:space="preserve"> № </w:t>
      </w:r>
      <w:r w:rsidR="004E0134">
        <w:rPr>
          <w:sz w:val="22"/>
          <w:szCs w:val="22"/>
        </w:rPr>
        <w:t>20</w:t>
      </w:r>
      <w:r w:rsidRPr="00123B03">
        <w:rPr>
          <w:sz w:val="22"/>
          <w:szCs w:val="22"/>
        </w:rPr>
        <w:t>1</w:t>
      </w:r>
      <w:r w:rsidR="004E0134">
        <w:rPr>
          <w:sz w:val="22"/>
          <w:szCs w:val="22"/>
        </w:rPr>
        <w:t>/</w:t>
      </w:r>
      <w:proofErr w:type="spellStart"/>
      <w:proofErr w:type="gramStart"/>
      <w:r w:rsidR="004E0134">
        <w:rPr>
          <w:sz w:val="22"/>
          <w:szCs w:val="22"/>
        </w:rPr>
        <w:t>од-</w:t>
      </w:r>
      <w:r w:rsidR="00CC5650" w:rsidRPr="00123B03">
        <w:rPr>
          <w:sz w:val="22"/>
          <w:szCs w:val="22"/>
        </w:rPr>
        <w:t>р</w:t>
      </w:r>
      <w:proofErr w:type="spellEnd"/>
      <w:proofErr w:type="gramEnd"/>
    </w:p>
    <w:p w:rsidR="00AE55D0" w:rsidRDefault="00AE55D0" w:rsidP="00B73A20">
      <w:pPr>
        <w:jc w:val="both"/>
        <w:rPr>
          <w:sz w:val="28"/>
          <w:szCs w:val="28"/>
        </w:rPr>
      </w:pPr>
    </w:p>
    <w:p w:rsidR="00123B03" w:rsidRPr="00123B03" w:rsidRDefault="00123B03" w:rsidP="00123B03">
      <w:pPr>
        <w:pStyle w:val="a4"/>
        <w:jc w:val="center"/>
        <w:rPr>
          <w:sz w:val="28"/>
          <w:szCs w:val="28"/>
        </w:rPr>
      </w:pPr>
      <w:r w:rsidRPr="00123B03">
        <w:rPr>
          <w:sz w:val="28"/>
          <w:szCs w:val="28"/>
        </w:rPr>
        <w:t>ПОЛОЖЕНИЕ</w:t>
      </w:r>
      <w:r w:rsidRPr="00123B03">
        <w:rPr>
          <w:sz w:val="28"/>
          <w:szCs w:val="28"/>
        </w:rPr>
        <w:br/>
        <w:t xml:space="preserve">о проведении смотра -  конкурса на лучшее новогоднее оформление частных домовладений и многоквартирных домов муниципального образования </w:t>
      </w:r>
      <w:proofErr w:type="spellStart"/>
      <w:r w:rsidRPr="00123B03">
        <w:rPr>
          <w:sz w:val="28"/>
          <w:szCs w:val="28"/>
        </w:rPr>
        <w:t>Байкаловского</w:t>
      </w:r>
      <w:proofErr w:type="spellEnd"/>
      <w:r w:rsidRPr="00123B03">
        <w:rPr>
          <w:sz w:val="28"/>
          <w:szCs w:val="28"/>
        </w:rPr>
        <w:t xml:space="preserve"> сельского поселения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1.Общие положения</w:t>
      </w:r>
    </w:p>
    <w:p w:rsidR="004E0134" w:rsidRPr="004E0134" w:rsidRDefault="004E0134" w:rsidP="004E0134">
      <w:pPr>
        <w:pStyle w:val="aa"/>
        <w:ind w:firstLine="567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Настоящее Положение определяет общий порядок и условия подготовки, организации и проведения Конкурса на лучшее Новогоднее оформление частных домовладений и многоквартирных домов  муниципального образования.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Цель конкурса</w:t>
      </w:r>
    </w:p>
    <w:p w:rsidR="004E0134" w:rsidRPr="004E0134" w:rsidRDefault="004E0134" w:rsidP="004E0134">
      <w:pPr>
        <w:pStyle w:val="aa"/>
        <w:ind w:firstLine="567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Придание праздничного новогоднего облика  населенным пунктам  муниципального образования. Выявление лучших художественно - оформительских решений по созданию эстетически привлекательной новогодней среды в населённых пунктах сельского поселения, стимулирование лучшей подготовки и проведения новогоднего праздника.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Время проведения конкурса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Смотр</w:t>
      </w:r>
      <w:r>
        <w:rPr>
          <w:sz w:val="28"/>
          <w:szCs w:val="28"/>
        </w:rPr>
        <w:t xml:space="preserve"> </w:t>
      </w:r>
      <w:r w:rsidRPr="004E0134">
        <w:rPr>
          <w:sz w:val="28"/>
          <w:szCs w:val="28"/>
        </w:rPr>
        <w:t>- конкурс проводится с 15 декабря 2019 года по 25 декабря 2019 года.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2. Организация и условия участия в смотре - конкурсе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1. Участники смотра</w:t>
      </w:r>
      <w:r>
        <w:rPr>
          <w:b/>
          <w:sz w:val="28"/>
          <w:szCs w:val="28"/>
        </w:rPr>
        <w:t xml:space="preserve"> </w:t>
      </w:r>
      <w:r w:rsidRPr="004E0134">
        <w:rPr>
          <w:b/>
          <w:sz w:val="28"/>
          <w:szCs w:val="28"/>
        </w:rPr>
        <w:t>- конкурса</w:t>
      </w:r>
    </w:p>
    <w:p w:rsidR="004E0134" w:rsidRPr="004E0134" w:rsidRDefault="004E0134" w:rsidP="004E0134">
      <w:pPr>
        <w:pStyle w:val="aa"/>
        <w:ind w:firstLine="567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В смотре - конкурсе принимают участие  жители муниципального образования.   Смотр – конкурс носит объездной характер, для участия в конкурсе можно подать заявку в администрацию муниципального образования</w:t>
      </w:r>
      <w:r>
        <w:rPr>
          <w:sz w:val="28"/>
          <w:szCs w:val="28"/>
        </w:rPr>
        <w:t xml:space="preserve"> (ведущий специалист по социальным вопросам и связям с общественностью)</w:t>
      </w:r>
      <w:r w:rsidRPr="004E0134">
        <w:rPr>
          <w:sz w:val="28"/>
          <w:szCs w:val="28"/>
        </w:rPr>
        <w:t>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2. Номинации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Победители Смотра - конкурса определяются по номинациям: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- Лучшее новогоднее оформление частного домовладения;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- Лучшее новогоднее оформление многоквартирного дома.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3. Критерии оценки конкурса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Участие в смотре - конкурсе оценивается по следующим критериям:</w:t>
      </w:r>
    </w:p>
    <w:p w:rsidR="004E0134" w:rsidRPr="004E0134" w:rsidRDefault="004E0134" w:rsidP="004E0134">
      <w:pPr>
        <w:pStyle w:val="aa"/>
        <w:rPr>
          <w:sz w:val="28"/>
          <w:szCs w:val="28"/>
        </w:rPr>
      </w:pPr>
      <w:r w:rsidRPr="004E0134">
        <w:rPr>
          <w:sz w:val="28"/>
          <w:szCs w:val="28"/>
        </w:rPr>
        <w:lastRenderedPageBreak/>
        <w:t xml:space="preserve">- уникальность, оригинальность, сказочность (фантастичность) новогоднего оформления домовладений и их </w:t>
      </w:r>
      <w:proofErr w:type="spellStart"/>
      <w:r w:rsidRPr="004E0134">
        <w:rPr>
          <w:sz w:val="28"/>
          <w:szCs w:val="28"/>
        </w:rPr>
        <w:t>обозреваемость</w:t>
      </w:r>
      <w:proofErr w:type="spellEnd"/>
      <w:r w:rsidRPr="004E0134">
        <w:rPr>
          <w:sz w:val="28"/>
          <w:szCs w:val="28"/>
        </w:rPr>
        <w:t>;</w:t>
      </w:r>
      <w:r w:rsidRPr="004E0134">
        <w:rPr>
          <w:sz w:val="28"/>
          <w:szCs w:val="28"/>
        </w:rPr>
        <w:br/>
        <w:t xml:space="preserve">- эстетичность, наличие гармонии цветового решения;                                        </w:t>
      </w:r>
      <w:r>
        <w:rPr>
          <w:sz w:val="28"/>
          <w:szCs w:val="28"/>
        </w:rPr>
        <w:t xml:space="preserve">                               </w:t>
      </w:r>
      <w:r w:rsidRPr="004E0134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4E0134">
        <w:rPr>
          <w:sz w:val="28"/>
          <w:szCs w:val="28"/>
        </w:rPr>
        <w:t>качество и творческое исполнение работ;</w:t>
      </w:r>
      <w:r w:rsidRPr="004E0134">
        <w:rPr>
          <w:sz w:val="28"/>
          <w:szCs w:val="28"/>
        </w:rPr>
        <w:br/>
        <w:t>- инновационный характер проекта и нестандартный подход к реализации идеи.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Каждый критерии оценивается по 5-ти бальной шкале.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>Победители по каждой номинации определяются по  наибольшей сумме набранных баллов. Решение комиссии определяется протоколом.</w:t>
      </w:r>
    </w:p>
    <w:p w:rsidR="004E0134" w:rsidRPr="004E0134" w:rsidRDefault="004E0134" w:rsidP="004E0134">
      <w:pPr>
        <w:pStyle w:val="aa"/>
        <w:jc w:val="center"/>
        <w:rPr>
          <w:b/>
          <w:sz w:val="28"/>
          <w:szCs w:val="28"/>
        </w:rPr>
      </w:pPr>
      <w:r w:rsidRPr="004E0134">
        <w:rPr>
          <w:b/>
          <w:sz w:val="28"/>
          <w:szCs w:val="28"/>
        </w:rPr>
        <w:t>4. Награждение</w:t>
      </w:r>
    </w:p>
    <w:p w:rsidR="004E0134" w:rsidRPr="004E0134" w:rsidRDefault="004E0134" w:rsidP="004E0134">
      <w:pPr>
        <w:pStyle w:val="aa"/>
        <w:jc w:val="both"/>
        <w:rPr>
          <w:sz w:val="28"/>
          <w:szCs w:val="28"/>
        </w:rPr>
      </w:pPr>
      <w:r w:rsidRPr="004E0134">
        <w:rPr>
          <w:sz w:val="28"/>
          <w:szCs w:val="28"/>
        </w:rPr>
        <w:t xml:space="preserve">Подведение итогов проводится 25 декабря 2019 года. Награждение победителей смотра - конкурса проводится в торжественной обстановке в январе 2020 года. </w:t>
      </w:r>
    </w:p>
    <w:p w:rsidR="004E0134" w:rsidRPr="004E0134" w:rsidRDefault="004E0134" w:rsidP="004E0134">
      <w:pPr>
        <w:pStyle w:val="aa"/>
        <w:rPr>
          <w:sz w:val="28"/>
          <w:szCs w:val="28"/>
        </w:rPr>
      </w:pPr>
      <w:r w:rsidRPr="004E0134">
        <w:rPr>
          <w:sz w:val="28"/>
          <w:szCs w:val="28"/>
        </w:rPr>
        <w:t>Победители смотра -  конкурса в каждой номинации награждаются подарочными сертификатами:</w:t>
      </w:r>
      <w:r w:rsidRPr="004E0134">
        <w:rPr>
          <w:sz w:val="28"/>
          <w:szCs w:val="28"/>
        </w:rPr>
        <w:br/>
        <w:t>- первое место – на сумму 1500 рублей,</w:t>
      </w:r>
      <w:r w:rsidRPr="004E0134">
        <w:rPr>
          <w:sz w:val="28"/>
          <w:szCs w:val="28"/>
        </w:rPr>
        <w:br/>
        <w:t>- второе место – на сумму 1000 рублей,                                                                                                 - третье место – на сумму 500 рублей.</w:t>
      </w: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123B03" w:rsidRDefault="00123B03" w:rsidP="00123B03">
      <w:pPr>
        <w:pStyle w:val="aa"/>
        <w:ind w:firstLine="567"/>
        <w:rPr>
          <w:sz w:val="28"/>
          <w:szCs w:val="28"/>
        </w:rPr>
      </w:pPr>
    </w:p>
    <w:p w:rsidR="004E0134" w:rsidRDefault="004E0134" w:rsidP="00123B03">
      <w:pPr>
        <w:pStyle w:val="aa"/>
        <w:ind w:firstLine="567"/>
        <w:rPr>
          <w:sz w:val="28"/>
          <w:szCs w:val="28"/>
        </w:rPr>
      </w:pPr>
    </w:p>
    <w:p w:rsidR="0007336D" w:rsidRDefault="0007336D" w:rsidP="00123B03">
      <w:pPr>
        <w:jc w:val="right"/>
        <w:rPr>
          <w:sz w:val="22"/>
          <w:szCs w:val="22"/>
        </w:rPr>
      </w:pPr>
    </w:p>
    <w:p w:rsidR="004E0134" w:rsidRDefault="004E0134" w:rsidP="00123B03">
      <w:pPr>
        <w:jc w:val="right"/>
        <w:rPr>
          <w:sz w:val="22"/>
          <w:szCs w:val="22"/>
        </w:rPr>
      </w:pPr>
    </w:p>
    <w:p w:rsidR="004E0134" w:rsidRDefault="004E0134" w:rsidP="00123B03">
      <w:pPr>
        <w:jc w:val="right"/>
        <w:rPr>
          <w:sz w:val="22"/>
          <w:szCs w:val="22"/>
        </w:rPr>
      </w:pPr>
    </w:p>
    <w:p w:rsidR="004E0134" w:rsidRDefault="004E0134" w:rsidP="00123B03">
      <w:pPr>
        <w:jc w:val="right"/>
        <w:rPr>
          <w:sz w:val="22"/>
          <w:szCs w:val="22"/>
        </w:rPr>
      </w:pPr>
    </w:p>
    <w:p w:rsidR="00123B03" w:rsidRPr="00123B03" w:rsidRDefault="00123B03" w:rsidP="00123B03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2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к распоряжению  главы 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муниципального образования</w:t>
      </w:r>
    </w:p>
    <w:p w:rsidR="00123B03" w:rsidRPr="00123B03" w:rsidRDefault="00123B03" w:rsidP="00123B03">
      <w:pPr>
        <w:pStyle w:val="a4"/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</w:t>
      </w:r>
      <w:proofErr w:type="spellStart"/>
      <w:r w:rsidRPr="00123B03">
        <w:rPr>
          <w:sz w:val="22"/>
          <w:szCs w:val="22"/>
        </w:rPr>
        <w:t>Байкаловского</w:t>
      </w:r>
      <w:proofErr w:type="spellEnd"/>
      <w:r w:rsidRPr="00123B03">
        <w:rPr>
          <w:sz w:val="22"/>
          <w:szCs w:val="22"/>
        </w:rPr>
        <w:t xml:space="preserve"> сельского поселения</w:t>
      </w:r>
    </w:p>
    <w:p w:rsidR="00123B03" w:rsidRPr="00123B03" w:rsidRDefault="00123B03" w:rsidP="00123B03">
      <w:pPr>
        <w:jc w:val="right"/>
        <w:rPr>
          <w:sz w:val="22"/>
          <w:szCs w:val="22"/>
        </w:rPr>
      </w:pPr>
      <w:r w:rsidRPr="00123B03">
        <w:rPr>
          <w:sz w:val="22"/>
          <w:szCs w:val="22"/>
        </w:rPr>
        <w:t xml:space="preserve">                           от </w:t>
      </w:r>
      <w:r w:rsidR="004E0134">
        <w:rPr>
          <w:sz w:val="22"/>
          <w:szCs w:val="22"/>
        </w:rPr>
        <w:t>04</w:t>
      </w:r>
      <w:r w:rsidRPr="00123B03">
        <w:rPr>
          <w:sz w:val="22"/>
          <w:szCs w:val="22"/>
        </w:rPr>
        <w:t>.1</w:t>
      </w:r>
      <w:r w:rsidR="004E0134">
        <w:rPr>
          <w:sz w:val="22"/>
          <w:szCs w:val="22"/>
        </w:rPr>
        <w:t>2.2019  № 201/</w:t>
      </w:r>
      <w:proofErr w:type="spellStart"/>
      <w:proofErr w:type="gramStart"/>
      <w:r w:rsidR="004E0134">
        <w:rPr>
          <w:sz w:val="22"/>
          <w:szCs w:val="22"/>
        </w:rPr>
        <w:t>од-</w:t>
      </w:r>
      <w:r w:rsidRPr="00123B03">
        <w:rPr>
          <w:sz w:val="22"/>
          <w:szCs w:val="22"/>
        </w:rPr>
        <w:t>р</w:t>
      </w:r>
      <w:proofErr w:type="spellEnd"/>
      <w:proofErr w:type="gramEnd"/>
    </w:p>
    <w:p w:rsidR="008F4167" w:rsidRDefault="008F4167" w:rsidP="008F4167">
      <w:pPr>
        <w:jc w:val="right"/>
        <w:rPr>
          <w:sz w:val="28"/>
          <w:szCs w:val="28"/>
        </w:rPr>
      </w:pPr>
    </w:p>
    <w:p w:rsidR="008F4167" w:rsidRDefault="008F4167" w:rsidP="008F4167">
      <w:pPr>
        <w:jc w:val="right"/>
        <w:rPr>
          <w:sz w:val="28"/>
          <w:szCs w:val="28"/>
        </w:rPr>
      </w:pPr>
    </w:p>
    <w:p w:rsidR="00440B4A" w:rsidRDefault="008F4167" w:rsidP="008F4167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жюри </w:t>
      </w:r>
    </w:p>
    <w:p w:rsidR="008F4167" w:rsidRDefault="00123B03" w:rsidP="008F4167">
      <w:pPr>
        <w:pStyle w:val="a4"/>
        <w:jc w:val="center"/>
        <w:rPr>
          <w:sz w:val="28"/>
          <w:szCs w:val="28"/>
        </w:rPr>
      </w:pPr>
      <w:r w:rsidRPr="00123B03">
        <w:rPr>
          <w:sz w:val="28"/>
          <w:szCs w:val="28"/>
        </w:rPr>
        <w:t xml:space="preserve">смотра -  конкурса на лучшее новогоднее оформление </w:t>
      </w:r>
      <w:r>
        <w:rPr>
          <w:sz w:val="28"/>
          <w:szCs w:val="28"/>
        </w:rPr>
        <w:t xml:space="preserve">                                              </w:t>
      </w:r>
      <w:r w:rsidRPr="00123B03">
        <w:rPr>
          <w:sz w:val="28"/>
          <w:szCs w:val="28"/>
        </w:rPr>
        <w:t xml:space="preserve">частных домовладений и многоквартирных домов </w:t>
      </w:r>
      <w:r>
        <w:rPr>
          <w:sz w:val="28"/>
          <w:szCs w:val="28"/>
        </w:rPr>
        <w:t xml:space="preserve">                                       </w:t>
      </w:r>
      <w:r w:rsidRPr="00123B03">
        <w:rPr>
          <w:sz w:val="28"/>
          <w:szCs w:val="28"/>
        </w:rPr>
        <w:t xml:space="preserve">муниципального образования </w:t>
      </w:r>
      <w:proofErr w:type="spellStart"/>
      <w:r w:rsidRPr="00123B03">
        <w:rPr>
          <w:sz w:val="28"/>
          <w:szCs w:val="28"/>
        </w:rPr>
        <w:t>Байкаловского</w:t>
      </w:r>
      <w:proofErr w:type="spellEnd"/>
      <w:r w:rsidRPr="00123B03">
        <w:rPr>
          <w:sz w:val="28"/>
          <w:szCs w:val="28"/>
        </w:rPr>
        <w:t xml:space="preserve"> сельского поселения</w:t>
      </w:r>
    </w:p>
    <w:p w:rsidR="00123B03" w:rsidRDefault="00123B03" w:rsidP="008F4167">
      <w:pPr>
        <w:pStyle w:val="a4"/>
        <w:jc w:val="center"/>
        <w:rPr>
          <w:sz w:val="28"/>
          <w:szCs w:val="28"/>
        </w:rPr>
      </w:pPr>
    </w:p>
    <w:p w:rsidR="008F4167" w:rsidRDefault="008F4167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Белоногов Павел Александрович, заместитель главы муниципального образования </w:t>
      </w:r>
      <w:proofErr w:type="spellStart"/>
      <w:r>
        <w:rPr>
          <w:sz w:val="28"/>
          <w:szCs w:val="28"/>
        </w:rPr>
        <w:t>Бай</w:t>
      </w:r>
      <w:r w:rsidR="00440B4A">
        <w:rPr>
          <w:sz w:val="28"/>
          <w:szCs w:val="28"/>
        </w:rPr>
        <w:t>каловского</w:t>
      </w:r>
      <w:proofErr w:type="spellEnd"/>
      <w:r w:rsidR="00440B4A">
        <w:rPr>
          <w:sz w:val="28"/>
          <w:szCs w:val="28"/>
        </w:rPr>
        <w:t xml:space="preserve"> сельского поселения, </w:t>
      </w:r>
      <w:r>
        <w:rPr>
          <w:sz w:val="28"/>
          <w:szCs w:val="28"/>
        </w:rPr>
        <w:t>председатель</w:t>
      </w:r>
      <w:r w:rsidR="00440B4A">
        <w:rPr>
          <w:sz w:val="28"/>
          <w:szCs w:val="28"/>
        </w:rPr>
        <w:t xml:space="preserve"> жюри;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4E0134" w:rsidP="00440B4A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Пелевина Екатерина Федоровна</w:t>
      </w:r>
      <w:r w:rsidR="00440B4A" w:rsidRPr="00440B4A">
        <w:rPr>
          <w:sz w:val="28"/>
          <w:szCs w:val="28"/>
        </w:rPr>
        <w:t xml:space="preserve">, </w:t>
      </w:r>
      <w:r w:rsidR="00123B03">
        <w:rPr>
          <w:sz w:val="28"/>
          <w:szCs w:val="28"/>
        </w:rPr>
        <w:t xml:space="preserve">специалист 1 категории администрации муниципального образования </w:t>
      </w:r>
      <w:proofErr w:type="spellStart"/>
      <w:r w:rsidR="00123B03">
        <w:rPr>
          <w:sz w:val="28"/>
          <w:szCs w:val="28"/>
        </w:rPr>
        <w:t>Байкаловского</w:t>
      </w:r>
      <w:proofErr w:type="spellEnd"/>
      <w:r w:rsidR="00123B03"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40B4A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Боярова Лидия Витальевна, ведущий специалист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440B4A" w:rsidRDefault="004E0134" w:rsidP="008F4167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Гладкова Кристина Николаевна</w:t>
      </w:r>
      <w:r w:rsidR="00123B03">
        <w:rPr>
          <w:sz w:val="28"/>
          <w:szCs w:val="28"/>
        </w:rPr>
        <w:t xml:space="preserve">, специалист 1 категории администрации муниципального образования </w:t>
      </w:r>
      <w:proofErr w:type="spellStart"/>
      <w:r w:rsidR="00123B03">
        <w:rPr>
          <w:sz w:val="28"/>
          <w:szCs w:val="28"/>
        </w:rPr>
        <w:t>Байкаловского</w:t>
      </w:r>
      <w:proofErr w:type="spellEnd"/>
      <w:r w:rsidR="00123B03">
        <w:rPr>
          <w:sz w:val="28"/>
          <w:szCs w:val="28"/>
        </w:rPr>
        <w:t xml:space="preserve"> сельского поселения</w:t>
      </w:r>
      <w:r w:rsidR="00440B4A">
        <w:rPr>
          <w:sz w:val="28"/>
          <w:szCs w:val="28"/>
        </w:rPr>
        <w:t>;</w:t>
      </w:r>
    </w:p>
    <w:p w:rsidR="00440B4A" w:rsidRDefault="00440B4A" w:rsidP="00440B4A">
      <w:pPr>
        <w:pStyle w:val="a7"/>
        <w:ind w:left="0"/>
        <w:jc w:val="both"/>
        <w:rPr>
          <w:sz w:val="28"/>
          <w:szCs w:val="28"/>
        </w:rPr>
      </w:pPr>
    </w:p>
    <w:p w:rsidR="0007336D" w:rsidRDefault="0007336D" w:rsidP="0007336D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Пьянкова Юлия Витальевна,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поселения;</w:t>
      </w:r>
    </w:p>
    <w:p w:rsidR="0007336D" w:rsidRPr="0007336D" w:rsidRDefault="0007336D" w:rsidP="0007336D">
      <w:pPr>
        <w:pStyle w:val="a7"/>
        <w:rPr>
          <w:sz w:val="28"/>
          <w:szCs w:val="28"/>
        </w:rPr>
      </w:pPr>
    </w:p>
    <w:p w:rsidR="0007336D" w:rsidRDefault="0007336D" w:rsidP="0007336D">
      <w:pPr>
        <w:pStyle w:val="a7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Григорьева Марина Васильевна, специалист 1 категории администрации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поселения.</w:t>
      </w:r>
    </w:p>
    <w:p w:rsidR="0007336D" w:rsidRDefault="0007336D" w:rsidP="0007336D">
      <w:pPr>
        <w:pStyle w:val="a7"/>
        <w:ind w:left="0"/>
        <w:jc w:val="both"/>
        <w:rPr>
          <w:sz w:val="28"/>
          <w:szCs w:val="28"/>
        </w:rPr>
      </w:pPr>
    </w:p>
    <w:p w:rsidR="00440B4A" w:rsidRPr="00440B4A" w:rsidRDefault="00440B4A" w:rsidP="00440B4A">
      <w:pPr>
        <w:pStyle w:val="a7"/>
        <w:jc w:val="both"/>
        <w:rPr>
          <w:sz w:val="26"/>
          <w:szCs w:val="26"/>
        </w:rPr>
      </w:pPr>
    </w:p>
    <w:p w:rsidR="00440B4A" w:rsidRPr="00440B4A" w:rsidRDefault="00440B4A" w:rsidP="00440B4A">
      <w:pPr>
        <w:pStyle w:val="a7"/>
        <w:spacing w:before="100" w:beforeAutospacing="1" w:after="100" w:afterAutospacing="1"/>
        <w:ind w:left="0"/>
        <w:rPr>
          <w:sz w:val="26"/>
          <w:szCs w:val="26"/>
        </w:rPr>
      </w:pPr>
    </w:p>
    <w:sectPr w:rsidR="00440B4A" w:rsidRPr="00440B4A" w:rsidSect="00CC5650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079FB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2E15B1"/>
    <w:multiLevelType w:val="hybridMultilevel"/>
    <w:tmpl w:val="A7D64F32"/>
    <w:lvl w:ilvl="0" w:tplc="AE28E062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EA24D4"/>
    <w:multiLevelType w:val="hybridMultilevel"/>
    <w:tmpl w:val="6316C938"/>
    <w:lvl w:ilvl="0" w:tplc="E2183BE6">
      <w:start w:val="7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27C72B85"/>
    <w:multiLevelType w:val="hybridMultilevel"/>
    <w:tmpl w:val="AC2E0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989"/>
    <w:multiLevelType w:val="hybridMultilevel"/>
    <w:tmpl w:val="5D9A33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2F4807"/>
    <w:multiLevelType w:val="hybridMultilevel"/>
    <w:tmpl w:val="B2247C7C"/>
    <w:lvl w:ilvl="0" w:tplc="180CF2C2">
      <w:start w:val="7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5D0B34FB"/>
    <w:multiLevelType w:val="hybridMultilevel"/>
    <w:tmpl w:val="A4223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37054F"/>
    <w:multiLevelType w:val="hybridMultilevel"/>
    <w:tmpl w:val="9F82CE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28F9"/>
    <w:rsid w:val="00001F7B"/>
    <w:rsid w:val="0003169F"/>
    <w:rsid w:val="00046E20"/>
    <w:rsid w:val="00052518"/>
    <w:rsid w:val="00053476"/>
    <w:rsid w:val="0006340F"/>
    <w:rsid w:val="0007301A"/>
    <w:rsid w:val="0007336D"/>
    <w:rsid w:val="000B0939"/>
    <w:rsid w:val="000B629A"/>
    <w:rsid w:val="000E21D5"/>
    <w:rsid w:val="000E2E1C"/>
    <w:rsid w:val="00114BC4"/>
    <w:rsid w:val="00123B03"/>
    <w:rsid w:val="00125EF7"/>
    <w:rsid w:val="00127A3B"/>
    <w:rsid w:val="00136F14"/>
    <w:rsid w:val="0018168B"/>
    <w:rsid w:val="001B0C58"/>
    <w:rsid w:val="001D0E84"/>
    <w:rsid w:val="001D387A"/>
    <w:rsid w:val="001D4086"/>
    <w:rsid w:val="001D514C"/>
    <w:rsid w:val="001F0E50"/>
    <w:rsid w:val="002218F4"/>
    <w:rsid w:val="002424B1"/>
    <w:rsid w:val="002A24AC"/>
    <w:rsid w:val="002E0A84"/>
    <w:rsid w:val="002F3084"/>
    <w:rsid w:val="002F46F2"/>
    <w:rsid w:val="002F50CE"/>
    <w:rsid w:val="0032448A"/>
    <w:rsid w:val="0034078E"/>
    <w:rsid w:val="00342AE9"/>
    <w:rsid w:val="00352DF8"/>
    <w:rsid w:val="00356310"/>
    <w:rsid w:val="00356641"/>
    <w:rsid w:val="003770AD"/>
    <w:rsid w:val="003B5842"/>
    <w:rsid w:val="003C0D97"/>
    <w:rsid w:val="003D0546"/>
    <w:rsid w:val="003F0BEB"/>
    <w:rsid w:val="004126FD"/>
    <w:rsid w:val="00415994"/>
    <w:rsid w:val="00424232"/>
    <w:rsid w:val="00424749"/>
    <w:rsid w:val="0044027F"/>
    <w:rsid w:val="00440B4A"/>
    <w:rsid w:val="00443603"/>
    <w:rsid w:val="00451CF4"/>
    <w:rsid w:val="004559E1"/>
    <w:rsid w:val="00473830"/>
    <w:rsid w:val="00481241"/>
    <w:rsid w:val="004A775F"/>
    <w:rsid w:val="004B7F4E"/>
    <w:rsid w:val="004D5672"/>
    <w:rsid w:val="004E0134"/>
    <w:rsid w:val="004E1D86"/>
    <w:rsid w:val="004F4FC1"/>
    <w:rsid w:val="0050333F"/>
    <w:rsid w:val="00517651"/>
    <w:rsid w:val="00522867"/>
    <w:rsid w:val="0054082E"/>
    <w:rsid w:val="00544D9A"/>
    <w:rsid w:val="00555AF5"/>
    <w:rsid w:val="0056068F"/>
    <w:rsid w:val="0057462D"/>
    <w:rsid w:val="00580A1A"/>
    <w:rsid w:val="00581DCD"/>
    <w:rsid w:val="005A11BF"/>
    <w:rsid w:val="005B319F"/>
    <w:rsid w:val="005C2C04"/>
    <w:rsid w:val="005D1ABA"/>
    <w:rsid w:val="005F21ED"/>
    <w:rsid w:val="005F4C2A"/>
    <w:rsid w:val="00602DE4"/>
    <w:rsid w:val="0061767F"/>
    <w:rsid w:val="00626AF7"/>
    <w:rsid w:val="00652FE8"/>
    <w:rsid w:val="006622AB"/>
    <w:rsid w:val="006700CB"/>
    <w:rsid w:val="00670AA3"/>
    <w:rsid w:val="00673498"/>
    <w:rsid w:val="006828F9"/>
    <w:rsid w:val="00693750"/>
    <w:rsid w:val="00697EB5"/>
    <w:rsid w:val="006A332A"/>
    <w:rsid w:val="006C75E3"/>
    <w:rsid w:val="006F1ADC"/>
    <w:rsid w:val="00705A90"/>
    <w:rsid w:val="00712270"/>
    <w:rsid w:val="007219E5"/>
    <w:rsid w:val="007413F4"/>
    <w:rsid w:val="007461DC"/>
    <w:rsid w:val="00772EA1"/>
    <w:rsid w:val="00785873"/>
    <w:rsid w:val="007903D0"/>
    <w:rsid w:val="00792B21"/>
    <w:rsid w:val="00796FA6"/>
    <w:rsid w:val="007A60FF"/>
    <w:rsid w:val="007D5E4E"/>
    <w:rsid w:val="007E615D"/>
    <w:rsid w:val="007F3457"/>
    <w:rsid w:val="0080461F"/>
    <w:rsid w:val="00830F04"/>
    <w:rsid w:val="00852DAD"/>
    <w:rsid w:val="008600BE"/>
    <w:rsid w:val="00871FC3"/>
    <w:rsid w:val="00875EC8"/>
    <w:rsid w:val="008B2451"/>
    <w:rsid w:val="008C7ED5"/>
    <w:rsid w:val="008D6AF5"/>
    <w:rsid w:val="008F4167"/>
    <w:rsid w:val="00902129"/>
    <w:rsid w:val="00912782"/>
    <w:rsid w:val="0098414A"/>
    <w:rsid w:val="009A54EB"/>
    <w:rsid w:val="009C15B7"/>
    <w:rsid w:val="009E42C6"/>
    <w:rsid w:val="009F11C7"/>
    <w:rsid w:val="00A30134"/>
    <w:rsid w:val="00A331AF"/>
    <w:rsid w:val="00A34C24"/>
    <w:rsid w:val="00AB29EE"/>
    <w:rsid w:val="00AB5FAB"/>
    <w:rsid w:val="00AD2F1A"/>
    <w:rsid w:val="00AD56A7"/>
    <w:rsid w:val="00AD6563"/>
    <w:rsid w:val="00AE55D0"/>
    <w:rsid w:val="00B057AC"/>
    <w:rsid w:val="00B25350"/>
    <w:rsid w:val="00B4795C"/>
    <w:rsid w:val="00B53D8D"/>
    <w:rsid w:val="00B63D2D"/>
    <w:rsid w:val="00B7137D"/>
    <w:rsid w:val="00B73A20"/>
    <w:rsid w:val="00B8680B"/>
    <w:rsid w:val="00B87BBD"/>
    <w:rsid w:val="00B93DFA"/>
    <w:rsid w:val="00BD4DBF"/>
    <w:rsid w:val="00BD5388"/>
    <w:rsid w:val="00BF4CCB"/>
    <w:rsid w:val="00C0614B"/>
    <w:rsid w:val="00C30C0C"/>
    <w:rsid w:val="00C36ED8"/>
    <w:rsid w:val="00C3753D"/>
    <w:rsid w:val="00C51109"/>
    <w:rsid w:val="00C557D5"/>
    <w:rsid w:val="00CC2FBF"/>
    <w:rsid w:val="00CC5650"/>
    <w:rsid w:val="00D01390"/>
    <w:rsid w:val="00D01572"/>
    <w:rsid w:val="00D02D5D"/>
    <w:rsid w:val="00D55D32"/>
    <w:rsid w:val="00D80C72"/>
    <w:rsid w:val="00D82C16"/>
    <w:rsid w:val="00E011DA"/>
    <w:rsid w:val="00E031ED"/>
    <w:rsid w:val="00E0637A"/>
    <w:rsid w:val="00E24C2D"/>
    <w:rsid w:val="00E45F66"/>
    <w:rsid w:val="00E46598"/>
    <w:rsid w:val="00E54D5E"/>
    <w:rsid w:val="00E93058"/>
    <w:rsid w:val="00EC5206"/>
    <w:rsid w:val="00EF265A"/>
    <w:rsid w:val="00F06AFF"/>
    <w:rsid w:val="00F06EE1"/>
    <w:rsid w:val="00F20829"/>
    <w:rsid w:val="00F36CA8"/>
    <w:rsid w:val="00F44930"/>
    <w:rsid w:val="00F46D32"/>
    <w:rsid w:val="00F50731"/>
    <w:rsid w:val="00FB2CA3"/>
    <w:rsid w:val="00FD5781"/>
    <w:rsid w:val="00FE7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28F9"/>
    <w:rPr>
      <w:color w:val="0000FF"/>
      <w:u w:val="single"/>
    </w:rPr>
  </w:style>
  <w:style w:type="paragraph" w:customStyle="1" w:styleId="ConsPlusNonformat">
    <w:name w:val="ConsPlusNonformat"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6828F9"/>
  </w:style>
  <w:style w:type="paragraph" w:styleId="a4">
    <w:name w:val="No Spacing"/>
    <w:uiPriority w:val="1"/>
    <w:qFormat/>
    <w:rsid w:val="006828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28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28F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Абзац списка1"/>
    <w:basedOn w:val="a"/>
    <w:rsid w:val="00E24C2D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WW-">
    <w:name w:val="WW-Базовый"/>
    <w:rsid w:val="00E24C2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10">
    <w:name w:val="Без интервала1"/>
    <w:rsid w:val="00E24C2D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415994"/>
    <w:pPr>
      <w:ind w:left="720"/>
      <w:contextualSpacing/>
    </w:pPr>
  </w:style>
  <w:style w:type="table" w:styleId="a8">
    <w:name w:val="Table Grid"/>
    <w:basedOn w:val="a1"/>
    <w:uiPriority w:val="59"/>
    <w:rsid w:val="003566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73A20"/>
    <w:rPr>
      <w:i/>
      <w:iCs/>
    </w:rPr>
  </w:style>
  <w:style w:type="paragraph" w:styleId="aa">
    <w:name w:val="Normal (Web)"/>
    <w:basedOn w:val="a"/>
    <w:uiPriority w:val="99"/>
    <w:unhideWhenUsed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7">
    <w:name w:val="p7"/>
    <w:basedOn w:val="a"/>
    <w:rsid w:val="0007301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dropdown-user-name">
    <w:name w:val="dropdown-user-name"/>
    <w:basedOn w:val="a0"/>
    <w:rsid w:val="00BD4DBF"/>
  </w:style>
  <w:style w:type="character" w:customStyle="1" w:styleId="dropdown-user-namefirst-letter">
    <w:name w:val="dropdown-user-name__first-letter"/>
    <w:basedOn w:val="a0"/>
    <w:rsid w:val="00BD4D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2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sposeleni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D25D7-5187-4ADE-BD7A-DDCE21FD6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4</Pages>
  <Words>847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</dc:creator>
  <cp:lastModifiedBy>345</cp:lastModifiedBy>
  <cp:revision>27</cp:revision>
  <cp:lastPrinted>2019-12-04T06:35:00Z</cp:lastPrinted>
  <dcterms:created xsi:type="dcterms:W3CDTF">2015-02-27T03:11:00Z</dcterms:created>
  <dcterms:modified xsi:type="dcterms:W3CDTF">2019-12-04T06:35:00Z</dcterms:modified>
</cp:coreProperties>
</file>