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A5" w:rsidRP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bookmarkStart w:id="0" w:name="_GoBack"/>
      <w:bookmarkEnd w:id="0"/>
      <w:r w:rsidRPr="00390BA5">
        <w:rPr>
          <w:b/>
          <w:sz w:val="28"/>
          <w:szCs w:val="28"/>
        </w:rPr>
        <w:t>Как отличить нормального юриста от обманщика?</w:t>
      </w:r>
    </w:p>
    <w:p w:rsidR="00390BA5" w:rsidRP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390BA5">
        <w:rPr>
          <w:b/>
          <w:sz w:val="28"/>
          <w:szCs w:val="28"/>
        </w:rPr>
        <w:t>Тетюцкий</w:t>
      </w:r>
      <w:proofErr w:type="spellEnd"/>
      <w:r w:rsidRPr="00390BA5">
        <w:rPr>
          <w:b/>
          <w:sz w:val="28"/>
          <w:szCs w:val="28"/>
        </w:rPr>
        <w:t xml:space="preserve"> А.А.</w:t>
      </w:r>
    </w:p>
    <w:p w:rsidR="00390BA5" w:rsidRPr="00390BA5" w:rsidRDefault="00390BA5" w:rsidP="00390BA5">
      <w:pPr>
        <w:ind w:firstLine="709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Для того, чтобы при возникновении сложной юридической ситуации и ее решения не натолкнуться на ту юридическую организацию, которая по факту является мошеннической, необходимо обратить лишь на три особенности поведения компании, которые могут с большой вероятностью оказаться мошенниками: </w:t>
      </w:r>
    </w:p>
    <w:p w:rsidR="00390BA5" w:rsidRPr="00390BA5" w:rsidRDefault="00390BA5" w:rsidP="00390BA5">
      <w:pPr>
        <w:ind w:firstLine="709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Самое первое и самое важное – это то, что юридическая компания, являющаяся мошеннической, будет именовать себя не юридической, а адвокатской. Кроме того, все юристы, работающие в этой компании, будут называть себя адвокатами. Ибо адвокат – это более «престижное» название. </w:t>
      </w:r>
    </w:p>
    <w:p w:rsidR="00390BA5" w:rsidRPr="00390BA5" w:rsidRDefault="00390BA5" w:rsidP="00390BA5">
      <w:pPr>
        <w:ind w:firstLine="709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Сотрудники юридической организации-мошенника будет практически с первых слов, с самого порога, уверять своего клиента в том, что его дело можно без лишних проблем выиграть. </w:t>
      </w:r>
    </w:p>
    <w:p w:rsidR="00390BA5" w:rsidRPr="00390BA5" w:rsidRDefault="00390BA5" w:rsidP="00390BA5">
      <w:pPr>
        <w:ind w:firstLine="709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При этом юристы «адвокаты» будут говорить, что достаточно лишь детально изучить дело и сделать еще очень многое. И это самый яркий признак того, что компания является мошенником. Ведь нет такого специалиста, который бы смог дать стопроцентную гарантию того, что дело является выигрышным. </w:t>
      </w:r>
    </w:p>
    <w:p w:rsidR="00390BA5" w:rsidRPr="00390BA5" w:rsidRDefault="00390BA5" w:rsidP="00390BA5">
      <w:pPr>
        <w:ind w:firstLine="709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Более того, нет такого специалиста, который бы смог взяться за дело сразу же, еще до того, как рассмотрит материалы рассматриваемого дела. Также следует насторожиться и в том случае, если «квалифицированные адвокаты» уже во время обыкновенной телефонной беседы будут называть стоимость оказания юридических услуг в рамках ведения определенного дела. </w:t>
      </w:r>
    </w:p>
    <w:p w:rsidR="00390BA5" w:rsidRPr="00390BA5" w:rsidRDefault="00390BA5" w:rsidP="00390BA5">
      <w:pPr>
        <w:ind w:firstLine="709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Ведь такая цена за услуги может быть заведомо намного ниже или же намного выше, чем среднерыночная стоимость. Тут следует отметить, что мошенники, говоря о деньгах, используют лишь два подхода – они или значительно снижают стоимость услуг, чтобы человека можно было завлечь (соответственно, стоимость потом увеличится), или же значительно поднимают стоимость услуг, чтобы «подмазать» людей в кабинетах. </w:t>
      </w:r>
    </w:p>
    <w:p w:rsidR="00390BA5" w:rsidRPr="00390BA5" w:rsidRDefault="00390BA5" w:rsidP="00390BA5">
      <w:pPr>
        <w:ind w:firstLine="709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Также не стоит забывать и о еще одной важной детали – договор с человеком будет у мошенников будет заключать не адвокат, а предприниматель, который является или физическим, или юридическим лицом, но никак не адвокатом и не юристом. </w:t>
      </w:r>
    </w:p>
    <w:p w:rsidR="00390BA5" w:rsidRPr="00390BA5" w:rsidRDefault="00390BA5" w:rsidP="00390BA5">
      <w:pPr>
        <w:ind w:firstLine="709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Естественно, в договоре не прописываются обязанности юриста как юриста. В итоге подобный вид деятельности будет попадать не под услуги юриста, а под закон о защите потребительских прав. А это уже никак не попадет под законодательство об адвокатской деятельности. </w:t>
      </w:r>
    </w:p>
    <w:p w:rsidR="00390BA5" w:rsidRPr="00390BA5" w:rsidRDefault="00390BA5" w:rsidP="00390BA5">
      <w:pPr>
        <w:ind w:firstLine="709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Соответственно, необходимо помнить о том, что настоящие юристы и настоящие юридические организации: не называют стоимость услуг; не берутся за дело без его изучения; видят одну или несколько возможностей для решения сложившейся ситуации; готовы обсудить возможные варианты разрешения проблемы; предъявляют решения по тем делам, которые похожи на запрашиваемые; способны изложить планы дальнейшей работы после беседы; </w:t>
      </w:r>
      <w:r w:rsidRPr="00390BA5">
        <w:rPr>
          <w:sz w:val="28"/>
          <w:szCs w:val="28"/>
        </w:rPr>
        <w:lastRenderedPageBreak/>
        <w:t xml:space="preserve">готовы показать удостоверение и иные документы, которые так или иначе способны доказать качество и профессионализм компании и каждого отдельного работника в ней. При этом просьба о том, чтобы юристы показали удостоверение, не должна их оскорблять.   </w:t>
      </w:r>
    </w:p>
    <w:p w:rsidR="00390BA5" w:rsidRP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</w:p>
    <w:p w:rsidR="00390BA5" w:rsidRPr="00390BA5" w:rsidRDefault="00390BA5" w:rsidP="00390BA5">
      <w:pPr>
        <w:spacing w:line="240" w:lineRule="exact"/>
        <w:jc w:val="both"/>
        <w:textAlignment w:val="auto"/>
        <w:rPr>
          <w:b/>
          <w:sz w:val="28"/>
          <w:szCs w:val="28"/>
        </w:rPr>
      </w:pP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2"/>
          <w:szCs w:val="22"/>
        </w:rPr>
      </w:pPr>
      <w:r w:rsidRPr="00390BA5">
        <w:rPr>
          <w:sz w:val="28"/>
          <w:szCs w:val="28"/>
        </w:rPr>
        <w:t xml:space="preserve">юрист 2 класса                                                                                                               </w:t>
      </w:r>
      <w:proofErr w:type="spellStart"/>
      <w:r w:rsidRPr="00390BA5">
        <w:rPr>
          <w:sz w:val="28"/>
          <w:szCs w:val="28"/>
        </w:rPr>
        <w:t>А.А.Тетюцкий</w:t>
      </w:r>
      <w:proofErr w:type="spellEnd"/>
    </w:p>
    <w:p w:rsidR="00390BA5" w:rsidRDefault="00390BA5" w:rsidP="001F7821">
      <w:pPr>
        <w:ind w:firstLine="708"/>
        <w:jc w:val="both"/>
        <w:rPr>
          <w:sz w:val="28"/>
          <w:szCs w:val="28"/>
        </w:rPr>
      </w:pP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97629A" w:rsidP="00C67D28">
      <w:pPr>
        <w:spacing w:line="240" w:lineRule="exact"/>
        <w:jc w:val="both"/>
        <w:rPr>
          <w:sz w:val="22"/>
          <w:szCs w:val="22"/>
        </w:rPr>
      </w:pP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16" w:rsidRDefault="003F6B16" w:rsidP="00B125F9">
      <w:r>
        <w:separator/>
      </w:r>
    </w:p>
  </w:endnote>
  <w:endnote w:type="continuationSeparator" w:id="0">
    <w:p w:rsidR="003F6B16" w:rsidRDefault="003F6B16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16" w:rsidRDefault="003F6B16" w:rsidP="00B125F9">
      <w:r>
        <w:separator/>
      </w:r>
    </w:p>
  </w:footnote>
  <w:footnote w:type="continuationSeparator" w:id="0">
    <w:p w:rsidR="003F6B16" w:rsidRDefault="003F6B16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7C4088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3F6B16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088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5BA5-06FF-4D34-9A39-17F33E1E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user3</cp:lastModifiedBy>
  <cp:revision>3</cp:revision>
  <cp:lastPrinted>2018-04-08T11:50:00Z</cp:lastPrinted>
  <dcterms:created xsi:type="dcterms:W3CDTF">2021-08-09T06:12:00Z</dcterms:created>
  <dcterms:modified xsi:type="dcterms:W3CDTF">2021-08-16T03:45:00Z</dcterms:modified>
</cp:coreProperties>
</file>