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48" w:rsidRDefault="006C7C92" w:rsidP="00390BA5">
      <w:pPr>
        <w:ind w:firstLine="709"/>
        <w:jc w:val="both"/>
        <w:textAlignment w:val="auto"/>
        <w:rPr>
          <w:b/>
          <w:bCs/>
          <w:sz w:val="28"/>
          <w:szCs w:val="28"/>
        </w:rPr>
      </w:pPr>
      <w:bookmarkStart w:id="0" w:name="_GoBack"/>
      <w:bookmarkEnd w:id="0"/>
      <w:r w:rsidRPr="006C7C92">
        <w:rPr>
          <w:b/>
          <w:bCs/>
          <w:sz w:val="28"/>
          <w:szCs w:val="28"/>
        </w:rPr>
        <w:t>Увеличены штрафы за производство и оборот алкоголя и сигарет без маркировки</w:t>
      </w:r>
      <w:r>
        <w:rPr>
          <w:b/>
          <w:bCs/>
          <w:sz w:val="28"/>
          <w:szCs w:val="28"/>
        </w:rPr>
        <w:t>.</w:t>
      </w:r>
    </w:p>
    <w:p w:rsidR="00390BA5" w:rsidRDefault="00390BA5" w:rsidP="00390BA5">
      <w:pPr>
        <w:ind w:firstLine="709"/>
        <w:jc w:val="both"/>
        <w:textAlignment w:val="auto"/>
        <w:rPr>
          <w:b/>
          <w:sz w:val="28"/>
          <w:szCs w:val="28"/>
        </w:rPr>
      </w:pPr>
      <w:r w:rsidRPr="00390BA5">
        <w:rPr>
          <w:b/>
          <w:sz w:val="28"/>
          <w:szCs w:val="28"/>
        </w:rPr>
        <w:t>Разъясняет помощник прокурора Байкаловского района Тетюцкий А.А.</w:t>
      </w:r>
    </w:p>
    <w:p w:rsidR="006C7C92" w:rsidRPr="006C7C92" w:rsidRDefault="009F4DBD" w:rsidP="006C7C92">
      <w:pPr>
        <w:pStyle w:val="af"/>
        <w:shd w:val="clear" w:color="auto" w:fill="FFFFFF"/>
        <w:spacing w:before="0" w:beforeAutospacing="0"/>
        <w:jc w:val="both"/>
        <w:rPr>
          <w:rFonts w:ascii="Roboto" w:hAnsi="Roboto"/>
        </w:rPr>
      </w:pPr>
      <w:r>
        <w:rPr>
          <w:sz w:val="28"/>
          <w:szCs w:val="28"/>
        </w:rPr>
        <w:t>​​​​​</w:t>
      </w:r>
      <w:r w:rsidR="006C7C92" w:rsidRPr="006C7C92">
        <w:rPr>
          <w:sz w:val="28"/>
          <w:szCs w:val="28"/>
        </w:rPr>
        <w:t>Федеральным законом от 28.01.2022 № 2-ФЗ «О внесении изменений в Кодекс Российской Федерации об административных правонарушениях» предусмотрено ужесточение наказания за производство алкоголя или изготовление и ввод в оборот табачных изделий, например, без обязательной маркировки либо с нарушением ее правил.</w:t>
      </w:r>
    </w:p>
    <w:p w:rsidR="006C7C92" w:rsidRPr="006C7C92" w:rsidRDefault="006C7C92" w:rsidP="006C7C92">
      <w:pPr>
        <w:pStyle w:val="af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6C7C92">
        <w:rPr>
          <w:sz w:val="28"/>
          <w:szCs w:val="28"/>
        </w:rPr>
        <w:t>Должностных лиц оштрафуют на сумму от 30 тыс. до 50 тыс. руб., компании - от 200 тыс. до 300 тыс. руб.</w:t>
      </w:r>
    </w:p>
    <w:p w:rsidR="006C7C92" w:rsidRPr="006C7C92" w:rsidRDefault="006C7C92" w:rsidP="006C7C92">
      <w:pPr>
        <w:pStyle w:val="af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6C7C92">
        <w:rPr>
          <w:sz w:val="28"/>
          <w:szCs w:val="28"/>
        </w:rPr>
        <w:t>Ранее первым грозил штраф от 10 тыс. до 15 тыс. руб., вторым - от 100 тыс. до 150 тыс. руб.</w:t>
      </w:r>
    </w:p>
    <w:p w:rsidR="006C7C92" w:rsidRPr="006C7C92" w:rsidRDefault="006C7C92" w:rsidP="006C7C92">
      <w:pPr>
        <w:pStyle w:val="af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6C7C92">
        <w:rPr>
          <w:sz w:val="28"/>
          <w:szCs w:val="28"/>
        </w:rPr>
        <w:t>За продажу или другие способы оборота алкоголя и табачных изделий без нужной маркировки должностные лица заплатят от 30 тыс. до 50 тыс. руб., а компании - от 300 тыс. до 500 тыс. руб.</w:t>
      </w:r>
    </w:p>
    <w:p w:rsidR="006C7C92" w:rsidRPr="006C7C92" w:rsidRDefault="006C7C92" w:rsidP="006C7C92">
      <w:pPr>
        <w:pStyle w:val="af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6C7C92">
        <w:rPr>
          <w:sz w:val="28"/>
          <w:szCs w:val="28"/>
        </w:rPr>
        <w:t>Ранее штраф для должностных лиц составлял от 10 тыс. до 15 тыс. руб., для организаций - от 200 тыс. до 300 тыс. руб.</w:t>
      </w:r>
    </w:p>
    <w:p w:rsidR="006C7C92" w:rsidRPr="006C7C92" w:rsidRDefault="006C7C92" w:rsidP="006C7C92">
      <w:pPr>
        <w:pStyle w:val="af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6C7C92">
        <w:rPr>
          <w:sz w:val="28"/>
          <w:szCs w:val="28"/>
        </w:rPr>
        <w:t xml:space="preserve">Как и ранее, будут не только штрафовать, но и </w:t>
      </w:r>
      <w:proofErr w:type="spellStart"/>
      <w:r w:rsidRPr="006C7C92">
        <w:rPr>
          <w:sz w:val="28"/>
          <w:szCs w:val="28"/>
        </w:rPr>
        <w:t>конфисковывать</w:t>
      </w:r>
      <w:proofErr w:type="spellEnd"/>
      <w:r w:rsidRPr="006C7C92">
        <w:rPr>
          <w:sz w:val="28"/>
          <w:szCs w:val="28"/>
        </w:rPr>
        <w:t xml:space="preserve"> незаконную продукцию.</w:t>
      </w:r>
    </w:p>
    <w:p w:rsidR="006C7C92" w:rsidRPr="006C7C92" w:rsidRDefault="006C7C92" w:rsidP="006C7C92">
      <w:pPr>
        <w:pStyle w:val="af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6C7C92">
        <w:rPr>
          <w:sz w:val="28"/>
          <w:szCs w:val="28"/>
        </w:rPr>
        <w:t>Федеральный закон вступил в силу 08.02.2022.</w:t>
      </w:r>
    </w:p>
    <w:p w:rsidR="00BD0A48" w:rsidRPr="006C7C92" w:rsidRDefault="006C7C92" w:rsidP="006C7C92">
      <w:pPr>
        <w:pStyle w:val="af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6C7C92">
        <w:rPr>
          <w:sz w:val="28"/>
          <w:szCs w:val="28"/>
        </w:rPr>
        <w:t xml:space="preserve">Подробнее с документом можно ознакомиться на сайте </w:t>
      </w:r>
      <w:proofErr w:type="spellStart"/>
      <w:r w:rsidRPr="006C7C92">
        <w:rPr>
          <w:sz w:val="28"/>
          <w:szCs w:val="28"/>
        </w:rPr>
        <w:t>КонсультантПлюс</w:t>
      </w:r>
      <w:proofErr w:type="spellEnd"/>
      <w:r w:rsidRPr="006C7C92">
        <w:rPr>
          <w:sz w:val="28"/>
          <w:szCs w:val="28"/>
        </w:rPr>
        <w:t xml:space="preserve"> – http://www.consultant.ru, официальном интернет - портале правовой информации http//www.pravo.gov.ru</w:t>
      </w:r>
    </w:p>
    <w:p w:rsidR="002F427B" w:rsidRPr="009F4DBD" w:rsidRDefault="00740A53" w:rsidP="009F4DBD">
      <w:pPr>
        <w:ind w:firstLine="709"/>
        <w:jc w:val="both"/>
        <w:textAlignment w:val="auto"/>
        <w:rPr>
          <w:sz w:val="28"/>
          <w:szCs w:val="28"/>
        </w:rPr>
      </w:pPr>
      <w:hyperlink r:id="rId9" w:history="1"/>
    </w:p>
    <w:p w:rsidR="00390BA5" w:rsidRPr="00390BA5" w:rsidRDefault="00390BA5" w:rsidP="00390BA5">
      <w:pPr>
        <w:spacing w:line="240" w:lineRule="exact"/>
        <w:jc w:val="both"/>
        <w:textAlignment w:val="auto"/>
        <w:rPr>
          <w:sz w:val="28"/>
          <w:szCs w:val="28"/>
        </w:rPr>
      </w:pPr>
      <w:r w:rsidRPr="00390BA5">
        <w:rPr>
          <w:sz w:val="28"/>
          <w:szCs w:val="28"/>
        </w:rPr>
        <w:t>Помощник прокурора</w:t>
      </w:r>
    </w:p>
    <w:p w:rsidR="00390BA5" w:rsidRPr="00390BA5" w:rsidRDefault="00390BA5" w:rsidP="00390BA5">
      <w:pPr>
        <w:spacing w:line="240" w:lineRule="exact"/>
        <w:jc w:val="both"/>
        <w:textAlignment w:val="auto"/>
        <w:rPr>
          <w:sz w:val="28"/>
          <w:szCs w:val="28"/>
        </w:rPr>
      </w:pPr>
      <w:r w:rsidRPr="00390BA5">
        <w:rPr>
          <w:sz w:val="28"/>
          <w:szCs w:val="28"/>
        </w:rPr>
        <w:t xml:space="preserve">Байкаловского района </w:t>
      </w:r>
    </w:p>
    <w:p w:rsidR="00390BA5" w:rsidRPr="00390BA5" w:rsidRDefault="00390BA5" w:rsidP="00390BA5">
      <w:pPr>
        <w:spacing w:line="240" w:lineRule="exact"/>
        <w:jc w:val="both"/>
        <w:textAlignment w:val="auto"/>
        <w:rPr>
          <w:sz w:val="28"/>
          <w:szCs w:val="28"/>
        </w:rPr>
      </w:pPr>
    </w:p>
    <w:p w:rsidR="0097629A" w:rsidRDefault="00390BA5" w:rsidP="009F4DBD">
      <w:pPr>
        <w:spacing w:line="240" w:lineRule="exact"/>
        <w:jc w:val="both"/>
        <w:textAlignment w:val="auto"/>
        <w:rPr>
          <w:sz w:val="22"/>
          <w:szCs w:val="22"/>
        </w:rPr>
      </w:pPr>
      <w:r w:rsidRPr="00390BA5">
        <w:rPr>
          <w:sz w:val="28"/>
          <w:szCs w:val="28"/>
        </w:rPr>
        <w:t xml:space="preserve">юрист 2 класса                                                                                                               </w:t>
      </w:r>
      <w:r w:rsidR="00C93478">
        <w:rPr>
          <w:sz w:val="28"/>
          <w:szCs w:val="28"/>
        </w:rPr>
        <w:t xml:space="preserve"> </w:t>
      </w:r>
      <w:proofErr w:type="spellStart"/>
      <w:r w:rsidRPr="00390BA5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A53" w:rsidRDefault="00740A53" w:rsidP="00B125F9">
      <w:r>
        <w:separator/>
      </w:r>
    </w:p>
  </w:endnote>
  <w:endnote w:type="continuationSeparator" w:id="0">
    <w:p w:rsidR="00740A53" w:rsidRDefault="00740A53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A53" w:rsidRDefault="00740A53" w:rsidP="00B125F9">
      <w:r>
        <w:separator/>
      </w:r>
    </w:p>
  </w:footnote>
  <w:footnote w:type="continuationSeparator" w:id="0">
    <w:p w:rsidR="00740A53" w:rsidRDefault="00740A53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0929A0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B0F3A"/>
    <w:multiLevelType w:val="multilevel"/>
    <w:tmpl w:val="8762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6E93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9A0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1944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433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02C8"/>
    <w:rsid w:val="00162EB0"/>
    <w:rsid w:val="00163A71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21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A9C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56DA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27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632C"/>
    <w:rsid w:val="00390BA5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2BBE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5B0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4752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472"/>
    <w:rsid w:val="00564695"/>
    <w:rsid w:val="00564A4C"/>
    <w:rsid w:val="00565404"/>
    <w:rsid w:val="005659EC"/>
    <w:rsid w:val="005668F8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19A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20F9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C92"/>
    <w:rsid w:val="006C7F37"/>
    <w:rsid w:val="006D15A8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0C2B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22A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0A53"/>
    <w:rsid w:val="0074163C"/>
    <w:rsid w:val="00741644"/>
    <w:rsid w:val="0074183E"/>
    <w:rsid w:val="00742257"/>
    <w:rsid w:val="007427C0"/>
    <w:rsid w:val="007427EC"/>
    <w:rsid w:val="00742CB2"/>
    <w:rsid w:val="00742FE1"/>
    <w:rsid w:val="00743B4A"/>
    <w:rsid w:val="0074466A"/>
    <w:rsid w:val="007448C0"/>
    <w:rsid w:val="00746DD3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8D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86F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2F08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BFE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6939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9F4DBD"/>
    <w:rsid w:val="00A00699"/>
    <w:rsid w:val="00A02A11"/>
    <w:rsid w:val="00A02B65"/>
    <w:rsid w:val="00A038A6"/>
    <w:rsid w:val="00A046E0"/>
    <w:rsid w:val="00A04FA1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32C4A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35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4EC1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0A48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641D"/>
    <w:rsid w:val="00C07273"/>
    <w:rsid w:val="00C07DC4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169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3478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119E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32C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A4F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59E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3F06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DC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843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3659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D3B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3B2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582D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487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5077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BCC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2924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802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4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pp.genproc.gov.ru/web/proc_66/activity/legal-education/explain?item=6456257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D0C5E-D4C3-4B06-96FA-6C8D96E5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3</cp:revision>
  <cp:lastPrinted>2018-04-08T11:50:00Z</cp:lastPrinted>
  <dcterms:created xsi:type="dcterms:W3CDTF">2022-02-21T04:59:00Z</dcterms:created>
  <dcterms:modified xsi:type="dcterms:W3CDTF">2022-02-21T11:22:00Z</dcterms:modified>
</cp:coreProperties>
</file>