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2" w:rsidRDefault="00345292" w:rsidP="0034529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2" w:rsidRDefault="00345292" w:rsidP="0034529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45292" w:rsidRDefault="00345292" w:rsidP="00345292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45292" w:rsidRDefault="00345292" w:rsidP="00537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537EDB">
        <w:rPr>
          <w:b/>
          <w:sz w:val="32"/>
          <w:szCs w:val="32"/>
        </w:rPr>
        <w:t xml:space="preserve">лава </w:t>
      </w:r>
      <w:r>
        <w:rPr>
          <w:b/>
          <w:sz w:val="32"/>
          <w:szCs w:val="32"/>
        </w:rPr>
        <w:t>Байкаловского сельского поселения</w:t>
      </w:r>
    </w:p>
    <w:p w:rsidR="00345292" w:rsidRDefault="00537EDB" w:rsidP="0034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муниципального района Свердловской области</w:t>
      </w:r>
    </w:p>
    <w:p w:rsidR="00537EDB" w:rsidRDefault="00537EDB" w:rsidP="00345292">
      <w:pPr>
        <w:jc w:val="center"/>
        <w:rPr>
          <w:b/>
          <w:sz w:val="32"/>
          <w:szCs w:val="32"/>
        </w:rPr>
      </w:pPr>
    </w:p>
    <w:p w:rsidR="00345292" w:rsidRDefault="00365074" w:rsidP="0034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345292">
        <w:rPr>
          <w:b/>
          <w:sz w:val="32"/>
          <w:szCs w:val="32"/>
        </w:rPr>
        <w:t>ЕНИЕ</w:t>
      </w:r>
    </w:p>
    <w:p w:rsidR="00345292" w:rsidRDefault="00345292" w:rsidP="00345292">
      <w:pPr>
        <w:jc w:val="center"/>
        <w:rPr>
          <w:b/>
          <w:sz w:val="32"/>
          <w:szCs w:val="32"/>
        </w:rPr>
      </w:pPr>
    </w:p>
    <w:p w:rsidR="00345292" w:rsidRPr="00D13CD2" w:rsidRDefault="00345292" w:rsidP="00345292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2C4729">
        <w:rPr>
          <w:sz w:val="28"/>
          <w:szCs w:val="28"/>
        </w:rPr>
        <w:t>0</w:t>
      </w:r>
      <w:r w:rsidR="00A87D9D">
        <w:rPr>
          <w:sz w:val="28"/>
          <w:szCs w:val="28"/>
        </w:rPr>
        <w:t>1</w:t>
      </w:r>
      <w:r w:rsidR="002C4729">
        <w:rPr>
          <w:sz w:val="28"/>
          <w:szCs w:val="28"/>
        </w:rPr>
        <w:t>.12</w:t>
      </w:r>
      <w:r w:rsidR="00D05D75" w:rsidRPr="00C41418">
        <w:rPr>
          <w:sz w:val="28"/>
          <w:szCs w:val="28"/>
        </w:rPr>
        <w:t>.20</w:t>
      </w:r>
      <w:r w:rsidR="00DD083B">
        <w:rPr>
          <w:sz w:val="28"/>
          <w:szCs w:val="28"/>
        </w:rPr>
        <w:t>2</w:t>
      </w:r>
      <w:r w:rsidR="00537E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C12B6A">
        <w:rPr>
          <w:sz w:val="28"/>
          <w:szCs w:val="28"/>
        </w:rPr>
        <w:t>1</w:t>
      </w:r>
      <w:r w:rsidR="0008205A">
        <w:rPr>
          <w:sz w:val="28"/>
          <w:szCs w:val="28"/>
        </w:rPr>
        <w:t>9</w:t>
      </w:r>
      <w:r w:rsidR="00A92C8A">
        <w:rPr>
          <w:sz w:val="28"/>
          <w:szCs w:val="28"/>
        </w:rPr>
        <w:t>7а</w:t>
      </w:r>
      <w:r w:rsidR="0029608B">
        <w:rPr>
          <w:sz w:val="28"/>
          <w:szCs w:val="28"/>
        </w:rPr>
        <w:t>/</w:t>
      </w:r>
      <w:proofErr w:type="gramStart"/>
      <w:r w:rsidR="0029608B">
        <w:rPr>
          <w:sz w:val="28"/>
          <w:szCs w:val="28"/>
        </w:rPr>
        <w:t>од-р</w:t>
      </w:r>
      <w:proofErr w:type="gramEnd"/>
    </w:p>
    <w:p w:rsidR="00345292" w:rsidRPr="00D13CD2" w:rsidRDefault="00345292" w:rsidP="00345292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45292" w:rsidRPr="00D13CD2" w:rsidRDefault="00345292" w:rsidP="00345292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45292" w:rsidRPr="00D13CD2" w:rsidRDefault="002C4729" w:rsidP="003452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 размера платы за пользование жилым помещением для нанимателей жилых помещений по договору социального найма и договорам найма жилых помещений государственного или муниципального жилищного фонда на территори</w:t>
      </w:r>
      <w:r w:rsidR="006F0C66">
        <w:rPr>
          <w:sz w:val="28"/>
          <w:szCs w:val="28"/>
        </w:rPr>
        <w:t>и Байкаловского сельского поселе</w:t>
      </w:r>
      <w:r>
        <w:rPr>
          <w:sz w:val="28"/>
          <w:szCs w:val="28"/>
        </w:rPr>
        <w:t>ния Байкаловского муниципального района Свердловской области</w:t>
      </w:r>
      <w:r w:rsidR="006F0C66">
        <w:rPr>
          <w:sz w:val="28"/>
          <w:szCs w:val="28"/>
        </w:rPr>
        <w:t>.</w:t>
      </w:r>
    </w:p>
    <w:p w:rsidR="002C4729" w:rsidRPr="002C4729" w:rsidRDefault="002C4729" w:rsidP="002C4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4729" w:rsidRDefault="002C4729" w:rsidP="002C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729" w:rsidRDefault="002C4729" w:rsidP="002C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29">
        <w:rPr>
          <w:rFonts w:ascii="Times New Roman" w:hAnsi="Times New Roman" w:cs="Times New Roman"/>
          <w:sz w:val="24"/>
          <w:szCs w:val="24"/>
        </w:rPr>
        <w:t xml:space="preserve">В </w:t>
      </w:r>
      <w:r w:rsidRPr="002C472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2C4729">
          <w:rPr>
            <w:rStyle w:val="a3"/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2C4729"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hyperlink r:id="rId8" w:history="1">
        <w:r w:rsidRPr="002C4729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C472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от 27.09.2016 N 668/</w:t>
      </w:r>
      <w:proofErr w:type="spellStart"/>
      <w:proofErr w:type="gramStart"/>
      <w:r w:rsidRPr="002C472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4729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</w:t>
      </w:r>
      <w:r>
        <w:rPr>
          <w:rFonts w:ascii="Times New Roman" w:hAnsi="Times New Roman" w:cs="Times New Roman"/>
          <w:sz w:val="28"/>
          <w:szCs w:val="28"/>
        </w:rPr>
        <w:t>о жилищного фонда"</w:t>
      </w:r>
      <w:r w:rsidRPr="002C4729">
        <w:rPr>
          <w:rFonts w:ascii="Times New Roman" w:hAnsi="Times New Roman" w:cs="Times New Roman"/>
          <w:sz w:val="28"/>
          <w:szCs w:val="28"/>
        </w:rPr>
        <w:t>:</w:t>
      </w:r>
    </w:p>
    <w:p w:rsidR="00BC665C" w:rsidRPr="00BC665C" w:rsidRDefault="00BC665C" w:rsidP="00BC6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7" w:history="1">
        <w:r w:rsidRPr="00BC665C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C665C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Байкаловского сельского поселения Байкаловского муниципального района Свердловской области (прилагается).</w:t>
      </w:r>
    </w:p>
    <w:p w:rsidR="00EE2E54" w:rsidRPr="00744A38" w:rsidRDefault="00744A38" w:rsidP="00744A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65C" w:rsidRPr="00744A38">
        <w:rPr>
          <w:rFonts w:ascii="Times New Roman" w:hAnsi="Times New Roman" w:cs="Times New Roman"/>
          <w:sz w:val="28"/>
          <w:szCs w:val="28"/>
        </w:rPr>
        <w:t xml:space="preserve"> </w:t>
      </w:r>
      <w:r w:rsidR="00EE2E54" w:rsidRPr="00744A38">
        <w:rPr>
          <w:rFonts w:ascii="Times New Roman" w:hAnsi="Times New Roman" w:cs="Times New Roman"/>
          <w:sz w:val="28"/>
          <w:szCs w:val="28"/>
        </w:rPr>
        <w:t xml:space="preserve">Настоящее Распоряжение  опубликовать (обнародовать) в «Информационном вестнике Байкаловского сельского поселения» и разместить на официальном сайте администрации </w:t>
      </w:r>
      <w:r w:rsidR="00EE2E54" w:rsidRPr="00744A38">
        <w:rPr>
          <w:rFonts w:ascii="Times New Roman" w:hAnsi="Times New Roman" w:cs="Times New Roman"/>
          <w:bCs/>
          <w:sz w:val="28"/>
          <w:szCs w:val="28"/>
        </w:rPr>
        <w:t>Байкаловского сельского поселения</w:t>
      </w:r>
      <w:r w:rsidR="00EE2E54" w:rsidRPr="00744A3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E2E54" w:rsidRPr="00744A3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EE2E54" w:rsidRPr="00744A3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E2E54" w:rsidRPr="00744A3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bsposelenie</w:t>
        </w:r>
        <w:proofErr w:type="spellEnd"/>
        <w:r w:rsidR="00EE2E54" w:rsidRPr="00744A3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E2E54" w:rsidRPr="00744A3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A92C8A" w:rsidRDefault="00744A38" w:rsidP="00A92C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2C8A">
        <w:rPr>
          <w:sz w:val="28"/>
          <w:szCs w:val="28"/>
        </w:rPr>
        <w:t>3</w:t>
      </w:r>
      <w:r w:rsidR="00BC665C" w:rsidRPr="00A92C8A">
        <w:rPr>
          <w:sz w:val="28"/>
          <w:szCs w:val="28"/>
        </w:rPr>
        <w:t>.</w:t>
      </w:r>
      <w:r w:rsidR="00BC665C" w:rsidRPr="00EE2E54">
        <w:rPr>
          <w:b/>
          <w:sz w:val="28"/>
          <w:szCs w:val="28"/>
        </w:rPr>
        <w:t xml:space="preserve"> </w:t>
      </w:r>
      <w:proofErr w:type="gramStart"/>
      <w:r w:rsidR="00A92C8A">
        <w:rPr>
          <w:sz w:val="28"/>
          <w:szCs w:val="28"/>
        </w:rPr>
        <w:t>Контроль за</w:t>
      </w:r>
      <w:proofErr w:type="gramEnd"/>
      <w:r w:rsidR="00A92C8A">
        <w:rPr>
          <w:sz w:val="28"/>
          <w:szCs w:val="28"/>
        </w:rPr>
        <w:t xml:space="preserve"> исполнением настоящего Распоряжения возложить на </w:t>
      </w:r>
      <w:proofErr w:type="spellStart"/>
      <w:r w:rsidR="00A92C8A">
        <w:rPr>
          <w:sz w:val="28"/>
          <w:szCs w:val="28"/>
        </w:rPr>
        <w:t>Кокшарову</w:t>
      </w:r>
      <w:proofErr w:type="spellEnd"/>
      <w:r w:rsidR="00A92C8A">
        <w:rPr>
          <w:sz w:val="28"/>
          <w:szCs w:val="28"/>
        </w:rPr>
        <w:t xml:space="preserve"> М.В.  ведущего специалиста (по жилищным вопросам) администрации  Байкаловского сельского поселения Байкаловского муниципального района Свердловской области.</w:t>
      </w:r>
    </w:p>
    <w:p w:rsidR="00A92C8A" w:rsidRDefault="00A92C8A" w:rsidP="00A92C8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37EDB" w:rsidRPr="00A92C8A" w:rsidRDefault="00345292" w:rsidP="00A92C8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92C8A">
        <w:rPr>
          <w:rFonts w:ascii="Times New Roman" w:hAnsi="Times New Roman" w:cs="Times New Roman"/>
          <w:sz w:val="28"/>
          <w:szCs w:val="28"/>
        </w:rPr>
        <w:t xml:space="preserve">Глава Байкаловского сельского поселения  </w:t>
      </w:r>
    </w:p>
    <w:p w:rsidR="00537EDB" w:rsidRDefault="00537EDB" w:rsidP="00345292">
      <w:pPr>
        <w:rPr>
          <w:sz w:val="28"/>
          <w:szCs w:val="28"/>
        </w:rPr>
      </w:pPr>
      <w:r w:rsidRPr="00D13CD2">
        <w:rPr>
          <w:sz w:val="28"/>
          <w:szCs w:val="28"/>
        </w:rPr>
        <w:t>Байкаловского</w:t>
      </w:r>
      <w:r w:rsidR="00345292" w:rsidRPr="00D13C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345292" w:rsidRDefault="00537EDB" w:rsidP="00345292">
      <w:pPr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</w:t>
      </w:r>
      <w:r w:rsidR="00345292" w:rsidRPr="00D13CD2">
        <w:rPr>
          <w:sz w:val="28"/>
          <w:szCs w:val="28"/>
        </w:rPr>
        <w:t xml:space="preserve">                  </w:t>
      </w:r>
      <w:r w:rsidR="00345292" w:rsidRPr="00D13CD2">
        <w:rPr>
          <w:sz w:val="28"/>
          <w:szCs w:val="28"/>
        </w:rPr>
        <w:tab/>
      </w:r>
      <w:r w:rsidR="00345292" w:rsidRPr="00D13CD2">
        <w:rPr>
          <w:sz w:val="28"/>
          <w:szCs w:val="28"/>
        </w:rPr>
        <w:tab/>
      </w:r>
      <w:r w:rsidR="00345292" w:rsidRPr="00D13CD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</w:t>
      </w:r>
      <w:r w:rsidR="00345292" w:rsidRPr="00D13CD2">
        <w:rPr>
          <w:sz w:val="28"/>
          <w:szCs w:val="28"/>
        </w:rPr>
        <w:t xml:space="preserve">  </w:t>
      </w:r>
      <w:r w:rsidR="00453F00">
        <w:rPr>
          <w:sz w:val="28"/>
          <w:szCs w:val="28"/>
        </w:rPr>
        <w:t>Д.В. Лыжин</w:t>
      </w:r>
    </w:p>
    <w:p w:rsidR="00573CCA" w:rsidRDefault="00573CCA" w:rsidP="00573CCA">
      <w:pPr>
        <w:pStyle w:val="ConsPlusNormal"/>
      </w:pPr>
    </w:p>
    <w:p w:rsidR="00BC5B41" w:rsidRDefault="00BC5B41" w:rsidP="00BC3642">
      <w:pPr>
        <w:jc w:val="right"/>
        <w:rPr>
          <w:sz w:val="28"/>
          <w:szCs w:val="28"/>
        </w:rPr>
      </w:pPr>
    </w:p>
    <w:p w:rsidR="005E3992" w:rsidRDefault="005E3992" w:rsidP="00BC3642">
      <w:pPr>
        <w:jc w:val="right"/>
        <w:rPr>
          <w:sz w:val="28"/>
          <w:szCs w:val="28"/>
        </w:rPr>
      </w:pPr>
    </w:p>
    <w:p w:rsidR="00BC3642" w:rsidRPr="00BC5B41" w:rsidRDefault="00BC3642" w:rsidP="00BC3642">
      <w:pPr>
        <w:jc w:val="right"/>
        <w:rPr>
          <w:sz w:val="28"/>
          <w:szCs w:val="28"/>
        </w:rPr>
      </w:pPr>
      <w:r w:rsidRPr="00BC5B41">
        <w:rPr>
          <w:sz w:val="28"/>
          <w:szCs w:val="28"/>
        </w:rPr>
        <w:t>Приложение 1</w:t>
      </w:r>
    </w:p>
    <w:p w:rsidR="00573CCA" w:rsidRPr="00BC5B41" w:rsidRDefault="00BC3642" w:rsidP="00BC3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B41">
        <w:rPr>
          <w:rFonts w:ascii="Times New Roman" w:hAnsi="Times New Roman" w:cs="Times New Roman"/>
          <w:sz w:val="24"/>
          <w:szCs w:val="24"/>
        </w:rPr>
        <w:t>к распоряжению от 0</w:t>
      </w:r>
      <w:r w:rsidR="00BC5B41" w:rsidRPr="00BC5B41">
        <w:rPr>
          <w:rFonts w:ascii="Times New Roman" w:hAnsi="Times New Roman" w:cs="Times New Roman"/>
          <w:sz w:val="24"/>
          <w:szCs w:val="24"/>
        </w:rPr>
        <w:t>1.12</w:t>
      </w:r>
      <w:r w:rsidRPr="00BC5B41">
        <w:rPr>
          <w:rFonts w:ascii="Times New Roman" w:hAnsi="Times New Roman" w:cs="Times New Roman"/>
          <w:sz w:val="24"/>
          <w:szCs w:val="24"/>
        </w:rPr>
        <w:t>.2022 года № 1</w:t>
      </w:r>
      <w:r w:rsidR="00BC5B41" w:rsidRPr="00BC5B41">
        <w:rPr>
          <w:rFonts w:ascii="Times New Roman" w:hAnsi="Times New Roman" w:cs="Times New Roman"/>
          <w:sz w:val="24"/>
          <w:szCs w:val="24"/>
        </w:rPr>
        <w:t>97а</w:t>
      </w:r>
      <w:r w:rsidRPr="00BC5B4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C5B41">
        <w:rPr>
          <w:rFonts w:ascii="Times New Roman" w:hAnsi="Times New Roman" w:cs="Times New Roman"/>
          <w:sz w:val="24"/>
          <w:szCs w:val="24"/>
        </w:rPr>
        <w:t>од-р</w:t>
      </w:r>
      <w:proofErr w:type="gramEnd"/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CCA" w:rsidRPr="00BC5B41" w:rsidRDefault="00573CCA" w:rsidP="0057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BC5B41">
        <w:rPr>
          <w:rFonts w:ascii="Times New Roman" w:hAnsi="Times New Roman" w:cs="Times New Roman"/>
          <w:sz w:val="28"/>
          <w:szCs w:val="28"/>
        </w:rPr>
        <w:t>ПОРЯДОК</w:t>
      </w:r>
    </w:p>
    <w:p w:rsidR="00573CCA" w:rsidRPr="00BC5B41" w:rsidRDefault="00573CCA" w:rsidP="00573C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5B41"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договору социального найма и договорам найма жилых помещений государственного или муниципального жилищного фонда на территории Байкаловского сельского по</w:t>
      </w:r>
      <w:r w:rsidR="006F0C66">
        <w:rPr>
          <w:sz w:val="28"/>
          <w:szCs w:val="28"/>
        </w:rPr>
        <w:t>селе</w:t>
      </w:r>
      <w:bookmarkStart w:id="1" w:name="_GoBack"/>
      <w:bookmarkEnd w:id="1"/>
      <w:r w:rsidRPr="00BC5B41">
        <w:rPr>
          <w:sz w:val="28"/>
          <w:szCs w:val="28"/>
        </w:rPr>
        <w:t>ния Байкаловского муниципального района Свердловской области</w:t>
      </w:r>
    </w:p>
    <w:p w:rsidR="00573CCA" w:rsidRPr="00BC5B41" w:rsidRDefault="00573CCA" w:rsidP="0057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BC5B41">
          <w:rPr>
            <w:rStyle w:val="a3"/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BC5B4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BC5B41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C5B4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от 27.09.2016 N 668/</w:t>
      </w:r>
      <w:proofErr w:type="spellStart"/>
      <w:proofErr w:type="gramStart"/>
      <w:r w:rsidRPr="00BC5B4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887969" w:rsidRPr="00BC5B41">
        <w:rPr>
          <w:rFonts w:ascii="Times New Roman" w:hAnsi="Times New Roman" w:cs="Times New Roman"/>
          <w:sz w:val="28"/>
          <w:szCs w:val="28"/>
        </w:rPr>
        <w:t>Байкало</w:t>
      </w:r>
      <w:r w:rsidRPr="00BC5B4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887969" w:rsidRPr="00BC5B41">
        <w:rPr>
          <w:rFonts w:ascii="Times New Roman" w:hAnsi="Times New Roman" w:cs="Times New Roman"/>
          <w:sz w:val="28"/>
          <w:szCs w:val="28"/>
        </w:rPr>
        <w:t>Байкал</w:t>
      </w:r>
      <w:r w:rsidRPr="00BC5B41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Свердловской области определяется согласно </w:t>
      </w:r>
      <w:hyperlink r:id="rId13" w:anchor="P50" w:history="1">
        <w:r w:rsidRPr="00BC5B41">
          <w:rPr>
            <w:rStyle w:val="a3"/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BC5B4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C5B41">
        <w:rPr>
          <w:rFonts w:ascii="Times New Roman" w:hAnsi="Times New Roman" w:cs="Times New Roman"/>
          <w:sz w:val="28"/>
          <w:szCs w:val="28"/>
        </w:rPr>
        <w:t>II. РАЗМЕР ПЛАТЫ ЗА НАЕМ ЖИЛОГО ПОМЕЩЕНИЯ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2.1. Размер платы за наем j-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Формула 1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x Кс x 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>, где: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- размер платы за наем j-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- общая площадь j-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 xml:space="preserve">2.2. Коэффициент соответствия платы для 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 xml:space="preserve">всех граждан, проживающих на территории </w:t>
      </w:r>
      <w:r w:rsidR="00BC3642" w:rsidRPr="00BC5B41">
        <w:rPr>
          <w:rFonts w:ascii="Times New Roman" w:hAnsi="Times New Roman" w:cs="Times New Roman"/>
          <w:sz w:val="28"/>
          <w:szCs w:val="28"/>
        </w:rPr>
        <w:t>Байкало</w:t>
      </w:r>
      <w:r w:rsidRPr="00BC5B4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BC3642" w:rsidRPr="00BC5B41">
        <w:rPr>
          <w:rFonts w:ascii="Times New Roman" w:hAnsi="Times New Roman" w:cs="Times New Roman"/>
          <w:sz w:val="28"/>
          <w:szCs w:val="28"/>
        </w:rPr>
        <w:t>Байкал</w:t>
      </w:r>
      <w:r w:rsidRPr="00BC5B41">
        <w:rPr>
          <w:rFonts w:ascii="Times New Roman" w:hAnsi="Times New Roman" w:cs="Times New Roman"/>
          <w:sz w:val="28"/>
          <w:szCs w:val="28"/>
        </w:rPr>
        <w:t>овского муниципального района Свердловской области представлен</w:t>
      </w:r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Таблица 1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009"/>
        <w:gridCol w:w="1247"/>
      </w:tblGrid>
      <w:tr w:rsidR="00573CCA" w:rsidRPr="00BC5B41" w:rsidTr="00573C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найма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573CCA" w:rsidRPr="00BC5B41" w:rsidTr="00573C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A" w:rsidRPr="00BC5B41" w:rsidRDefault="0029559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C5B41">
              <w:rPr>
                <w:rFonts w:eastAsiaTheme="minorEastAsia"/>
                <w:sz w:val="28"/>
                <w:szCs w:val="28"/>
                <w:lang w:eastAsia="en-US"/>
              </w:rPr>
              <w:t>Социальный наём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2955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</w:t>
            </w:r>
            <w:r w:rsidR="00573CCA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атегории граждан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E39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  <w:r w:rsidR="00573CCA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573CCA" w:rsidRPr="00BC5B41" w:rsidTr="00573C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Коммерческий наем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2955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3CCA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Граждане - наниматели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</w:tbl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A92C8A" w:rsidP="00A92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CA" w:rsidRPr="00BC5B41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Формула 2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x 0,001, где: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НБ - базовый размер платы за наем жилого помещения;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BC5B41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жилья, 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действующую</w:t>
      </w:r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E493D" w:rsidRPr="00BC5B41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Байкаловского </w:t>
      </w:r>
      <w:r w:rsidRPr="00BC5B41">
        <w:rPr>
          <w:rFonts w:ascii="Times New Roman" w:hAnsi="Times New Roman" w:cs="Times New Roman"/>
          <w:sz w:val="28"/>
          <w:szCs w:val="28"/>
        </w:rPr>
        <w:t>муниципального района Свердловской области.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 xml:space="preserve">3.2. Средняя цена 1 кв. м на вторичном рынке жилья определяется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найма, утвержденным </w:t>
      </w:r>
      <w:r w:rsidR="008D2018" w:rsidRPr="00BC5B41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Байкаловского сельского поселения от  29</w:t>
      </w:r>
      <w:r w:rsidRPr="00BC5B41">
        <w:rPr>
          <w:rFonts w:ascii="Times New Roman" w:hAnsi="Times New Roman" w:cs="Times New Roman"/>
          <w:sz w:val="28"/>
          <w:szCs w:val="28"/>
        </w:rPr>
        <w:t xml:space="preserve"> </w:t>
      </w:r>
      <w:r w:rsidR="008D2018" w:rsidRPr="00BC5B41">
        <w:rPr>
          <w:rFonts w:ascii="Times New Roman" w:hAnsi="Times New Roman" w:cs="Times New Roman"/>
          <w:sz w:val="28"/>
          <w:szCs w:val="28"/>
        </w:rPr>
        <w:t>октяб</w:t>
      </w:r>
      <w:r w:rsidRPr="00BC5B41">
        <w:rPr>
          <w:rFonts w:ascii="Times New Roman" w:hAnsi="Times New Roman" w:cs="Times New Roman"/>
          <w:sz w:val="28"/>
          <w:szCs w:val="28"/>
        </w:rPr>
        <w:t>ря 201</w:t>
      </w:r>
      <w:r w:rsidR="008D2018" w:rsidRPr="00BC5B41">
        <w:rPr>
          <w:rFonts w:ascii="Times New Roman" w:hAnsi="Times New Roman" w:cs="Times New Roman"/>
          <w:sz w:val="28"/>
          <w:szCs w:val="28"/>
        </w:rPr>
        <w:t>4</w:t>
      </w:r>
      <w:r w:rsidRPr="00BC5B41">
        <w:rPr>
          <w:rFonts w:ascii="Times New Roman" w:hAnsi="Times New Roman" w:cs="Times New Roman"/>
          <w:sz w:val="28"/>
          <w:szCs w:val="28"/>
        </w:rPr>
        <w:t xml:space="preserve"> года N 6</w:t>
      </w:r>
      <w:r w:rsidR="008D2018" w:rsidRPr="00BC5B41">
        <w:rPr>
          <w:rFonts w:ascii="Times New Roman" w:hAnsi="Times New Roman" w:cs="Times New Roman"/>
          <w:sz w:val="28"/>
          <w:szCs w:val="28"/>
        </w:rPr>
        <w:t>7</w:t>
      </w:r>
      <w:r w:rsidRPr="00BC5B41">
        <w:rPr>
          <w:rFonts w:ascii="Times New Roman" w:hAnsi="Times New Roman" w:cs="Times New Roman"/>
          <w:sz w:val="28"/>
          <w:szCs w:val="28"/>
        </w:rPr>
        <w:t>.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73CCA" w:rsidRPr="00BC5B41" w:rsidRDefault="00573CCA" w:rsidP="00573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573CCA" w:rsidRPr="00BC5B41" w:rsidRDefault="00573CCA" w:rsidP="0057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lastRenderedPageBreak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Формула 3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0007362" wp14:editId="4C572D13">
            <wp:extent cx="15525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B4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C5B4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C5B4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К3 - коэффициент, месторасположение дома.</w:t>
      </w:r>
    </w:p>
    <w:p w:rsidR="00573CCA" w:rsidRPr="00BC5B41" w:rsidRDefault="00573CCA" w:rsidP="0057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4.3. В таблице 2 представлен Коэффициент, характеризующий качество, благоустройство жилого помещения и месторасположение дома.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CCA" w:rsidRPr="00BC5B41" w:rsidRDefault="00573CCA" w:rsidP="0057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Таблица 2</w:t>
      </w:r>
    </w:p>
    <w:p w:rsidR="00573CCA" w:rsidRPr="00BC5B41" w:rsidRDefault="00573CCA" w:rsidP="0057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5563"/>
        <w:gridCol w:w="1843"/>
      </w:tblGrid>
      <w:tr w:rsidR="00573CCA" w:rsidRPr="00BC5B41" w:rsidTr="002E49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Потребительские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коэффициентов</w:t>
            </w:r>
          </w:p>
        </w:tc>
      </w:tr>
      <w:tr w:rsidR="00573CCA" w:rsidRPr="00BC5B41" w:rsidTr="002E493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качества жилого помещения</w:t>
            </w:r>
          </w:p>
        </w:tc>
      </w:tr>
      <w:tr w:rsidR="00573CCA" w:rsidRPr="00BC5B41" w:rsidTr="002E493D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Start"/>
            <w:r w:rsidRPr="00BC5B41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стен: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3CCA" w:rsidRPr="00BC5B41" w:rsidTr="002E493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A" w:rsidRPr="00BC5B41" w:rsidRDefault="00573CCA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кирпичные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573CCA" w:rsidRPr="00BC5B41" w:rsidTr="002E493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A" w:rsidRPr="00BC5B41" w:rsidRDefault="00573CCA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крупнопанельные, крупноблочные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573CCA" w:rsidRPr="00BC5B41" w:rsidTr="002E493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A" w:rsidRPr="00BC5B41" w:rsidRDefault="00573CCA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шлакоблок, </w:t>
            </w:r>
            <w:proofErr w:type="gramStart"/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деревянные</w:t>
            </w:r>
            <w:proofErr w:type="gramEnd"/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смешанные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573CCA" w:rsidRPr="00BC5B41" w:rsidTr="002E493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благоустройства жилого помещения</w:t>
            </w:r>
          </w:p>
        </w:tc>
      </w:tr>
      <w:tr w:rsidR="00573CCA" w:rsidRPr="00BC5B41" w:rsidTr="002E493D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Start"/>
            <w:r w:rsidRPr="00BC5B41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29559E" w:rsidP="002955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Жилые дома, имеющие </w:t>
            </w:r>
            <w:r w:rsidR="00573CCA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виды благоустройства (с централизованными системами холодного водос</w:t>
            </w: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набжения</w:t>
            </w:r>
            <w:r w:rsidR="00573CCA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газоснабжения, теплоснабжения</w:t>
            </w:r>
            <w:r w:rsidR="00887969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электроснабжения</w:t>
            </w:r>
            <w:r w:rsidR="00887969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573CCA" w:rsidRPr="00BC5B41" w:rsidTr="002E493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A" w:rsidRPr="00BC5B41" w:rsidRDefault="00573CCA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Жилые дома, имеющие не все виды </w:t>
            </w: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295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0,8</w:t>
            </w:r>
          </w:p>
        </w:tc>
      </w:tr>
      <w:tr w:rsidR="00573CCA" w:rsidRPr="00BC5B41" w:rsidTr="002E493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месторасположения</w:t>
            </w:r>
          </w:p>
        </w:tc>
      </w:tr>
      <w:tr w:rsidR="00573CCA" w:rsidRPr="00BC5B41" w:rsidTr="002E493D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BC5B41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 w:rsidP="008879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887969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Байкалов</w:t>
            </w: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о, </w:t>
            </w:r>
            <w:r w:rsidR="00887969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887969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Ляпуново</w:t>
            </w:r>
            <w:proofErr w:type="spellEnd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573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73CCA" w:rsidRPr="00BC5B41" w:rsidTr="002E493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A" w:rsidRPr="00BC5B41" w:rsidRDefault="00573CCA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887969" w:rsidP="00FE05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Б.Серкова</w:t>
            </w:r>
            <w:proofErr w:type="spellEnd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М.Серкова</w:t>
            </w:r>
            <w:proofErr w:type="spellEnd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Комлева, д.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Инишева</w:t>
            </w:r>
            <w:proofErr w:type="spellEnd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Исакова, д.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Сергина</w:t>
            </w:r>
            <w:proofErr w:type="spellEnd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Шаламы</w:t>
            </w:r>
            <w:proofErr w:type="spellEnd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="00FE0538"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Шушары</w:t>
            </w:r>
            <w:proofErr w:type="spellEnd"/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A" w:rsidRPr="00BC5B41" w:rsidRDefault="00295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</w:tr>
    </w:tbl>
    <w:p w:rsidR="00573CCA" w:rsidRPr="00BC5B41" w:rsidRDefault="00573CCA" w:rsidP="00345292"/>
    <w:sectPr w:rsidR="00573CCA" w:rsidRPr="00BC5B41" w:rsidSect="005E3992">
      <w:pgSz w:w="11909" w:h="16834"/>
      <w:pgMar w:top="709" w:right="567" w:bottom="426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300"/>
    <w:multiLevelType w:val="hybridMultilevel"/>
    <w:tmpl w:val="7786AAC2"/>
    <w:lvl w:ilvl="0" w:tplc="2C7E56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24A66"/>
    <w:multiLevelType w:val="hybridMultilevel"/>
    <w:tmpl w:val="7D4A0DEA"/>
    <w:lvl w:ilvl="0" w:tplc="2E6AEA3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C994EC5"/>
    <w:multiLevelType w:val="hybridMultilevel"/>
    <w:tmpl w:val="D93C7594"/>
    <w:lvl w:ilvl="0" w:tplc="2D9AB1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6"/>
    <w:rsid w:val="0008205A"/>
    <w:rsid w:val="000D66C6"/>
    <w:rsid w:val="0017076F"/>
    <w:rsid w:val="001D59AF"/>
    <w:rsid w:val="00212204"/>
    <w:rsid w:val="00244629"/>
    <w:rsid w:val="002572C7"/>
    <w:rsid w:val="0029559E"/>
    <w:rsid w:val="0029608B"/>
    <w:rsid w:val="002B42B8"/>
    <w:rsid w:val="002C4729"/>
    <w:rsid w:val="002E493D"/>
    <w:rsid w:val="002E7DEC"/>
    <w:rsid w:val="00345292"/>
    <w:rsid w:val="00352998"/>
    <w:rsid w:val="00365074"/>
    <w:rsid w:val="00371C72"/>
    <w:rsid w:val="00453F00"/>
    <w:rsid w:val="004929E8"/>
    <w:rsid w:val="00493E10"/>
    <w:rsid w:val="00537EDB"/>
    <w:rsid w:val="00555DE8"/>
    <w:rsid w:val="00573CCA"/>
    <w:rsid w:val="005E3992"/>
    <w:rsid w:val="006165BE"/>
    <w:rsid w:val="006D0F91"/>
    <w:rsid w:val="006F0C66"/>
    <w:rsid w:val="006F6CD0"/>
    <w:rsid w:val="00744A38"/>
    <w:rsid w:val="00887969"/>
    <w:rsid w:val="00890A42"/>
    <w:rsid w:val="00893609"/>
    <w:rsid w:val="00894979"/>
    <w:rsid w:val="008D2018"/>
    <w:rsid w:val="008E50AB"/>
    <w:rsid w:val="009507F4"/>
    <w:rsid w:val="00996041"/>
    <w:rsid w:val="009C147B"/>
    <w:rsid w:val="00A133BE"/>
    <w:rsid w:val="00A47ABF"/>
    <w:rsid w:val="00A7485C"/>
    <w:rsid w:val="00A869A2"/>
    <w:rsid w:val="00A87D9D"/>
    <w:rsid w:val="00A92C8A"/>
    <w:rsid w:val="00B12746"/>
    <w:rsid w:val="00BC3642"/>
    <w:rsid w:val="00BC5B41"/>
    <w:rsid w:val="00BC665C"/>
    <w:rsid w:val="00C12B6A"/>
    <w:rsid w:val="00C15232"/>
    <w:rsid w:val="00C41418"/>
    <w:rsid w:val="00C904DA"/>
    <w:rsid w:val="00CA3601"/>
    <w:rsid w:val="00CD5DC0"/>
    <w:rsid w:val="00D05D75"/>
    <w:rsid w:val="00D11FD3"/>
    <w:rsid w:val="00DD083B"/>
    <w:rsid w:val="00DE31C3"/>
    <w:rsid w:val="00DE5583"/>
    <w:rsid w:val="00EA0A4B"/>
    <w:rsid w:val="00EC4A14"/>
    <w:rsid w:val="00EC5CC3"/>
    <w:rsid w:val="00EE2E54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2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04DA"/>
    <w:pPr>
      <w:ind w:left="720"/>
      <w:contextualSpacing/>
    </w:pPr>
  </w:style>
  <w:style w:type="paragraph" w:customStyle="1" w:styleId="ConsPlusNormal">
    <w:name w:val="ConsPlusNormal"/>
    <w:rsid w:val="002C4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4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2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04DA"/>
    <w:pPr>
      <w:ind w:left="720"/>
      <w:contextualSpacing/>
    </w:pPr>
  </w:style>
  <w:style w:type="paragraph" w:customStyle="1" w:styleId="ConsPlusNormal">
    <w:name w:val="ConsPlusNormal"/>
    <w:rsid w:val="002C4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4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633E24BB220562CF051E959A2726D0EFE37C098255F224D5E21BA4306F2D57F13603D9616A3C3BE78CA71DEt1Z0I" TargetMode="External"/><Relationship Id="rId13" Type="http://schemas.openxmlformats.org/officeDocument/2006/relationships/hyperlink" Target="file:///\\Com\&#1086;&#1073;&#1084;&#1077;&#1085;\&#1042;&#1072;&#1089;&#1080;&#1083;&#1100;&#1095;&#1091;&#1082;%20&#1045;.&#1043;\&#1056;&#1072;&#1089;&#1095;&#1077;&#109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9633E24BB220562CF051E959A2726D0EFF31C198225F224D5E21BA4306F2D56D1338319417B9CBB46D9C209847D903AD8D9AF63E3DB91Ct9ZEI" TargetMode="External"/><Relationship Id="rId12" Type="http://schemas.openxmlformats.org/officeDocument/2006/relationships/hyperlink" Target="consultantplus://offline/ref=189633E24BB220562CF051E959A2726D0EFE37C098255F224D5E21BA4306F2D57F13603D9616A3C3BE78CA71DEt1Z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9633E24BB220562CF051E959A2726D0EFF31C198225F224D5E21BA4306F2D56D1338319417B9CBB46D9C209847D903AD8D9AF63E3DB91Ct9Z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s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m\&#1086;&#1073;&#1084;&#1077;&#1085;\&#1042;&#1072;&#1089;&#1080;&#1083;&#1100;&#1095;&#1091;&#1082;%20&#1045;.&#1043;\&#1056;&#1072;&#1089;&#1095;&#1077;&#1090;.docx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18</cp:revision>
  <cp:lastPrinted>2022-12-21T09:49:00Z</cp:lastPrinted>
  <dcterms:created xsi:type="dcterms:W3CDTF">2022-12-20T10:07:00Z</dcterms:created>
  <dcterms:modified xsi:type="dcterms:W3CDTF">2022-12-21T09:53:00Z</dcterms:modified>
</cp:coreProperties>
</file>