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83" w:rsidRPr="00FB716A" w:rsidRDefault="00FB716A" w:rsidP="00FB716A">
      <w:pPr>
        <w:pStyle w:val="a3"/>
        <w:shd w:val="clear" w:color="auto" w:fill="FFFFFF"/>
        <w:spacing w:before="0" w:beforeAutospacing="0" w:after="0" w:afterAutospacing="0"/>
        <w:ind w:firstLine="708"/>
        <w:jc w:val="both"/>
        <w:rPr>
          <w:sz w:val="28"/>
          <w:szCs w:val="28"/>
        </w:rPr>
      </w:pPr>
      <w:r>
        <w:rPr>
          <w:sz w:val="28"/>
          <w:szCs w:val="28"/>
        </w:rPr>
        <w:t xml:space="preserve">Постановлением Правительства Свердловской области от 11.04.2024 № 244-ПП на территории Свердловской области </w:t>
      </w:r>
      <w:r w:rsidR="00077083" w:rsidRPr="00FB716A">
        <w:rPr>
          <w:sz w:val="28"/>
          <w:szCs w:val="28"/>
        </w:rPr>
        <w:t>устан</w:t>
      </w:r>
      <w:r>
        <w:rPr>
          <w:sz w:val="28"/>
          <w:szCs w:val="28"/>
        </w:rPr>
        <w:t>о</w:t>
      </w:r>
      <w:r w:rsidR="00077083" w:rsidRPr="00FB716A">
        <w:rPr>
          <w:sz w:val="28"/>
          <w:szCs w:val="28"/>
        </w:rPr>
        <w:t>вл</w:t>
      </w:r>
      <w:r>
        <w:rPr>
          <w:sz w:val="28"/>
          <w:szCs w:val="28"/>
        </w:rPr>
        <w:t>ен</w:t>
      </w:r>
      <w:r w:rsidR="00077083" w:rsidRPr="00FB716A">
        <w:rPr>
          <w:sz w:val="28"/>
          <w:szCs w:val="28"/>
        </w:rPr>
        <w:t xml:space="preserve"> особый противопожарный режим, в связи с установлением высокой пожарной опасности, в том числе в лесах, а также в целях защиты жизни и здоровья граждан, имущества, недопущения чрезвычайных ситуаций на территории округа, связанных с лесными и ландшафтными пожарами.</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 xml:space="preserve">В связи с </w:t>
      </w:r>
      <w:r w:rsidR="00FB716A">
        <w:rPr>
          <w:sz w:val="28"/>
          <w:szCs w:val="28"/>
        </w:rPr>
        <w:t xml:space="preserve">введением </w:t>
      </w:r>
      <w:r w:rsidRPr="00FB716A">
        <w:rPr>
          <w:sz w:val="28"/>
          <w:szCs w:val="28"/>
        </w:rPr>
        <w:t>пожароопасного периода</w:t>
      </w:r>
      <w:r w:rsidR="00FB716A">
        <w:rPr>
          <w:sz w:val="28"/>
          <w:szCs w:val="28"/>
        </w:rPr>
        <w:t xml:space="preserve"> на территории региона</w:t>
      </w:r>
      <w:r w:rsidRPr="00FB716A">
        <w:rPr>
          <w:sz w:val="28"/>
          <w:szCs w:val="28"/>
        </w:rPr>
        <w:t xml:space="preserve"> гражданам следует удел</w:t>
      </w:r>
      <w:r w:rsidR="00FB716A">
        <w:rPr>
          <w:sz w:val="28"/>
          <w:szCs w:val="28"/>
        </w:rPr>
        <w:t>ить</w:t>
      </w:r>
      <w:r w:rsidRPr="00FB716A">
        <w:rPr>
          <w:sz w:val="28"/>
          <w:szCs w:val="28"/>
        </w:rPr>
        <w:t xml:space="preserve"> особое внимание нормам пожарной безопасности в лесах</w:t>
      </w:r>
      <w:r w:rsidR="00FB716A">
        <w:rPr>
          <w:sz w:val="28"/>
          <w:szCs w:val="28"/>
        </w:rPr>
        <w:t>, которые утверждены</w:t>
      </w:r>
      <w:r w:rsidRPr="00FB716A">
        <w:rPr>
          <w:sz w:val="28"/>
          <w:szCs w:val="28"/>
        </w:rPr>
        <w:t xml:space="preserve"> </w:t>
      </w:r>
      <w:r w:rsidR="00FB716A">
        <w:rPr>
          <w:sz w:val="28"/>
          <w:szCs w:val="28"/>
        </w:rPr>
        <w:t>п</w:t>
      </w:r>
      <w:r w:rsidRPr="00FB716A">
        <w:rPr>
          <w:sz w:val="28"/>
          <w:szCs w:val="28"/>
        </w:rPr>
        <w:t>остановлением Правительства РФ от</w:t>
      </w:r>
      <w:r w:rsidR="00FB716A">
        <w:rPr>
          <w:sz w:val="28"/>
          <w:szCs w:val="28"/>
        </w:rPr>
        <w:t> </w:t>
      </w:r>
      <w:r w:rsidRPr="00FB716A">
        <w:rPr>
          <w:sz w:val="28"/>
          <w:szCs w:val="28"/>
        </w:rPr>
        <w:t>07.10.2020 № 1614 «Об утверждении правил пожарной безопасности в</w:t>
      </w:r>
      <w:r w:rsidR="00FB716A">
        <w:rPr>
          <w:sz w:val="28"/>
          <w:szCs w:val="28"/>
        </w:rPr>
        <w:t> </w:t>
      </w:r>
      <w:r w:rsidRPr="00FB716A">
        <w:rPr>
          <w:sz w:val="28"/>
          <w:szCs w:val="28"/>
        </w:rPr>
        <w:t>лесах».</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Общие требования пожарной безопасности в лесах включают в себя, в</w:t>
      </w:r>
      <w:r w:rsidR="00DF1749">
        <w:rPr>
          <w:sz w:val="28"/>
          <w:szCs w:val="28"/>
        </w:rPr>
        <w:t> </w:t>
      </w:r>
      <w:r w:rsidRPr="00FB716A">
        <w:rPr>
          <w:sz w:val="28"/>
          <w:szCs w:val="28"/>
        </w:rPr>
        <w:t>частности, следующие запреты:</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w:t>
      </w:r>
      <w:r w:rsidR="00DF1749">
        <w:rPr>
          <w:sz w:val="28"/>
          <w:szCs w:val="28"/>
        </w:rPr>
        <w:t> </w:t>
      </w:r>
      <w:r w:rsidRPr="00FB716A">
        <w:rPr>
          <w:sz w:val="28"/>
          <w:szCs w:val="28"/>
        </w:rPr>
        <w:t>очищенных от порубочных остатков (остатки древесины, образующиеся на лесосеке при валке и трелевке деревьев, а также при очистке стволов от</w:t>
      </w:r>
      <w:r w:rsidR="00DF1749">
        <w:rPr>
          <w:sz w:val="28"/>
          <w:szCs w:val="28"/>
        </w:rPr>
        <w:t> </w:t>
      </w:r>
      <w:r w:rsidRPr="00FB716A">
        <w:rPr>
          <w:sz w:val="28"/>
          <w:szCs w:val="28"/>
        </w:rPr>
        <w:t xml:space="preserve">сучьев, включающие вершинные части срубленных деревьев, </w:t>
      </w:r>
      <w:proofErr w:type="spellStart"/>
      <w:r w:rsidRPr="00FB716A">
        <w:rPr>
          <w:sz w:val="28"/>
          <w:szCs w:val="28"/>
        </w:rPr>
        <w:t>откомлевки</w:t>
      </w:r>
      <w:proofErr w:type="spellEnd"/>
      <w:r w:rsidRPr="00FB716A">
        <w:rPr>
          <w:sz w:val="28"/>
          <w:szCs w:val="28"/>
        </w:rPr>
        <w:t>, сучья, хворост) и заготовленной древесины, в местах с подсохшей травой, а</w:t>
      </w:r>
      <w:r w:rsidR="00DF1749">
        <w:rPr>
          <w:sz w:val="28"/>
          <w:szCs w:val="28"/>
        </w:rPr>
        <w:t> </w:t>
      </w:r>
      <w:r w:rsidRPr="00FB716A">
        <w:rPr>
          <w:sz w:val="28"/>
          <w:szCs w:val="28"/>
        </w:rPr>
        <w:t>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 бросать горящие спички, окурки и горячую золу из курительных трубок, стекло (стеклянные бутылки, банки и др.);</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 применять при охоте пыжи из горючих (способных самовозгораться, а</w:t>
      </w:r>
      <w:r w:rsidR="00DF1749">
        <w:rPr>
          <w:sz w:val="28"/>
          <w:szCs w:val="28"/>
        </w:rPr>
        <w:t> </w:t>
      </w:r>
      <w:r w:rsidRPr="00FB716A">
        <w:rPr>
          <w:sz w:val="28"/>
          <w:szCs w:val="28"/>
        </w:rPr>
        <w:t>также возгораться при воздействии источника зажигания и самостоятельно гореть после его удаления) или тлеющих материалов;</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 оставлять промасленные или пропитанные бензином, керосином или иными горючими веществами материалы (бумагу, ткань, паклю, вату и</w:t>
      </w:r>
      <w:r w:rsidR="00DF1749">
        <w:rPr>
          <w:sz w:val="28"/>
          <w:szCs w:val="28"/>
        </w:rPr>
        <w:t> </w:t>
      </w:r>
      <w:r w:rsidRPr="00FB716A">
        <w:rPr>
          <w:sz w:val="28"/>
          <w:szCs w:val="28"/>
        </w:rPr>
        <w:t>другие горючие вещества) в не предусмотренных специально для этого местах;</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 выполнять работы с открытым огнем на торфяниках.</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w:t>
      </w:r>
      <w:r w:rsidR="00FB716A">
        <w:rPr>
          <w:sz w:val="28"/>
          <w:szCs w:val="28"/>
        </w:rPr>
        <w:t xml:space="preserve"> засорять лес </w:t>
      </w:r>
      <w:r w:rsidRPr="00FB716A">
        <w:rPr>
          <w:sz w:val="28"/>
          <w:szCs w:val="28"/>
        </w:rPr>
        <w:t>отходами производства и потребления.</w:t>
      </w:r>
    </w:p>
    <w:p w:rsidR="00077083" w:rsidRPr="00FB716A" w:rsidRDefault="00077083" w:rsidP="00FB716A">
      <w:pPr>
        <w:pStyle w:val="a3"/>
        <w:shd w:val="clear" w:color="auto" w:fill="FFFFFF"/>
        <w:spacing w:before="0" w:beforeAutospacing="0" w:after="0" w:afterAutospacing="0"/>
        <w:ind w:firstLine="708"/>
        <w:jc w:val="both"/>
        <w:rPr>
          <w:sz w:val="28"/>
          <w:szCs w:val="28"/>
        </w:rPr>
      </w:pPr>
      <w:r w:rsidRPr="00FB716A">
        <w:rPr>
          <w:sz w:val="28"/>
          <w:szCs w:val="28"/>
        </w:rPr>
        <w:t>-</w:t>
      </w:r>
      <w:r w:rsidR="004A6352">
        <w:rPr>
          <w:sz w:val="28"/>
          <w:szCs w:val="28"/>
        </w:rPr>
        <w:t> выжигать</w:t>
      </w:r>
      <w:r w:rsidRPr="00FB716A">
        <w:rPr>
          <w:sz w:val="28"/>
          <w:szCs w:val="28"/>
        </w:rPr>
        <w:t xml:space="preserve"> хворост, лесн</w:t>
      </w:r>
      <w:r w:rsidR="004A6352">
        <w:rPr>
          <w:sz w:val="28"/>
          <w:szCs w:val="28"/>
        </w:rPr>
        <w:t>ую</w:t>
      </w:r>
      <w:r w:rsidRPr="00FB716A">
        <w:rPr>
          <w:sz w:val="28"/>
          <w:szCs w:val="28"/>
        </w:rPr>
        <w:t xml:space="preserve"> подстилк</w:t>
      </w:r>
      <w:r w:rsidR="004A6352">
        <w:rPr>
          <w:sz w:val="28"/>
          <w:szCs w:val="28"/>
        </w:rPr>
        <w:t>у</w:t>
      </w:r>
      <w:r w:rsidRPr="00FB716A">
        <w:rPr>
          <w:sz w:val="28"/>
          <w:szCs w:val="28"/>
        </w:rPr>
        <w:t>, сух</w:t>
      </w:r>
      <w:r w:rsidR="004A6352">
        <w:rPr>
          <w:sz w:val="28"/>
          <w:szCs w:val="28"/>
        </w:rPr>
        <w:t>ую</w:t>
      </w:r>
      <w:r w:rsidRPr="00FB716A">
        <w:rPr>
          <w:sz w:val="28"/>
          <w:szCs w:val="28"/>
        </w:rPr>
        <w:t xml:space="preserve"> трав</w:t>
      </w:r>
      <w:r w:rsidR="004A6352">
        <w:rPr>
          <w:sz w:val="28"/>
          <w:szCs w:val="28"/>
        </w:rPr>
        <w:t>у</w:t>
      </w:r>
      <w:r w:rsidRPr="00FB716A">
        <w:rPr>
          <w:sz w:val="28"/>
          <w:szCs w:val="28"/>
        </w:rPr>
        <w:t xml:space="preserve"> и други</w:t>
      </w:r>
      <w:r w:rsidR="004A6352">
        <w:rPr>
          <w:sz w:val="28"/>
          <w:szCs w:val="28"/>
        </w:rPr>
        <w:t>е</w:t>
      </w:r>
      <w:r w:rsidRPr="00FB716A">
        <w:rPr>
          <w:sz w:val="28"/>
          <w:szCs w:val="28"/>
        </w:rPr>
        <w:t xml:space="preserve"> горючи</w:t>
      </w:r>
      <w:r w:rsidR="004A6352">
        <w:rPr>
          <w:sz w:val="28"/>
          <w:szCs w:val="28"/>
        </w:rPr>
        <w:t>е</w:t>
      </w:r>
      <w:r w:rsidRPr="00FB716A">
        <w:rPr>
          <w:sz w:val="28"/>
          <w:szCs w:val="28"/>
        </w:rPr>
        <w:t xml:space="preserve"> материал</w:t>
      </w:r>
      <w:r w:rsidR="004A6352">
        <w:rPr>
          <w:sz w:val="28"/>
          <w:szCs w:val="28"/>
        </w:rPr>
        <w:t>ы.</w:t>
      </w:r>
    </w:p>
    <w:p w:rsidR="00077083" w:rsidRPr="00FB716A" w:rsidRDefault="00077083" w:rsidP="004A6352">
      <w:pPr>
        <w:pStyle w:val="a3"/>
        <w:shd w:val="clear" w:color="auto" w:fill="FFFFFF"/>
        <w:spacing w:before="0" w:beforeAutospacing="0" w:after="0" w:afterAutospacing="0"/>
        <w:ind w:firstLine="708"/>
        <w:jc w:val="both"/>
        <w:rPr>
          <w:sz w:val="28"/>
          <w:szCs w:val="28"/>
        </w:rPr>
      </w:pPr>
      <w:r w:rsidRPr="00FB716A">
        <w:rPr>
          <w:sz w:val="28"/>
          <w:szCs w:val="28"/>
        </w:rPr>
        <w:t>Граждане при пребывании в лесах обязаны:</w:t>
      </w:r>
    </w:p>
    <w:p w:rsidR="00077083" w:rsidRPr="00FB716A" w:rsidRDefault="00077083" w:rsidP="00DF1749">
      <w:pPr>
        <w:pStyle w:val="a3"/>
        <w:shd w:val="clear" w:color="auto" w:fill="FFFFFF"/>
        <w:spacing w:before="0" w:beforeAutospacing="0" w:after="0" w:afterAutospacing="0"/>
        <w:ind w:firstLine="708"/>
        <w:jc w:val="both"/>
        <w:rPr>
          <w:sz w:val="28"/>
          <w:szCs w:val="28"/>
        </w:rPr>
      </w:pPr>
      <w:r w:rsidRPr="00FB716A">
        <w:rPr>
          <w:sz w:val="28"/>
          <w:szCs w:val="28"/>
        </w:rPr>
        <w:lastRenderedPageBreak/>
        <w:t>- соблюдать требования пожарной безопасности в лесах, установленные Правилами;</w:t>
      </w:r>
    </w:p>
    <w:p w:rsidR="00077083" w:rsidRPr="00FB716A" w:rsidRDefault="00077083" w:rsidP="00DF1749">
      <w:pPr>
        <w:pStyle w:val="a3"/>
        <w:shd w:val="clear" w:color="auto" w:fill="FFFFFF"/>
        <w:spacing w:before="0" w:beforeAutospacing="0" w:after="0" w:afterAutospacing="0"/>
        <w:ind w:firstLine="708"/>
        <w:jc w:val="both"/>
        <w:rPr>
          <w:sz w:val="28"/>
          <w:szCs w:val="28"/>
        </w:rPr>
      </w:pPr>
      <w:r w:rsidRPr="00FB716A">
        <w:rPr>
          <w:sz w:val="28"/>
          <w:szCs w:val="28"/>
        </w:rPr>
        <w:t>-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077083" w:rsidRPr="00FB716A" w:rsidRDefault="00077083" w:rsidP="00DF1749">
      <w:pPr>
        <w:pStyle w:val="a3"/>
        <w:shd w:val="clear" w:color="auto" w:fill="FFFFFF"/>
        <w:spacing w:before="0" w:beforeAutospacing="0" w:after="0" w:afterAutospacing="0"/>
        <w:ind w:firstLine="708"/>
        <w:jc w:val="both"/>
        <w:rPr>
          <w:sz w:val="28"/>
          <w:szCs w:val="28"/>
        </w:rPr>
      </w:pPr>
      <w:r w:rsidRPr="00FB716A">
        <w:rPr>
          <w:sz w:val="28"/>
          <w:szCs w:val="28"/>
        </w:rPr>
        <w:t>- принимать при обнаружении лесного пожара посильные меры по его тушению своими силами до прибытия сил пожаротушения;</w:t>
      </w:r>
    </w:p>
    <w:p w:rsidR="00077083" w:rsidRPr="00FB716A" w:rsidRDefault="00077083" w:rsidP="00DF1749">
      <w:pPr>
        <w:pStyle w:val="a3"/>
        <w:shd w:val="clear" w:color="auto" w:fill="FFFFFF"/>
        <w:spacing w:before="0" w:beforeAutospacing="0" w:after="0" w:afterAutospacing="0"/>
        <w:ind w:firstLine="708"/>
        <w:jc w:val="both"/>
        <w:rPr>
          <w:sz w:val="28"/>
          <w:szCs w:val="28"/>
        </w:rPr>
      </w:pPr>
      <w:r w:rsidRPr="00FB716A">
        <w:rPr>
          <w:sz w:val="28"/>
          <w:szCs w:val="28"/>
        </w:rPr>
        <w:t>- оказывать содействие органам государственной власти и органам местного самоуправления, при тушении лесных пожаров;</w:t>
      </w:r>
    </w:p>
    <w:p w:rsidR="00077083" w:rsidRPr="00FB716A" w:rsidRDefault="00077083" w:rsidP="00DF1749">
      <w:pPr>
        <w:pStyle w:val="a3"/>
        <w:shd w:val="clear" w:color="auto" w:fill="FFFFFF"/>
        <w:spacing w:before="0" w:beforeAutospacing="0" w:after="0" w:afterAutospacing="0"/>
        <w:ind w:firstLine="708"/>
        <w:jc w:val="both"/>
        <w:rPr>
          <w:sz w:val="28"/>
          <w:szCs w:val="28"/>
        </w:rPr>
      </w:pPr>
      <w:r w:rsidRPr="00FB716A">
        <w:rPr>
          <w:sz w:val="28"/>
          <w:szCs w:val="28"/>
        </w:rPr>
        <w:t>- немедленно уведомлять органы государственной власти или органы м</w:t>
      </w:r>
      <w:bookmarkStart w:id="0" w:name="_GoBack"/>
      <w:bookmarkEnd w:id="0"/>
      <w:r w:rsidRPr="00FB716A">
        <w:rPr>
          <w:sz w:val="28"/>
          <w:szCs w:val="28"/>
        </w:rPr>
        <w:t>естного самоуправления о имеющихся фактах поджогов или захламления лесов.</w:t>
      </w:r>
    </w:p>
    <w:p w:rsidR="00077083" w:rsidRPr="00FB716A" w:rsidRDefault="00077083" w:rsidP="00DF1749">
      <w:pPr>
        <w:pStyle w:val="a3"/>
        <w:shd w:val="clear" w:color="auto" w:fill="FFFFFF"/>
        <w:spacing w:before="0" w:beforeAutospacing="0" w:after="0" w:afterAutospacing="0"/>
        <w:ind w:firstLine="708"/>
        <w:jc w:val="both"/>
        <w:rPr>
          <w:sz w:val="28"/>
          <w:szCs w:val="28"/>
        </w:rPr>
      </w:pPr>
      <w:r w:rsidRPr="00FB716A">
        <w:rPr>
          <w:sz w:val="28"/>
          <w:szCs w:val="28"/>
        </w:rPr>
        <w:t xml:space="preserve">За нарушение правил пожарной безопасности в лесах ст. 8.32 КоАП РФ предусмотрена административная ответственность для граждан в виде штрафа в размере до </w:t>
      </w:r>
      <w:r w:rsidR="00DF1749">
        <w:rPr>
          <w:sz w:val="28"/>
          <w:szCs w:val="28"/>
        </w:rPr>
        <w:t>60</w:t>
      </w:r>
      <w:r w:rsidRPr="00FB716A">
        <w:rPr>
          <w:sz w:val="28"/>
          <w:szCs w:val="28"/>
        </w:rPr>
        <w:t xml:space="preserve"> тысяч рублей. Неосторожное обращение с огнем, сопряженное с уничтожением или повреждением лесных насаждений, влечет уголовную ответственность по ст. 261 УК РФ вплоть до лишения свободы.</w:t>
      </w:r>
    </w:p>
    <w:p w:rsidR="00077083" w:rsidRPr="00FB716A" w:rsidRDefault="00077083" w:rsidP="00077083">
      <w:pPr>
        <w:pStyle w:val="a3"/>
        <w:shd w:val="clear" w:color="auto" w:fill="FFFFFF"/>
        <w:spacing w:before="0" w:beforeAutospacing="0" w:after="0" w:afterAutospacing="0"/>
        <w:jc w:val="both"/>
        <w:rPr>
          <w:color w:val="555555"/>
          <w:sz w:val="17"/>
          <w:szCs w:val="17"/>
        </w:rPr>
      </w:pPr>
      <w:r w:rsidRPr="00FB716A">
        <w:rPr>
          <w:color w:val="555555"/>
          <w:sz w:val="28"/>
          <w:szCs w:val="28"/>
        </w:rPr>
        <w:t> </w:t>
      </w:r>
    </w:p>
    <w:p w:rsidR="00854EF6" w:rsidRDefault="00854EF6"/>
    <w:sectPr w:rsidR="00854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E"/>
    <w:rsid w:val="00077083"/>
    <w:rsid w:val="0031595F"/>
    <w:rsid w:val="004A6352"/>
    <w:rsid w:val="00854EF6"/>
    <w:rsid w:val="00B2264E"/>
    <w:rsid w:val="00DF1749"/>
    <w:rsid w:val="00FB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0D50"/>
  <w15:docId w15:val="{B042C8A1-C206-4AE1-8410-3DDA0C76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Шарапов Владислав Андреевич</cp:lastModifiedBy>
  <cp:revision>2</cp:revision>
  <dcterms:created xsi:type="dcterms:W3CDTF">2024-06-24T11:37:00Z</dcterms:created>
  <dcterms:modified xsi:type="dcterms:W3CDTF">2024-06-24T11:37:00Z</dcterms:modified>
</cp:coreProperties>
</file>