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D" w:rsidRPr="0025688B" w:rsidRDefault="001D19ED" w:rsidP="001D19E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F5339A1" wp14:editId="56D6A5CF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ED" w:rsidRPr="0025688B" w:rsidRDefault="001D19ED" w:rsidP="001D19ED">
      <w:pPr>
        <w:jc w:val="center"/>
        <w:rPr>
          <w:sz w:val="26"/>
          <w:szCs w:val="26"/>
        </w:rPr>
      </w:pPr>
      <w:r w:rsidRPr="0025688B">
        <w:rPr>
          <w:sz w:val="26"/>
          <w:szCs w:val="26"/>
        </w:rPr>
        <w:t>Российская Федерация</w:t>
      </w:r>
    </w:p>
    <w:p w:rsidR="001D19ED" w:rsidRPr="0025688B" w:rsidRDefault="001D19ED" w:rsidP="001D19ED">
      <w:pPr>
        <w:jc w:val="center"/>
        <w:rPr>
          <w:sz w:val="26"/>
          <w:szCs w:val="26"/>
        </w:rPr>
      </w:pPr>
      <w:r w:rsidRPr="0025688B">
        <w:rPr>
          <w:sz w:val="26"/>
          <w:szCs w:val="26"/>
        </w:rPr>
        <w:t>Свердловская область</w:t>
      </w:r>
    </w:p>
    <w:p w:rsidR="001D19ED" w:rsidRPr="0025688B" w:rsidRDefault="001D19ED" w:rsidP="001D19ED">
      <w:pPr>
        <w:jc w:val="center"/>
        <w:rPr>
          <w:b/>
          <w:sz w:val="26"/>
          <w:szCs w:val="26"/>
        </w:rPr>
      </w:pPr>
      <w:r w:rsidRPr="0025688B">
        <w:rPr>
          <w:b/>
          <w:sz w:val="26"/>
          <w:szCs w:val="26"/>
        </w:rPr>
        <w:t xml:space="preserve">Глава муниципального образования </w:t>
      </w:r>
    </w:p>
    <w:p w:rsidR="001D19ED" w:rsidRPr="0025688B" w:rsidRDefault="001D19ED" w:rsidP="001D19ED">
      <w:pPr>
        <w:jc w:val="center"/>
        <w:rPr>
          <w:b/>
          <w:sz w:val="26"/>
          <w:szCs w:val="26"/>
        </w:rPr>
      </w:pPr>
      <w:r w:rsidRPr="0025688B">
        <w:rPr>
          <w:b/>
          <w:sz w:val="26"/>
          <w:szCs w:val="26"/>
        </w:rPr>
        <w:t>Байкаловского сельского поселения</w:t>
      </w:r>
    </w:p>
    <w:p w:rsidR="001D19ED" w:rsidRPr="0025688B" w:rsidRDefault="001D19ED" w:rsidP="001D19ED">
      <w:pPr>
        <w:jc w:val="center"/>
        <w:rPr>
          <w:b/>
          <w:sz w:val="26"/>
          <w:szCs w:val="26"/>
        </w:rPr>
      </w:pPr>
    </w:p>
    <w:p w:rsidR="001D19ED" w:rsidRPr="0025688B" w:rsidRDefault="001D19ED" w:rsidP="001D19ED">
      <w:pPr>
        <w:jc w:val="center"/>
        <w:rPr>
          <w:b/>
          <w:sz w:val="26"/>
          <w:szCs w:val="26"/>
        </w:rPr>
      </w:pPr>
      <w:r w:rsidRPr="0025688B">
        <w:rPr>
          <w:b/>
          <w:sz w:val="26"/>
          <w:szCs w:val="26"/>
        </w:rPr>
        <w:t>ПОСТАНОВЛЕНИЕ</w:t>
      </w:r>
    </w:p>
    <w:p w:rsidR="001D19ED" w:rsidRPr="0025688B" w:rsidRDefault="001D19ED" w:rsidP="001D19E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D19ED" w:rsidRPr="0025688B" w:rsidRDefault="001D19ED" w:rsidP="001D19ED">
      <w:pPr>
        <w:jc w:val="center"/>
        <w:rPr>
          <w:sz w:val="26"/>
          <w:szCs w:val="26"/>
        </w:rPr>
      </w:pPr>
      <w:r w:rsidRPr="004B29DA">
        <w:rPr>
          <w:sz w:val="26"/>
          <w:szCs w:val="26"/>
        </w:rPr>
        <w:t xml:space="preserve">от </w:t>
      </w:r>
      <w:r w:rsidR="004B29DA">
        <w:rPr>
          <w:sz w:val="26"/>
          <w:szCs w:val="26"/>
        </w:rPr>
        <w:t>21.07</w:t>
      </w:r>
      <w:r w:rsidRPr="004B29DA">
        <w:rPr>
          <w:sz w:val="26"/>
          <w:szCs w:val="26"/>
        </w:rPr>
        <w:t xml:space="preserve">.2014 года № </w:t>
      </w:r>
      <w:r w:rsidR="004B29DA">
        <w:rPr>
          <w:sz w:val="26"/>
          <w:szCs w:val="26"/>
        </w:rPr>
        <w:t>320</w:t>
      </w:r>
      <w:r w:rsidRPr="004B29DA">
        <w:rPr>
          <w:sz w:val="26"/>
          <w:szCs w:val="26"/>
        </w:rPr>
        <w:t>-п</w:t>
      </w:r>
    </w:p>
    <w:p w:rsidR="001D19ED" w:rsidRPr="0025688B" w:rsidRDefault="001D19ED" w:rsidP="001D19ED">
      <w:pPr>
        <w:jc w:val="center"/>
        <w:rPr>
          <w:sz w:val="26"/>
          <w:szCs w:val="26"/>
        </w:rPr>
      </w:pPr>
    </w:p>
    <w:p w:rsidR="001D19ED" w:rsidRPr="0025688B" w:rsidRDefault="001D19ED" w:rsidP="001D19ED">
      <w:pPr>
        <w:jc w:val="center"/>
        <w:rPr>
          <w:sz w:val="26"/>
          <w:szCs w:val="26"/>
        </w:rPr>
      </w:pPr>
      <w:r w:rsidRPr="0025688B">
        <w:rPr>
          <w:sz w:val="26"/>
          <w:szCs w:val="26"/>
        </w:rPr>
        <w:t>с. Байкалово</w:t>
      </w:r>
    </w:p>
    <w:p w:rsidR="001D19ED" w:rsidRPr="0025688B" w:rsidRDefault="001D19ED" w:rsidP="001D19ED">
      <w:pPr>
        <w:autoSpaceDE w:val="0"/>
        <w:ind w:firstLine="540"/>
        <w:jc w:val="both"/>
        <w:rPr>
          <w:sz w:val="26"/>
          <w:szCs w:val="26"/>
        </w:rPr>
      </w:pPr>
    </w:p>
    <w:p w:rsidR="001D19ED" w:rsidRPr="001D19ED" w:rsidRDefault="001D19ED" w:rsidP="001D19ED">
      <w:pPr>
        <w:jc w:val="center"/>
      </w:pPr>
      <w:r w:rsidRPr="0025688B">
        <w:rPr>
          <w:sz w:val="26"/>
          <w:szCs w:val="26"/>
        </w:rPr>
        <w:t xml:space="preserve">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</w:t>
      </w:r>
      <w:r w:rsidRPr="001D19ED">
        <w:rPr>
          <w:sz w:val="26"/>
          <w:szCs w:val="26"/>
        </w:rPr>
        <w:t>«Приобретение земельных участков из земель сельскохозяйственного значения, находящихся в  государственной и муниципальной собственности, для создания фермерского хозяйства и осуществления его деятельности»</w:t>
      </w:r>
    </w:p>
    <w:p w:rsidR="001D19ED" w:rsidRPr="0025688B" w:rsidRDefault="001D19ED" w:rsidP="001D19ED">
      <w:pPr>
        <w:ind w:firstLine="708"/>
        <w:jc w:val="center"/>
        <w:rPr>
          <w:sz w:val="26"/>
          <w:szCs w:val="26"/>
        </w:rPr>
      </w:pPr>
    </w:p>
    <w:p w:rsidR="001D19ED" w:rsidRPr="0025688B" w:rsidRDefault="001D19ED" w:rsidP="001D19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688B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Земельным</w:t>
      </w:r>
      <w:r w:rsidRPr="0025688B">
        <w:rPr>
          <w:sz w:val="26"/>
          <w:szCs w:val="26"/>
        </w:rPr>
        <w:t xml:space="preserve"> </w:t>
      </w:r>
      <w:hyperlink r:id="rId9" w:history="1">
        <w:r w:rsidRPr="0025688B">
          <w:rPr>
            <w:color w:val="0000FF"/>
            <w:sz w:val="26"/>
            <w:szCs w:val="26"/>
          </w:rPr>
          <w:t>кодексом</w:t>
        </w:r>
      </w:hyperlink>
      <w:r w:rsidRPr="0025688B">
        <w:rPr>
          <w:sz w:val="26"/>
          <w:szCs w:val="26"/>
        </w:rPr>
        <w:t xml:space="preserve"> Российской Федерации; Федеральным </w:t>
      </w:r>
      <w:hyperlink r:id="rId10" w:history="1">
        <w:r w:rsidRPr="0025688B">
          <w:rPr>
            <w:color w:val="0000FF"/>
            <w:sz w:val="26"/>
            <w:szCs w:val="26"/>
          </w:rPr>
          <w:t>законом</w:t>
        </w:r>
      </w:hyperlink>
      <w:r w:rsidRPr="0025688B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Уставом Байкаловского сельского поселения</w:t>
      </w:r>
      <w:r>
        <w:rPr>
          <w:sz w:val="26"/>
          <w:szCs w:val="26"/>
        </w:rPr>
        <w:t>,</w:t>
      </w:r>
    </w:p>
    <w:p w:rsidR="001D19ED" w:rsidRPr="0025688B" w:rsidRDefault="001D19ED" w:rsidP="001D19ED">
      <w:pPr>
        <w:autoSpaceDE w:val="0"/>
        <w:ind w:firstLine="540"/>
        <w:jc w:val="both"/>
        <w:rPr>
          <w:sz w:val="26"/>
          <w:szCs w:val="26"/>
        </w:rPr>
      </w:pPr>
    </w:p>
    <w:p w:rsidR="001D19ED" w:rsidRPr="0025688B" w:rsidRDefault="001D19ED" w:rsidP="001D19ED">
      <w:pPr>
        <w:autoSpaceDE w:val="0"/>
        <w:ind w:firstLine="540"/>
        <w:jc w:val="center"/>
        <w:rPr>
          <w:sz w:val="26"/>
          <w:szCs w:val="26"/>
        </w:rPr>
      </w:pPr>
      <w:r w:rsidRPr="0025688B">
        <w:rPr>
          <w:sz w:val="26"/>
          <w:szCs w:val="26"/>
        </w:rPr>
        <w:t>ПОСТАНОВИЛ:</w:t>
      </w:r>
    </w:p>
    <w:p w:rsidR="001D19ED" w:rsidRPr="0025688B" w:rsidRDefault="001D19ED" w:rsidP="001D19ED">
      <w:pPr>
        <w:autoSpaceDE w:val="0"/>
        <w:ind w:firstLine="540"/>
        <w:jc w:val="both"/>
        <w:rPr>
          <w:sz w:val="26"/>
          <w:szCs w:val="26"/>
        </w:rPr>
      </w:pPr>
    </w:p>
    <w:p w:rsidR="001D19ED" w:rsidRDefault="001D19ED" w:rsidP="001D19ED">
      <w:pPr>
        <w:numPr>
          <w:ilvl w:val="0"/>
          <w:numId w:val="18"/>
        </w:numPr>
        <w:tabs>
          <w:tab w:val="clear" w:pos="360"/>
        </w:tabs>
        <w:ind w:left="0" w:firstLine="426"/>
        <w:jc w:val="both"/>
        <w:rPr>
          <w:sz w:val="26"/>
          <w:szCs w:val="26"/>
        </w:rPr>
      </w:pPr>
      <w:r w:rsidRPr="0025688B">
        <w:rPr>
          <w:sz w:val="26"/>
          <w:szCs w:val="26"/>
        </w:rPr>
        <w:t xml:space="preserve">Утвердить Административный регламент администрации муниципального образования Байкаловского сельского поселения по предоставлению муниципальной услуги </w:t>
      </w:r>
      <w:r w:rsidRPr="001D19ED">
        <w:rPr>
          <w:sz w:val="26"/>
          <w:szCs w:val="26"/>
        </w:rPr>
        <w:t>«Приобретение земельных участков из земель сельскохозяйственного значения, находящихся в  государственной и муниципальной собственности, для создания фермерского хозяйства и осуществления его деятельности»</w:t>
      </w:r>
      <w:r w:rsidRPr="0025688B">
        <w:rPr>
          <w:sz w:val="26"/>
          <w:szCs w:val="26"/>
        </w:rPr>
        <w:t xml:space="preserve">  согласно Приложений; </w:t>
      </w:r>
    </w:p>
    <w:p w:rsidR="00F124AD" w:rsidRPr="00F124AD" w:rsidRDefault="00F124AD" w:rsidP="001D19ED">
      <w:pPr>
        <w:numPr>
          <w:ilvl w:val="0"/>
          <w:numId w:val="18"/>
        </w:numPr>
        <w:tabs>
          <w:tab w:val="clear" w:pos="360"/>
        </w:tabs>
        <w:ind w:left="0" w:firstLine="426"/>
        <w:jc w:val="both"/>
        <w:rPr>
          <w:sz w:val="26"/>
          <w:szCs w:val="26"/>
        </w:rPr>
      </w:pPr>
      <w:r w:rsidRPr="00F124AD">
        <w:rPr>
          <w:sz w:val="26"/>
          <w:szCs w:val="26"/>
        </w:rPr>
        <w:t xml:space="preserve">Постановление от 14.03.2013 года № 142-п «Об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</w:t>
      </w:r>
      <w:r w:rsidRPr="00F124AD">
        <w:rPr>
          <w:color w:val="000000"/>
          <w:sz w:val="26"/>
          <w:szCs w:val="26"/>
        </w:rPr>
        <w:t>«Предоставление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юридическим лицам и гражданам, включая 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</w:r>
      <w:r>
        <w:rPr>
          <w:color w:val="000000"/>
          <w:sz w:val="26"/>
          <w:szCs w:val="26"/>
        </w:rPr>
        <w:t xml:space="preserve"> признать утратившим силу. </w:t>
      </w:r>
    </w:p>
    <w:p w:rsidR="001D19ED" w:rsidRPr="00F124AD" w:rsidRDefault="001D19ED" w:rsidP="00F124AD">
      <w:pPr>
        <w:pStyle w:val="af4"/>
        <w:numPr>
          <w:ilvl w:val="0"/>
          <w:numId w:val="18"/>
        </w:numPr>
        <w:suppressAutoHyphens/>
        <w:autoSpaceDE w:val="0"/>
        <w:jc w:val="both"/>
        <w:rPr>
          <w:sz w:val="26"/>
          <w:szCs w:val="26"/>
        </w:rPr>
      </w:pPr>
      <w:r w:rsidRPr="00F124AD">
        <w:rPr>
          <w:sz w:val="26"/>
          <w:szCs w:val="26"/>
        </w:rPr>
        <w:t xml:space="preserve"> 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11" w:history="1">
        <w:r w:rsidRPr="00F124AD">
          <w:rPr>
            <w:rStyle w:val="a9"/>
            <w:bCs/>
            <w:sz w:val="26"/>
            <w:szCs w:val="26"/>
            <w:lang w:val="en-US"/>
          </w:rPr>
          <w:t>www</w:t>
        </w:r>
        <w:r w:rsidRPr="00F124AD">
          <w:rPr>
            <w:rStyle w:val="a9"/>
            <w:bCs/>
            <w:sz w:val="26"/>
            <w:szCs w:val="26"/>
          </w:rPr>
          <w:t>.</w:t>
        </w:r>
        <w:r w:rsidRPr="00F124AD">
          <w:rPr>
            <w:rStyle w:val="a9"/>
            <w:bCs/>
            <w:sz w:val="26"/>
            <w:szCs w:val="26"/>
            <w:lang w:val="en-US"/>
          </w:rPr>
          <w:t>bsposelenie</w:t>
        </w:r>
        <w:r w:rsidRPr="00F124AD">
          <w:rPr>
            <w:rStyle w:val="a9"/>
            <w:bCs/>
            <w:sz w:val="26"/>
            <w:szCs w:val="26"/>
          </w:rPr>
          <w:t>.</w:t>
        </w:r>
        <w:r w:rsidRPr="00F124AD">
          <w:rPr>
            <w:rStyle w:val="a9"/>
            <w:bCs/>
            <w:sz w:val="26"/>
            <w:szCs w:val="26"/>
            <w:lang w:val="en-US"/>
          </w:rPr>
          <w:t>ru</w:t>
        </w:r>
      </w:hyperlink>
      <w:r w:rsidRPr="00F124AD">
        <w:rPr>
          <w:bCs/>
          <w:sz w:val="26"/>
          <w:szCs w:val="26"/>
        </w:rPr>
        <w:t>;</w:t>
      </w:r>
    </w:p>
    <w:p w:rsidR="001D19ED" w:rsidRPr="00F124AD" w:rsidRDefault="001D19ED" w:rsidP="00F124AD">
      <w:pPr>
        <w:numPr>
          <w:ilvl w:val="0"/>
          <w:numId w:val="18"/>
        </w:numPr>
        <w:suppressAutoHyphens/>
        <w:autoSpaceDE w:val="0"/>
        <w:ind w:left="0" w:firstLine="0"/>
        <w:jc w:val="both"/>
        <w:rPr>
          <w:sz w:val="26"/>
          <w:szCs w:val="26"/>
        </w:rPr>
      </w:pPr>
      <w:r w:rsidRPr="0025688B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1D19ED" w:rsidRPr="0025688B" w:rsidRDefault="001D19ED" w:rsidP="001D19ED">
      <w:pPr>
        <w:autoSpaceDE w:val="0"/>
        <w:jc w:val="both"/>
        <w:rPr>
          <w:sz w:val="26"/>
          <w:szCs w:val="26"/>
        </w:rPr>
      </w:pPr>
      <w:r w:rsidRPr="0025688B">
        <w:rPr>
          <w:sz w:val="26"/>
          <w:szCs w:val="26"/>
        </w:rPr>
        <w:t>Глава муниципального образования</w:t>
      </w:r>
    </w:p>
    <w:p w:rsidR="001D19ED" w:rsidRPr="00F124AD" w:rsidRDefault="001D19ED" w:rsidP="00F124AD">
      <w:pPr>
        <w:autoSpaceDE w:val="0"/>
        <w:jc w:val="both"/>
        <w:rPr>
          <w:sz w:val="26"/>
          <w:szCs w:val="26"/>
        </w:rPr>
      </w:pPr>
      <w:r w:rsidRPr="0025688B">
        <w:rPr>
          <w:sz w:val="26"/>
          <w:szCs w:val="26"/>
        </w:rPr>
        <w:t xml:space="preserve">Байкаловского сельского поселения                          </w:t>
      </w:r>
      <w:r w:rsidR="00F124AD">
        <w:rPr>
          <w:sz w:val="26"/>
          <w:szCs w:val="26"/>
        </w:rPr>
        <w:t xml:space="preserve">                   Л.Ю. Пелевина</w:t>
      </w:r>
    </w:p>
    <w:p w:rsidR="001D19ED" w:rsidRDefault="001D19ED" w:rsidP="001D19ED">
      <w:pPr>
        <w:pStyle w:val="a5"/>
        <w:jc w:val="right"/>
        <w:rPr>
          <w:b/>
          <w:bCs/>
        </w:rPr>
      </w:pPr>
      <w:r>
        <w:rPr>
          <w:b/>
          <w:bCs/>
          <w:sz w:val="28"/>
          <w:szCs w:val="28"/>
        </w:rPr>
        <w:lastRenderedPageBreak/>
        <w:t> </w:t>
      </w:r>
      <w:r>
        <w:rPr>
          <w:b/>
          <w:bCs/>
        </w:rPr>
        <w:t xml:space="preserve">Приложение к Постановлению от </w:t>
      </w:r>
    </w:p>
    <w:p w:rsidR="00E33950" w:rsidRDefault="004B29DA" w:rsidP="001D19ED">
      <w:pPr>
        <w:pStyle w:val="a5"/>
        <w:jc w:val="right"/>
        <w:rPr>
          <w:b/>
          <w:bCs/>
        </w:rPr>
      </w:pPr>
      <w:r>
        <w:rPr>
          <w:b/>
          <w:bCs/>
        </w:rPr>
        <w:t>21.07</w:t>
      </w:r>
      <w:r w:rsidR="001D19ED" w:rsidRPr="004B29DA">
        <w:rPr>
          <w:b/>
          <w:bCs/>
        </w:rPr>
        <w:t xml:space="preserve">.2014 года № </w:t>
      </w:r>
      <w:r>
        <w:rPr>
          <w:b/>
          <w:bCs/>
        </w:rPr>
        <w:t>320</w:t>
      </w:r>
      <w:r w:rsidR="001D19ED" w:rsidRPr="004B29DA">
        <w:rPr>
          <w:b/>
          <w:bCs/>
        </w:rPr>
        <w:t>-п</w:t>
      </w:r>
      <w:r w:rsidR="001D19ED">
        <w:rPr>
          <w:b/>
          <w:bCs/>
        </w:rPr>
        <w:t xml:space="preserve"> </w:t>
      </w:r>
    </w:p>
    <w:p w:rsidR="001D19ED" w:rsidRPr="00B14670" w:rsidRDefault="001D19ED" w:rsidP="001D19ED">
      <w:pPr>
        <w:pStyle w:val="a5"/>
        <w:jc w:val="right"/>
        <w:rPr>
          <w:bCs/>
          <w:sz w:val="28"/>
          <w:szCs w:val="28"/>
        </w:rPr>
      </w:pPr>
    </w:p>
    <w:p w:rsidR="00E11F44" w:rsidRPr="00990D4F" w:rsidRDefault="00222046" w:rsidP="000F6FD0">
      <w:pPr>
        <w:widowControl w:val="0"/>
        <w:jc w:val="center"/>
        <w:rPr>
          <w:b/>
          <w:sz w:val="28"/>
          <w:szCs w:val="28"/>
        </w:rPr>
      </w:pPr>
      <w:r w:rsidRPr="00990D4F">
        <w:rPr>
          <w:b/>
          <w:sz w:val="28"/>
          <w:szCs w:val="28"/>
        </w:rPr>
        <w:t>АДМИНИСТРАТИВНЫЙ РЕГЛАМЕНТ</w:t>
      </w:r>
    </w:p>
    <w:p w:rsidR="00222046" w:rsidRPr="00990D4F" w:rsidRDefault="00E11F44" w:rsidP="000F6FD0">
      <w:pPr>
        <w:widowControl w:val="0"/>
        <w:jc w:val="center"/>
        <w:rPr>
          <w:b/>
          <w:sz w:val="28"/>
          <w:szCs w:val="28"/>
        </w:rPr>
      </w:pPr>
      <w:r w:rsidRPr="00990D4F">
        <w:rPr>
          <w:b/>
          <w:sz w:val="28"/>
          <w:szCs w:val="28"/>
        </w:rPr>
        <w:t xml:space="preserve">предоставления муниципальной услуги </w:t>
      </w:r>
      <w:r w:rsidR="00F45EF2" w:rsidRPr="00990D4F">
        <w:rPr>
          <w:b/>
          <w:sz w:val="28"/>
          <w:szCs w:val="28"/>
        </w:rPr>
        <w:t xml:space="preserve"> администрации </w:t>
      </w:r>
      <w:r w:rsidR="00990D4F" w:rsidRPr="00990D4F">
        <w:rPr>
          <w:b/>
          <w:sz w:val="28"/>
          <w:szCs w:val="28"/>
        </w:rPr>
        <w:t>Байкаловского</w:t>
      </w:r>
      <w:r w:rsidR="00F45EF2" w:rsidRPr="00990D4F">
        <w:rPr>
          <w:b/>
          <w:sz w:val="28"/>
          <w:szCs w:val="28"/>
        </w:rPr>
        <w:t xml:space="preserve"> сельского поселения</w:t>
      </w:r>
      <w:r w:rsidR="000F6FD0">
        <w:rPr>
          <w:b/>
          <w:sz w:val="28"/>
          <w:szCs w:val="28"/>
        </w:rPr>
        <w:t xml:space="preserve">  </w:t>
      </w:r>
      <w:r w:rsidR="00F03CC4" w:rsidRPr="00990D4F">
        <w:rPr>
          <w:b/>
          <w:sz w:val="28"/>
          <w:szCs w:val="28"/>
        </w:rPr>
        <w:t>«П</w:t>
      </w:r>
      <w:r w:rsidRPr="00990D4F">
        <w:rPr>
          <w:b/>
          <w:sz w:val="28"/>
          <w:szCs w:val="28"/>
        </w:rPr>
        <w:t>р</w:t>
      </w:r>
      <w:r w:rsidR="00495E8C" w:rsidRPr="00990D4F">
        <w:rPr>
          <w:b/>
          <w:sz w:val="28"/>
          <w:szCs w:val="28"/>
        </w:rPr>
        <w:t xml:space="preserve">иобретение </w:t>
      </w:r>
      <w:r w:rsidRPr="00990D4F">
        <w:rPr>
          <w:b/>
          <w:sz w:val="28"/>
          <w:szCs w:val="28"/>
        </w:rPr>
        <w:t>земельных участков</w:t>
      </w:r>
      <w:r w:rsidR="00495E8C" w:rsidRPr="00990D4F">
        <w:rPr>
          <w:b/>
          <w:sz w:val="28"/>
          <w:szCs w:val="28"/>
        </w:rPr>
        <w:t xml:space="preserve"> из земель сельскохозяйственного значения</w:t>
      </w:r>
      <w:r w:rsidRPr="00990D4F">
        <w:rPr>
          <w:b/>
          <w:sz w:val="28"/>
          <w:szCs w:val="28"/>
        </w:rPr>
        <w:t xml:space="preserve">, находящихся в </w:t>
      </w:r>
      <w:r w:rsidR="00990D4F" w:rsidRPr="00990D4F">
        <w:rPr>
          <w:b/>
          <w:sz w:val="28"/>
          <w:szCs w:val="28"/>
        </w:rPr>
        <w:t xml:space="preserve"> государственной и </w:t>
      </w:r>
      <w:r w:rsidRPr="00990D4F">
        <w:rPr>
          <w:b/>
          <w:sz w:val="28"/>
          <w:szCs w:val="28"/>
        </w:rPr>
        <w:t>муниципальной собственности</w:t>
      </w:r>
      <w:r w:rsidR="00495E8C" w:rsidRPr="00990D4F">
        <w:rPr>
          <w:b/>
          <w:sz w:val="28"/>
          <w:szCs w:val="28"/>
        </w:rPr>
        <w:t xml:space="preserve">, для создания </w:t>
      </w:r>
      <w:r w:rsidR="00F45EF2" w:rsidRPr="00990D4F">
        <w:rPr>
          <w:b/>
          <w:sz w:val="28"/>
          <w:szCs w:val="28"/>
        </w:rPr>
        <w:t>фермерского</w:t>
      </w:r>
      <w:r w:rsidR="00495E8C" w:rsidRPr="00990D4F">
        <w:rPr>
          <w:b/>
          <w:sz w:val="28"/>
          <w:szCs w:val="28"/>
        </w:rPr>
        <w:t xml:space="preserve"> хозяйства и осуществления его деятельности</w:t>
      </w:r>
      <w:r w:rsidR="00F03CC4" w:rsidRPr="00990D4F">
        <w:rPr>
          <w:b/>
          <w:sz w:val="28"/>
          <w:szCs w:val="28"/>
        </w:rPr>
        <w:t>»</w:t>
      </w:r>
    </w:p>
    <w:p w:rsidR="00455B58" w:rsidRPr="00990D4F" w:rsidRDefault="00455B58" w:rsidP="00935C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1ACA" w:rsidRPr="00990D4F" w:rsidRDefault="00AB1ACA" w:rsidP="00AB1ACA">
      <w:pPr>
        <w:spacing w:line="200" w:lineRule="atLeast"/>
        <w:jc w:val="center"/>
        <w:rPr>
          <w:b/>
          <w:bCs/>
          <w:sz w:val="28"/>
          <w:szCs w:val="28"/>
        </w:rPr>
      </w:pPr>
      <w:r w:rsidRPr="00990D4F">
        <w:rPr>
          <w:b/>
          <w:bCs/>
          <w:sz w:val="28"/>
          <w:szCs w:val="28"/>
        </w:rPr>
        <w:t>I. ОБЩИЕ ПОЛОЖЕНИЯ</w:t>
      </w:r>
    </w:p>
    <w:p w:rsidR="000C5892" w:rsidRPr="00990D4F" w:rsidRDefault="000C5892" w:rsidP="00C051EE">
      <w:pPr>
        <w:rPr>
          <w:sz w:val="28"/>
          <w:szCs w:val="28"/>
        </w:rPr>
      </w:pPr>
    </w:p>
    <w:p w:rsidR="0006283C" w:rsidRPr="00990D4F" w:rsidRDefault="002178E1" w:rsidP="0006283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1.1</w:t>
      </w:r>
      <w:r w:rsidR="00FC5331" w:rsidRPr="00990D4F">
        <w:rPr>
          <w:sz w:val="28"/>
          <w:szCs w:val="28"/>
        </w:rPr>
        <w:t xml:space="preserve">. </w:t>
      </w:r>
      <w:r w:rsidR="00DA275E" w:rsidRPr="00990D4F">
        <w:rPr>
          <w:sz w:val="28"/>
          <w:szCs w:val="28"/>
        </w:rPr>
        <w:t>Административный регламент</w:t>
      </w:r>
      <w:r w:rsidR="007D3861" w:rsidRPr="00990D4F">
        <w:rPr>
          <w:sz w:val="28"/>
          <w:szCs w:val="28"/>
        </w:rPr>
        <w:t xml:space="preserve"> </w:t>
      </w:r>
      <w:r w:rsidR="004226E0" w:rsidRPr="00990D4F">
        <w:rPr>
          <w:sz w:val="28"/>
          <w:szCs w:val="28"/>
        </w:rPr>
        <w:t>предоставления</w:t>
      </w:r>
      <w:r w:rsidR="007D3861" w:rsidRPr="00990D4F">
        <w:rPr>
          <w:sz w:val="28"/>
          <w:szCs w:val="28"/>
        </w:rPr>
        <w:t xml:space="preserve"> </w:t>
      </w:r>
      <w:r w:rsidR="00F75886" w:rsidRPr="00990D4F">
        <w:rPr>
          <w:sz w:val="28"/>
          <w:szCs w:val="28"/>
        </w:rPr>
        <w:t xml:space="preserve">муниципальной услуги </w:t>
      </w:r>
      <w:r w:rsidR="0006283C" w:rsidRPr="00990D4F">
        <w:rPr>
          <w:sz w:val="28"/>
          <w:szCs w:val="28"/>
        </w:rPr>
        <w:t xml:space="preserve">в администрации </w:t>
      </w:r>
      <w:r w:rsidR="00990D4F" w:rsidRPr="00990D4F">
        <w:rPr>
          <w:sz w:val="28"/>
          <w:szCs w:val="28"/>
        </w:rPr>
        <w:t xml:space="preserve"> </w:t>
      </w:r>
      <w:r w:rsidR="00E705A5">
        <w:rPr>
          <w:sz w:val="28"/>
          <w:szCs w:val="28"/>
        </w:rPr>
        <w:t>Байкаловского</w:t>
      </w:r>
      <w:r w:rsidR="0006283C" w:rsidRPr="00990D4F">
        <w:rPr>
          <w:sz w:val="28"/>
          <w:szCs w:val="28"/>
        </w:rPr>
        <w:t xml:space="preserve"> сельского поселения «Приобретение </w:t>
      </w:r>
      <w:r w:rsidR="003F3DAB">
        <w:rPr>
          <w:sz w:val="28"/>
          <w:szCs w:val="28"/>
        </w:rPr>
        <w:t>в</w:t>
      </w:r>
      <w:r w:rsidR="0006283C" w:rsidRPr="00990D4F">
        <w:rPr>
          <w:sz w:val="28"/>
          <w:szCs w:val="28"/>
        </w:rPr>
        <w:t xml:space="preserve"> </w:t>
      </w:r>
      <w:r w:rsidR="00E66C8B">
        <w:rPr>
          <w:sz w:val="28"/>
          <w:szCs w:val="28"/>
        </w:rPr>
        <w:t xml:space="preserve"> </w:t>
      </w:r>
      <w:r w:rsidR="0006283C" w:rsidRPr="00990D4F">
        <w:rPr>
          <w:sz w:val="28"/>
          <w:szCs w:val="28"/>
        </w:rPr>
        <w:t xml:space="preserve"> земельных участков и</w:t>
      </w:r>
      <w:r w:rsidR="00492133">
        <w:rPr>
          <w:sz w:val="28"/>
          <w:szCs w:val="28"/>
        </w:rPr>
        <w:t xml:space="preserve">з земель сельскохозяйственного </w:t>
      </w:r>
      <w:r w:rsidR="0006283C" w:rsidRPr="00990D4F">
        <w:rPr>
          <w:sz w:val="28"/>
          <w:szCs w:val="28"/>
        </w:rPr>
        <w:t xml:space="preserve">значения, находящихся в </w:t>
      </w:r>
      <w:r w:rsidR="00E705A5">
        <w:rPr>
          <w:sz w:val="28"/>
          <w:szCs w:val="28"/>
        </w:rPr>
        <w:t xml:space="preserve">государственной и </w:t>
      </w:r>
      <w:r w:rsidR="0006283C" w:rsidRPr="00990D4F">
        <w:rPr>
          <w:sz w:val="28"/>
          <w:szCs w:val="28"/>
        </w:rPr>
        <w:t>муниципальной собственности, для создания фермерского хозяйства и осуществления его деятельности</w:t>
      </w:r>
      <w:r w:rsidR="00495E8C" w:rsidRPr="00990D4F">
        <w:rPr>
          <w:sz w:val="28"/>
          <w:szCs w:val="28"/>
        </w:rPr>
        <w:t>»</w:t>
      </w:r>
      <w:r w:rsidR="00495E8C" w:rsidRPr="00990D4F">
        <w:rPr>
          <w:b/>
          <w:sz w:val="28"/>
          <w:szCs w:val="28"/>
        </w:rPr>
        <w:t xml:space="preserve"> </w:t>
      </w:r>
      <w:r w:rsidR="00E040E4" w:rsidRPr="00990D4F">
        <w:rPr>
          <w:sz w:val="28"/>
          <w:szCs w:val="28"/>
        </w:rPr>
        <w:t xml:space="preserve">(далее </w:t>
      </w:r>
      <w:r w:rsidR="00C70D10" w:rsidRPr="00990D4F">
        <w:rPr>
          <w:sz w:val="28"/>
          <w:szCs w:val="28"/>
        </w:rPr>
        <w:t>–</w:t>
      </w:r>
      <w:r w:rsidR="00E040E4" w:rsidRPr="00990D4F">
        <w:rPr>
          <w:sz w:val="28"/>
          <w:szCs w:val="28"/>
        </w:rPr>
        <w:t xml:space="preserve"> </w:t>
      </w:r>
      <w:r w:rsidR="00F56731" w:rsidRPr="00990D4F">
        <w:rPr>
          <w:sz w:val="28"/>
          <w:szCs w:val="28"/>
        </w:rPr>
        <w:t>а</w:t>
      </w:r>
      <w:r w:rsidR="0023767F" w:rsidRPr="00990D4F">
        <w:rPr>
          <w:sz w:val="28"/>
          <w:szCs w:val="28"/>
        </w:rPr>
        <w:t>дминистративный р</w:t>
      </w:r>
      <w:r w:rsidR="00E040E4" w:rsidRPr="00990D4F">
        <w:rPr>
          <w:sz w:val="28"/>
          <w:szCs w:val="28"/>
        </w:rPr>
        <w:t xml:space="preserve">егламент) </w:t>
      </w:r>
      <w:r w:rsidR="0006283C" w:rsidRPr="00990D4F">
        <w:rPr>
          <w:sz w:val="28"/>
          <w:szCs w:val="28"/>
        </w:rPr>
        <w:t>разработан в целях повышения качества и доступности предоставления муниципальной услуги, создания комфортных условий для потребителей муниципал</w:t>
      </w:r>
      <w:r w:rsidR="00B015E7" w:rsidRPr="00990D4F">
        <w:rPr>
          <w:sz w:val="28"/>
          <w:szCs w:val="28"/>
        </w:rPr>
        <w:t>ьной услуги (далее - заявители)</w:t>
      </w:r>
      <w:r w:rsidR="0006283C" w:rsidRPr="00990D4F">
        <w:rPr>
          <w:sz w:val="28"/>
          <w:szCs w:val="28"/>
        </w:rPr>
        <w:t>.</w:t>
      </w:r>
    </w:p>
    <w:p w:rsidR="004D51E3" w:rsidRPr="00990D4F" w:rsidRDefault="002F5D6A" w:rsidP="004D51E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1.2</w:t>
      </w:r>
      <w:r w:rsidR="00212F3F" w:rsidRPr="00990D4F">
        <w:rPr>
          <w:sz w:val="28"/>
          <w:szCs w:val="28"/>
        </w:rPr>
        <w:t xml:space="preserve">. Административный регламент </w:t>
      </w:r>
      <w:r w:rsidR="0006283C" w:rsidRPr="00990D4F">
        <w:rPr>
          <w:sz w:val="28"/>
          <w:szCs w:val="28"/>
        </w:rPr>
        <w:t xml:space="preserve">определяет </w:t>
      </w:r>
      <w:r w:rsidR="004D51E3" w:rsidRPr="00990D4F">
        <w:rPr>
          <w:sz w:val="28"/>
          <w:szCs w:val="28"/>
        </w:rPr>
        <w:t xml:space="preserve">порядок приема документов для </w:t>
      </w:r>
      <w:r w:rsidR="00022EDB" w:rsidRPr="00990D4F">
        <w:rPr>
          <w:sz w:val="28"/>
          <w:szCs w:val="28"/>
        </w:rPr>
        <w:t>приобре</w:t>
      </w:r>
      <w:r w:rsidR="00E66C8B">
        <w:rPr>
          <w:sz w:val="28"/>
          <w:szCs w:val="28"/>
        </w:rPr>
        <w:t>тения</w:t>
      </w:r>
      <w:r w:rsidR="00022EDB" w:rsidRPr="00990D4F">
        <w:rPr>
          <w:sz w:val="28"/>
          <w:szCs w:val="28"/>
        </w:rPr>
        <w:t xml:space="preserve"> земельных участков из земель сельскохозяйственного назначения, находящихся в муниципальной собственности</w:t>
      </w:r>
      <w:r w:rsidR="00CB6BA0" w:rsidRPr="00990D4F">
        <w:rPr>
          <w:sz w:val="28"/>
          <w:szCs w:val="28"/>
        </w:rPr>
        <w:t xml:space="preserve"> </w:t>
      </w:r>
      <w:r w:rsidR="00E705A5">
        <w:rPr>
          <w:sz w:val="28"/>
          <w:szCs w:val="28"/>
        </w:rPr>
        <w:t>Байкаловского</w:t>
      </w:r>
      <w:r w:rsidR="00CB6BA0" w:rsidRPr="00990D4F">
        <w:rPr>
          <w:sz w:val="28"/>
          <w:szCs w:val="28"/>
        </w:rPr>
        <w:t xml:space="preserve"> сельского поселения</w:t>
      </w:r>
      <w:r w:rsidR="00022EDB" w:rsidRPr="00990D4F">
        <w:rPr>
          <w:sz w:val="28"/>
          <w:szCs w:val="28"/>
        </w:rPr>
        <w:t>, для создания фермерского хозяйства и осуществления его деятельности</w:t>
      </w:r>
      <w:r w:rsidR="004D51E3" w:rsidRPr="00990D4F">
        <w:rPr>
          <w:sz w:val="28"/>
          <w:szCs w:val="28"/>
        </w:rPr>
        <w:t>;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контроля за представлением муниципальной услуги, досудебный (внесудебный) порядок обжалования решений и действий (бездействия) органа, предос</w:t>
      </w:r>
      <w:r w:rsidR="00CB6BA0" w:rsidRPr="00990D4F">
        <w:rPr>
          <w:sz w:val="28"/>
          <w:szCs w:val="28"/>
        </w:rPr>
        <w:t>тавляющего муниципальную услугу и его должностных лиц.</w:t>
      </w:r>
    </w:p>
    <w:p w:rsidR="00CB6BA0" w:rsidRPr="00990D4F" w:rsidRDefault="00CB6BA0" w:rsidP="00CB6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1.3. Заявителем является физическое</w:t>
      </w:r>
      <w:r w:rsidR="00E705A5">
        <w:rPr>
          <w:sz w:val="28"/>
          <w:szCs w:val="28"/>
        </w:rPr>
        <w:t>, юридическое</w:t>
      </w:r>
      <w:r w:rsidRPr="00990D4F">
        <w:rPr>
          <w:sz w:val="28"/>
          <w:szCs w:val="28"/>
        </w:rPr>
        <w:t xml:space="preserve"> лицо либо его уполномоченный представитель, обратившиеся в орган, предоставляющий муниципальную услугу с запросом о предоставлении муниципальной услуги, выраженным в устной, письменной или электронной форме.</w:t>
      </w:r>
    </w:p>
    <w:p w:rsidR="00212F3F" w:rsidRPr="00990D4F" w:rsidRDefault="00212F3F" w:rsidP="00C051EE">
      <w:pPr>
        <w:ind w:firstLine="720"/>
        <w:jc w:val="both"/>
        <w:rPr>
          <w:sz w:val="28"/>
          <w:szCs w:val="28"/>
        </w:rPr>
      </w:pPr>
    </w:p>
    <w:p w:rsidR="0017676F" w:rsidRPr="00990D4F" w:rsidRDefault="0017676F" w:rsidP="0017676F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990D4F">
        <w:rPr>
          <w:b/>
          <w:bCs/>
          <w:sz w:val="28"/>
          <w:szCs w:val="28"/>
          <w:lang w:val="en-US"/>
        </w:rPr>
        <w:t>II</w:t>
      </w:r>
      <w:r w:rsidRPr="00990D4F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17676F" w:rsidRPr="00990D4F" w:rsidRDefault="0017676F" w:rsidP="0017676F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17676F" w:rsidRPr="00990D4F" w:rsidRDefault="0017676F" w:rsidP="0017676F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990D4F">
        <w:rPr>
          <w:b/>
          <w:bCs/>
          <w:sz w:val="28"/>
          <w:szCs w:val="28"/>
        </w:rPr>
        <w:t>2.1. Наименование муниципальной услуги</w:t>
      </w:r>
    </w:p>
    <w:p w:rsidR="0051754B" w:rsidRPr="00990D4F" w:rsidRDefault="0051754B" w:rsidP="00C051EE">
      <w:pPr>
        <w:ind w:firstLine="720"/>
        <w:jc w:val="both"/>
        <w:rPr>
          <w:sz w:val="28"/>
          <w:szCs w:val="28"/>
        </w:rPr>
      </w:pPr>
    </w:p>
    <w:p w:rsidR="00212F3F" w:rsidRPr="00990D4F" w:rsidRDefault="0051754B" w:rsidP="00C051EE">
      <w:pPr>
        <w:ind w:firstLine="72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2.1.1. </w:t>
      </w:r>
      <w:r w:rsidRPr="00990D4F">
        <w:rPr>
          <w:bCs/>
          <w:sz w:val="28"/>
          <w:szCs w:val="28"/>
        </w:rPr>
        <w:t xml:space="preserve">Наименование муниципальной услуги – </w:t>
      </w:r>
      <w:r w:rsidR="00CB6BA0" w:rsidRPr="00990D4F">
        <w:rPr>
          <w:bCs/>
          <w:sz w:val="28"/>
          <w:szCs w:val="28"/>
        </w:rPr>
        <w:t>«П</w:t>
      </w:r>
      <w:r w:rsidR="00495E8C" w:rsidRPr="00990D4F">
        <w:rPr>
          <w:sz w:val="28"/>
          <w:szCs w:val="28"/>
        </w:rPr>
        <w:t xml:space="preserve">риобретение в </w:t>
      </w:r>
      <w:r w:rsidR="00E66C8B">
        <w:rPr>
          <w:sz w:val="28"/>
          <w:szCs w:val="28"/>
        </w:rPr>
        <w:t xml:space="preserve"> </w:t>
      </w:r>
      <w:r w:rsidR="00495E8C" w:rsidRPr="00990D4F">
        <w:rPr>
          <w:sz w:val="28"/>
          <w:szCs w:val="28"/>
        </w:rPr>
        <w:t xml:space="preserve"> земельных участков из земель сельскохозяйств</w:t>
      </w:r>
      <w:r w:rsidR="00E66C8B">
        <w:rPr>
          <w:sz w:val="28"/>
          <w:szCs w:val="28"/>
        </w:rPr>
        <w:t xml:space="preserve">енного значения, находящихся </w:t>
      </w:r>
      <w:r w:rsidR="00E705A5">
        <w:rPr>
          <w:sz w:val="28"/>
          <w:szCs w:val="28"/>
        </w:rPr>
        <w:t xml:space="preserve"> </w:t>
      </w:r>
      <w:r w:rsidR="00E705A5">
        <w:rPr>
          <w:sz w:val="28"/>
          <w:szCs w:val="28"/>
        </w:rPr>
        <w:lastRenderedPageBreak/>
        <w:t>государственной и</w:t>
      </w:r>
      <w:r w:rsidR="00495E8C" w:rsidRPr="00990D4F">
        <w:rPr>
          <w:sz w:val="28"/>
          <w:szCs w:val="28"/>
        </w:rPr>
        <w:t xml:space="preserve"> муниципальной собственности, для создания фермерского хозяйства и осуществления его деятельности</w:t>
      </w:r>
      <w:r w:rsidR="00CB6BA0" w:rsidRPr="00990D4F">
        <w:rPr>
          <w:sz w:val="28"/>
          <w:szCs w:val="28"/>
        </w:rPr>
        <w:t>»</w:t>
      </w:r>
      <w:r w:rsidR="00495E8C" w:rsidRPr="00990D4F">
        <w:rPr>
          <w:sz w:val="28"/>
          <w:szCs w:val="28"/>
        </w:rPr>
        <w:t>.</w:t>
      </w:r>
    </w:p>
    <w:p w:rsidR="00043391" w:rsidRPr="00990D4F" w:rsidRDefault="00043391" w:rsidP="00C051EE">
      <w:pPr>
        <w:ind w:firstLine="720"/>
        <w:jc w:val="both"/>
        <w:rPr>
          <w:sz w:val="28"/>
          <w:szCs w:val="28"/>
        </w:rPr>
      </w:pPr>
    </w:p>
    <w:p w:rsidR="0017676F" w:rsidRPr="00990D4F" w:rsidRDefault="0017676F" w:rsidP="0017676F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990D4F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CB6BA0" w:rsidRPr="00990D4F" w:rsidRDefault="00CB6BA0" w:rsidP="00CB6B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BA0" w:rsidRPr="00990D4F" w:rsidRDefault="00CB6BA0" w:rsidP="00CB6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       2.2.1.Муниципальную  услугу предоставляет  администрация </w:t>
      </w:r>
      <w:r w:rsidR="00E705A5">
        <w:rPr>
          <w:sz w:val="28"/>
          <w:szCs w:val="28"/>
        </w:rPr>
        <w:t>Байкаловского</w:t>
      </w:r>
      <w:r w:rsidRPr="00990D4F">
        <w:rPr>
          <w:sz w:val="28"/>
          <w:szCs w:val="28"/>
        </w:rPr>
        <w:t xml:space="preserve"> сельского поселения, а именно:  должностное лицо администрации поселения, ответственное за предоставление муници</w:t>
      </w:r>
      <w:r w:rsidR="00E705A5">
        <w:rPr>
          <w:sz w:val="28"/>
          <w:szCs w:val="28"/>
        </w:rPr>
        <w:t>пальной услуги, уполномоченное П</w:t>
      </w:r>
      <w:r w:rsidRPr="00990D4F">
        <w:rPr>
          <w:sz w:val="28"/>
          <w:szCs w:val="28"/>
        </w:rPr>
        <w:t xml:space="preserve">остановлением администрации поселения (далее - уполномоченное должностное лицо  администрации поселения). Постановление администрации поселения  размещается на  информационном стенде, расположенном в здании администрации поселения по адресу:  </w:t>
      </w:r>
      <w:r w:rsidR="00E705A5">
        <w:rPr>
          <w:sz w:val="28"/>
          <w:szCs w:val="28"/>
        </w:rPr>
        <w:t>Байкаловский</w:t>
      </w:r>
      <w:r w:rsidRPr="00990D4F">
        <w:rPr>
          <w:sz w:val="28"/>
          <w:szCs w:val="28"/>
        </w:rPr>
        <w:t xml:space="preserve"> район, </w:t>
      </w:r>
      <w:r w:rsidR="00E705A5">
        <w:rPr>
          <w:sz w:val="28"/>
          <w:szCs w:val="28"/>
        </w:rPr>
        <w:t>с.Байкалово</w:t>
      </w:r>
      <w:r w:rsidRPr="00990D4F">
        <w:rPr>
          <w:sz w:val="28"/>
          <w:szCs w:val="28"/>
        </w:rPr>
        <w:t>,</w:t>
      </w:r>
      <w:r w:rsidR="00916E3D">
        <w:rPr>
          <w:sz w:val="28"/>
          <w:szCs w:val="28"/>
        </w:rPr>
        <w:t xml:space="preserve"> ул.Революции, 21</w:t>
      </w:r>
      <w:r w:rsidRPr="00990D4F">
        <w:rPr>
          <w:sz w:val="28"/>
          <w:szCs w:val="28"/>
        </w:rPr>
        <w:t>.</w:t>
      </w:r>
    </w:p>
    <w:p w:rsidR="00CB6BA0" w:rsidRPr="00990D4F" w:rsidRDefault="00CB6BA0" w:rsidP="00CB6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D4F">
        <w:rPr>
          <w:rFonts w:ascii="Times New Roman" w:hAnsi="Times New Roman" w:cs="Times New Roman"/>
          <w:sz w:val="28"/>
          <w:szCs w:val="28"/>
        </w:rPr>
        <w:t xml:space="preserve">2.2.2. В целях получения документов, необходимых для предоставления муниципальной услуги администрация </w:t>
      </w:r>
      <w:r w:rsidR="00916E3D">
        <w:rPr>
          <w:rFonts w:ascii="Times New Roman" w:hAnsi="Times New Roman" w:cs="Times New Roman"/>
          <w:sz w:val="28"/>
          <w:szCs w:val="28"/>
        </w:rPr>
        <w:t>Байкаловского</w:t>
      </w:r>
      <w:r w:rsidRPr="00990D4F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взаимодействие с:</w:t>
      </w:r>
    </w:p>
    <w:p w:rsidR="00CB6BA0" w:rsidRPr="00990D4F" w:rsidRDefault="00CB6BA0" w:rsidP="00CB6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D4F">
        <w:rPr>
          <w:rFonts w:ascii="Times New Roman" w:hAnsi="Times New Roman" w:cs="Times New Roman"/>
          <w:sz w:val="28"/>
          <w:szCs w:val="28"/>
        </w:rPr>
        <w:t xml:space="preserve">- органами местного самоуправления </w:t>
      </w:r>
      <w:r w:rsidR="00916E3D">
        <w:rPr>
          <w:rFonts w:ascii="Times New Roman" w:hAnsi="Times New Roman" w:cs="Times New Roman"/>
          <w:sz w:val="28"/>
          <w:szCs w:val="28"/>
        </w:rPr>
        <w:t>Байкаловского</w:t>
      </w:r>
      <w:r w:rsidRPr="00990D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6E3D">
        <w:rPr>
          <w:rFonts w:ascii="Times New Roman" w:hAnsi="Times New Roman" w:cs="Times New Roman"/>
          <w:sz w:val="28"/>
          <w:szCs w:val="28"/>
        </w:rPr>
        <w:t>Свердлов</w:t>
      </w:r>
      <w:r w:rsidRPr="00990D4F">
        <w:rPr>
          <w:rFonts w:ascii="Times New Roman" w:hAnsi="Times New Roman" w:cs="Times New Roman"/>
          <w:sz w:val="28"/>
          <w:szCs w:val="28"/>
        </w:rPr>
        <w:t>ской области (далее – органы местного самоуправления района) по вопросам предоставления необходимых документов для предоставления муниципальной услуги;</w:t>
      </w:r>
    </w:p>
    <w:p w:rsidR="00CB6BA0" w:rsidRPr="00990D4F" w:rsidRDefault="00CB6BA0" w:rsidP="00CB6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D4F">
        <w:rPr>
          <w:rFonts w:ascii="Times New Roman" w:hAnsi="Times New Roman" w:cs="Times New Roman"/>
          <w:sz w:val="28"/>
          <w:szCs w:val="28"/>
        </w:rPr>
        <w:t>- территориальным органом Федеральной налоговой службы по вопросам информационного взаимодействия;</w:t>
      </w:r>
    </w:p>
    <w:p w:rsidR="00CB6BA0" w:rsidRDefault="00CB6BA0" w:rsidP="00CB6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D4F">
        <w:rPr>
          <w:rFonts w:ascii="Times New Roman" w:hAnsi="Times New Roman" w:cs="Times New Roman"/>
          <w:sz w:val="28"/>
          <w:szCs w:val="28"/>
        </w:rPr>
        <w:t>- территориальным органом Федеральной службы государственной регистрации, кадастра и картографии по вопросам получения сведений и внесения изменений в государственный кадастр недвижимости, а также по вопросам информационного взаимодействия;</w:t>
      </w:r>
    </w:p>
    <w:p w:rsidR="003F3DAB" w:rsidRPr="003F3DAB" w:rsidRDefault="003F3DAB" w:rsidP="003F3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3F3DAB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3DAB">
        <w:rPr>
          <w:rFonts w:ascii="Times New Roman" w:hAnsi="Times New Roman" w:cs="Times New Roman"/>
          <w:sz w:val="28"/>
          <w:szCs w:val="28"/>
        </w:rPr>
        <w:t>м бюджетн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3DAB">
        <w:rPr>
          <w:rFonts w:ascii="Times New Roman" w:hAnsi="Times New Roman" w:cs="Times New Roman"/>
          <w:sz w:val="28"/>
          <w:szCs w:val="28"/>
        </w:rPr>
        <w:t>м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F3DAB">
        <w:rPr>
          <w:rFonts w:ascii="Times New Roman" w:hAnsi="Times New Roman" w:cs="Times New Roman"/>
          <w:sz w:val="28"/>
          <w:szCs w:val="28"/>
        </w:rPr>
        <w:t xml:space="preserve"> Свердловской области "Многофункциональный центр предоставления государственных (муниципальных) услуг" (МФЦ).</w:t>
      </w:r>
    </w:p>
    <w:p w:rsidR="00F63A86" w:rsidRPr="00990D4F" w:rsidRDefault="00CB6BA0" w:rsidP="00CB6BA0">
      <w:pPr>
        <w:ind w:firstLine="720"/>
        <w:jc w:val="both"/>
        <w:rPr>
          <w:b/>
          <w:sz w:val="28"/>
          <w:szCs w:val="28"/>
        </w:rPr>
      </w:pPr>
      <w:r w:rsidRPr="00990D4F">
        <w:rPr>
          <w:sz w:val="28"/>
          <w:szCs w:val="28"/>
        </w:rPr>
        <w:t>- иными органами и организациями, имеющими сведения, необходимые для предоставления муниципальной услуги</w:t>
      </w:r>
    </w:p>
    <w:p w:rsidR="0017676F" w:rsidRPr="00990D4F" w:rsidRDefault="0017676F" w:rsidP="00B0134A">
      <w:pPr>
        <w:widowControl w:val="0"/>
        <w:ind w:firstLine="567"/>
        <w:jc w:val="both"/>
        <w:rPr>
          <w:bCs/>
          <w:sz w:val="28"/>
          <w:szCs w:val="28"/>
        </w:rPr>
      </w:pPr>
      <w:r w:rsidRPr="00990D4F">
        <w:rPr>
          <w:bCs/>
          <w:sz w:val="28"/>
          <w:szCs w:val="28"/>
        </w:rPr>
        <w:t xml:space="preserve">2.2.3. Почтовый адрес для направления обращений в администрацию </w:t>
      </w:r>
      <w:r w:rsidR="00916E3D">
        <w:rPr>
          <w:bCs/>
          <w:sz w:val="28"/>
          <w:szCs w:val="28"/>
        </w:rPr>
        <w:t>Байкаловского</w:t>
      </w:r>
      <w:r w:rsidRPr="00990D4F">
        <w:rPr>
          <w:bCs/>
          <w:sz w:val="28"/>
          <w:szCs w:val="28"/>
        </w:rPr>
        <w:t xml:space="preserve"> сельского поселения:</w:t>
      </w:r>
    </w:p>
    <w:p w:rsidR="0017676F" w:rsidRPr="00990D4F" w:rsidRDefault="00916E3D" w:rsidP="0017676F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623870</w:t>
      </w:r>
      <w:r w:rsidR="00043391" w:rsidRPr="00990D4F">
        <w:rPr>
          <w:bCs/>
          <w:sz w:val="28"/>
          <w:szCs w:val="28"/>
        </w:rPr>
        <w:t>, Российск</w:t>
      </w:r>
      <w:r>
        <w:rPr>
          <w:bCs/>
          <w:sz w:val="28"/>
          <w:szCs w:val="28"/>
        </w:rPr>
        <w:t>ая Федерация, Свердлов</w:t>
      </w:r>
      <w:r w:rsidR="0017676F" w:rsidRPr="00990D4F">
        <w:rPr>
          <w:bCs/>
          <w:sz w:val="28"/>
          <w:szCs w:val="28"/>
        </w:rPr>
        <w:t xml:space="preserve">ская область, </w:t>
      </w:r>
      <w:r>
        <w:rPr>
          <w:bCs/>
          <w:sz w:val="28"/>
          <w:szCs w:val="28"/>
        </w:rPr>
        <w:t>Байкалов</w:t>
      </w:r>
      <w:r w:rsidR="0017676F" w:rsidRPr="00990D4F">
        <w:rPr>
          <w:bCs/>
          <w:sz w:val="28"/>
          <w:szCs w:val="28"/>
        </w:rPr>
        <w:t xml:space="preserve">ский район, </w:t>
      </w:r>
      <w:r>
        <w:rPr>
          <w:bCs/>
          <w:sz w:val="28"/>
          <w:szCs w:val="28"/>
        </w:rPr>
        <w:t>село Байкалово</w:t>
      </w:r>
      <w:r w:rsidR="0017676F" w:rsidRPr="00990D4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улица Революции, 21.</w:t>
      </w:r>
    </w:p>
    <w:p w:rsidR="003F3DAB" w:rsidRPr="00916E3D" w:rsidRDefault="0017676F" w:rsidP="003F3DAB">
      <w:pPr>
        <w:widowControl w:val="0"/>
        <w:ind w:firstLine="540"/>
        <w:jc w:val="both"/>
        <w:rPr>
          <w:bCs/>
          <w:sz w:val="28"/>
          <w:szCs w:val="28"/>
        </w:rPr>
      </w:pPr>
      <w:r w:rsidRPr="00990D4F">
        <w:rPr>
          <w:bCs/>
          <w:sz w:val="28"/>
          <w:szCs w:val="28"/>
        </w:rPr>
        <w:t>Электронный почтовый адрес:</w:t>
      </w:r>
      <w:r w:rsidR="00916E3D">
        <w:rPr>
          <w:bCs/>
          <w:sz w:val="28"/>
          <w:szCs w:val="28"/>
        </w:rPr>
        <w:t xml:space="preserve">   </w:t>
      </w:r>
      <w:r w:rsidR="00916E3D">
        <w:rPr>
          <w:color w:val="0000FF"/>
          <w:sz w:val="28"/>
          <w:szCs w:val="28"/>
        </w:rPr>
        <w:t xml:space="preserve"> </w:t>
      </w:r>
      <w:r w:rsidR="00916E3D">
        <w:rPr>
          <w:sz w:val="28"/>
          <w:szCs w:val="28"/>
        </w:rPr>
        <w:t xml:space="preserve"> </w:t>
      </w:r>
      <w:r w:rsidR="00916E3D" w:rsidRPr="00154C79">
        <w:rPr>
          <w:color w:val="0000FF"/>
          <w:sz w:val="28"/>
          <w:szCs w:val="28"/>
          <w:lang w:val="en-US"/>
        </w:rPr>
        <w:t>admbaykalovo</w:t>
      </w:r>
      <w:r w:rsidR="00916E3D" w:rsidRPr="00154C79">
        <w:rPr>
          <w:color w:val="0000FF"/>
          <w:sz w:val="28"/>
          <w:szCs w:val="28"/>
        </w:rPr>
        <w:t>-</w:t>
      </w:r>
      <w:r w:rsidR="00916E3D" w:rsidRPr="00154C79">
        <w:rPr>
          <w:color w:val="0000FF"/>
          <w:sz w:val="28"/>
          <w:szCs w:val="28"/>
          <w:lang w:val="en-US"/>
        </w:rPr>
        <w:t>sp</w:t>
      </w:r>
      <w:r w:rsidR="00916E3D" w:rsidRPr="00154C79">
        <w:rPr>
          <w:color w:val="0000FF"/>
          <w:sz w:val="28"/>
          <w:szCs w:val="28"/>
        </w:rPr>
        <w:t>@</w:t>
      </w:r>
      <w:r w:rsidR="00916E3D" w:rsidRPr="00154C79">
        <w:rPr>
          <w:color w:val="0000FF"/>
          <w:sz w:val="28"/>
          <w:szCs w:val="28"/>
          <w:lang w:val="en-US"/>
        </w:rPr>
        <w:t>yandex</w:t>
      </w:r>
      <w:r w:rsidR="00916E3D" w:rsidRPr="00154C79">
        <w:rPr>
          <w:color w:val="0000FF"/>
          <w:sz w:val="28"/>
          <w:szCs w:val="28"/>
        </w:rPr>
        <w:t>.</w:t>
      </w:r>
      <w:r w:rsidR="00916E3D" w:rsidRPr="00154C79">
        <w:rPr>
          <w:color w:val="0000FF"/>
          <w:sz w:val="28"/>
          <w:szCs w:val="28"/>
          <w:lang w:val="en-US"/>
        </w:rPr>
        <w:t>ru</w:t>
      </w:r>
      <w:hyperlink r:id="rId12" w:history="1"/>
      <w:r w:rsidR="00916E3D">
        <w:rPr>
          <w:bCs/>
          <w:sz w:val="28"/>
          <w:szCs w:val="28"/>
        </w:rPr>
        <w:t xml:space="preserve"> </w:t>
      </w:r>
    </w:p>
    <w:p w:rsidR="0017676F" w:rsidRPr="00990D4F" w:rsidRDefault="00E66C8B" w:rsidP="0017676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2.2.4. График приема специалистами</w:t>
      </w:r>
      <w:r w:rsidR="0017676F" w:rsidRPr="00990D4F">
        <w:rPr>
          <w:bCs/>
          <w:sz w:val="28"/>
          <w:szCs w:val="28"/>
        </w:rPr>
        <w:t xml:space="preserve"> </w:t>
      </w:r>
      <w:r w:rsidR="00916E3D">
        <w:rPr>
          <w:bCs/>
          <w:sz w:val="28"/>
          <w:szCs w:val="28"/>
        </w:rPr>
        <w:t>Байкаловского</w:t>
      </w:r>
      <w:r w:rsidR="0017676F" w:rsidRPr="00990D4F">
        <w:rPr>
          <w:bCs/>
          <w:sz w:val="28"/>
          <w:szCs w:val="28"/>
        </w:rPr>
        <w:t xml:space="preserve"> сельского поселения: </w:t>
      </w:r>
    </w:p>
    <w:p w:rsidR="00043391" w:rsidRPr="00990D4F" w:rsidRDefault="000253C5" w:rsidP="00B0134A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990D4F">
        <w:rPr>
          <w:bCs/>
          <w:sz w:val="28"/>
          <w:szCs w:val="28"/>
        </w:rPr>
        <w:t xml:space="preserve">С понедельника по </w:t>
      </w:r>
      <w:r w:rsidR="00E66C8B">
        <w:rPr>
          <w:bCs/>
          <w:sz w:val="28"/>
          <w:szCs w:val="28"/>
        </w:rPr>
        <w:t>четверг</w:t>
      </w:r>
      <w:r w:rsidRPr="00990D4F">
        <w:rPr>
          <w:bCs/>
          <w:sz w:val="28"/>
          <w:szCs w:val="28"/>
        </w:rPr>
        <w:t xml:space="preserve"> с 08 час.</w:t>
      </w:r>
      <w:r w:rsidR="00B0134A" w:rsidRPr="00990D4F">
        <w:rPr>
          <w:bCs/>
          <w:sz w:val="28"/>
          <w:szCs w:val="28"/>
        </w:rPr>
        <w:t xml:space="preserve"> 00 мин. до 1</w:t>
      </w:r>
      <w:r w:rsidR="00E66C8B">
        <w:rPr>
          <w:bCs/>
          <w:sz w:val="28"/>
          <w:szCs w:val="28"/>
        </w:rPr>
        <w:t>4</w:t>
      </w:r>
      <w:r w:rsidR="00B0134A" w:rsidRPr="00990D4F">
        <w:rPr>
          <w:bCs/>
          <w:sz w:val="28"/>
          <w:szCs w:val="28"/>
        </w:rPr>
        <w:t xml:space="preserve"> ч. </w:t>
      </w:r>
      <w:r w:rsidR="00043391" w:rsidRPr="00990D4F">
        <w:rPr>
          <w:bCs/>
          <w:sz w:val="28"/>
          <w:szCs w:val="28"/>
        </w:rPr>
        <w:t>00</w:t>
      </w:r>
      <w:r w:rsidR="00B0134A" w:rsidRPr="00990D4F">
        <w:rPr>
          <w:bCs/>
          <w:sz w:val="28"/>
          <w:szCs w:val="28"/>
        </w:rPr>
        <w:t xml:space="preserve"> мин., </w:t>
      </w:r>
    </w:p>
    <w:p w:rsidR="00043391" w:rsidRDefault="00B0134A" w:rsidP="00B0134A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990D4F">
        <w:rPr>
          <w:bCs/>
          <w:sz w:val="28"/>
          <w:szCs w:val="28"/>
        </w:rPr>
        <w:t xml:space="preserve">обеденный перерыв с 12 ч. 00 мин. до 13 ч. 00 мин., </w:t>
      </w:r>
    </w:p>
    <w:p w:rsidR="00916E3D" w:rsidRPr="00990D4F" w:rsidRDefault="00916E3D" w:rsidP="00B0134A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пятница – не приемный день;</w:t>
      </w:r>
    </w:p>
    <w:p w:rsidR="00C35347" w:rsidRDefault="00B0134A" w:rsidP="00C3534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990D4F">
        <w:rPr>
          <w:bCs/>
          <w:sz w:val="28"/>
          <w:szCs w:val="28"/>
        </w:rPr>
        <w:t>выходные дни – суббота, воскресенье.</w:t>
      </w:r>
    </w:p>
    <w:p w:rsidR="00C35347" w:rsidRPr="00C35347" w:rsidRDefault="003F3DAB" w:rsidP="00C3534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C35347" w:rsidRPr="00C35347">
        <w:rPr>
          <w:sz w:val="28"/>
          <w:szCs w:val="28"/>
        </w:rPr>
        <w:t>Муниципальная услуга может быть получена заявителем в  Государственном бюджетном учреждении Свердловской области "Многофункциональный центр предоставления государственных (муниципальных) услуг" (МФЦ).</w:t>
      </w:r>
    </w:p>
    <w:p w:rsidR="003F3DAB" w:rsidRPr="003F3DAB" w:rsidRDefault="003F3DAB" w:rsidP="003F3DA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F3DAB">
        <w:rPr>
          <w:sz w:val="28"/>
          <w:szCs w:val="28"/>
        </w:rPr>
        <w:lastRenderedPageBreak/>
        <w:t>Местонахождение МФЦ: 623870, Свердловская область, Байкаловский район, с.Байкалово, ул.Революции, д.25. Номер телефона 8(34362) 2-05-88.</w:t>
      </w:r>
    </w:p>
    <w:p w:rsidR="003F3DAB" w:rsidRPr="003F3DAB" w:rsidRDefault="003F3DAB" w:rsidP="003F3DAB">
      <w:pPr>
        <w:ind w:firstLine="360"/>
        <w:jc w:val="both"/>
        <w:rPr>
          <w:sz w:val="28"/>
          <w:szCs w:val="28"/>
        </w:rPr>
      </w:pPr>
      <w:r w:rsidRPr="003F3DAB">
        <w:rPr>
          <w:sz w:val="28"/>
          <w:szCs w:val="28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3F3DAB">
          <w:rPr>
            <w:sz w:val="28"/>
            <w:szCs w:val="28"/>
          </w:rPr>
          <w:t>620075, г</w:t>
        </w:r>
      </w:smartTag>
      <w:r w:rsidRPr="003F3DAB">
        <w:rPr>
          <w:sz w:val="28"/>
          <w:szCs w:val="28"/>
        </w:rPr>
        <w:t>.Екатеринбург, ул. Карла Либкнехта, д. 2.</w:t>
      </w:r>
    </w:p>
    <w:p w:rsidR="0017676F" w:rsidRPr="00916E3D" w:rsidRDefault="003F3DAB" w:rsidP="0017676F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2.2.6</w:t>
      </w:r>
      <w:r w:rsidR="0017676F" w:rsidRPr="00990D4F">
        <w:rPr>
          <w:bCs/>
          <w:sz w:val="28"/>
          <w:szCs w:val="28"/>
        </w:rPr>
        <w:t>. Справочные телефоны: 8 (</w:t>
      </w:r>
      <w:r w:rsidR="00916E3D">
        <w:rPr>
          <w:bCs/>
          <w:sz w:val="28"/>
          <w:szCs w:val="28"/>
        </w:rPr>
        <w:t>34362</w:t>
      </w:r>
      <w:r w:rsidR="0017676F" w:rsidRPr="00990D4F">
        <w:rPr>
          <w:bCs/>
          <w:sz w:val="28"/>
          <w:szCs w:val="28"/>
        </w:rPr>
        <w:t xml:space="preserve">) </w:t>
      </w:r>
      <w:r w:rsidR="00916E3D">
        <w:rPr>
          <w:bCs/>
          <w:sz w:val="28"/>
          <w:szCs w:val="28"/>
        </w:rPr>
        <w:t>2-03-04, 2-01-87</w:t>
      </w:r>
      <w:r w:rsidR="0017676F" w:rsidRPr="00990D4F">
        <w:rPr>
          <w:bCs/>
          <w:sz w:val="28"/>
          <w:szCs w:val="28"/>
        </w:rPr>
        <w:t xml:space="preserve">. Справочная информация также размещается на официальном сайте администрации </w:t>
      </w:r>
      <w:r w:rsidR="00916E3D">
        <w:rPr>
          <w:bCs/>
          <w:sz w:val="28"/>
          <w:szCs w:val="28"/>
        </w:rPr>
        <w:t>Байкаловского</w:t>
      </w:r>
      <w:r w:rsidR="0017676F" w:rsidRPr="00990D4F">
        <w:rPr>
          <w:bCs/>
          <w:sz w:val="28"/>
          <w:szCs w:val="28"/>
        </w:rPr>
        <w:t xml:space="preserve"> сельского поселения по адресу </w:t>
      </w:r>
      <w:r w:rsidR="0017676F" w:rsidRPr="00916E3D">
        <w:rPr>
          <w:bCs/>
          <w:sz w:val="28"/>
          <w:szCs w:val="28"/>
          <w:lang w:val="en-US"/>
        </w:rPr>
        <w:t>www</w:t>
      </w:r>
      <w:r w:rsidR="0017676F" w:rsidRPr="00916E3D">
        <w:rPr>
          <w:bCs/>
          <w:sz w:val="28"/>
          <w:szCs w:val="28"/>
        </w:rPr>
        <w:t>.</w:t>
      </w:r>
      <w:r w:rsidR="00916E3D" w:rsidRPr="00916E3D">
        <w:rPr>
          <w:color w:val="0000FF"/>
          <w:sz w:val="28"/>
          <w:szCs w:val="28"/>
        </w:rPr>
        <w:t xml:space="preserve"> </w:t>
      </w:r>
      <w:r w:rsidR="00916E3D" w:rsidRPr="000A0E96">
        <w:rPr>
          <w:color w:val="0000FF"/>
          <w:sz w:val="28"/>
          <w:szCs w:val="28"/>
          <w:lang w:val="en-US"/>
        </w:rPr>
        <w:t>bsposelenie</w:t>
      </w:r>
      <w:r w:rsidR="00916E3D" w:rsidRPr="000A0E96">
        <w:rPr>
          <w:color w:val="0000FF"/>
          <w:sz w:val="28"/>
          <w:szCs w:val="28"/>
        </w:rPr>
        <w:t>.</w:t>
      </w:r>
      <w:r w:rsidR="00916E3D" w:rsidRPr="000A0E96">
        <w:rPr>
          <w:color w:val="0000FF"/>
          <w:sz w:val="28"/>
          <w:szCs w:val="28"/>
          <w:lang w:val="en-US"/>
        </w:rPr>
        <w:t>ru</w:t>
      </w:r>
    </w:p>
    <w:p w:rsidR="0075775D" w:rsidRPr="00990D4F" w:rsidRDefault="0075775D" w:rsidP="0075775D">
      <w:pPr>
        <w:ind w:firstLine="720"/>
        <w:jc w:val="both"/>
        <w:rPr>
          <w:b/>
          <w:sz w:val="28"/>
          <w:szCs w:val="28"/>
          <w:u w:val="single"/>
        </w:rPr>
      </w:pPr>
      <w:r w:rsidRPr="00990D4F">
        <w:rPr>
          <w:color w:val="000000"/>
          <w:sz w:val="28"/>
          <w:szCs w:val="28"/>
        </w:rPr>
        <w:t xml:space="preserve">Сайт Портала </w:t>
      </w:r>
      <w:r w:rsidRPr="00990D4F">
        <w:rPr>
          <w:sz w:val="28"/>
          <w:szCs w:val="28"/>
        </w:rPr>
        <w:t xml:space="preserve">государственных и муниципальных услуг (функций) </w:t>
      </w:r>
      <w:r w:rsidR="00916E3D">
        <w:rPr>
          <w:sz w:val="28"/>
          <w:szCs w:val="28"/>
        </w:rPr>
        <w:t>Свердловской</w:t>
      </w:r>
      <w:r w:rsidRPr="00990D4F">
        <w:rPr>
          <w:sz w:val="28"/>
          <w:szCs w:val="28"/>
        </w:rPr>
        <w:t xml:space="preserve"> области: </w:t>
      </w:r>
      <w:hyperlink r:id="rId13" w:history="1">
        <w:r w:rsidR="004C1B4C" w:rsidRPr="00492133">
          <w:rPr>
            <w:rStyle w:val="a9"/>
            <w:sz w:val="28"/>
            <w:szCs w:val="28"/>
            <w:lang w:val="en-US"/>
          </w:rPr>
          <w:t>www</w:t>
        </w:r>
        <w:r w:rsidR="004C1B4C" w:rsidRPr="00492133">
          <w:rPr>
            <w:rStyle w:val="a9"/>
            <w:sz w:val="28"/>
            <w:szCs w:val="28"/>
          </w:rPr>
          <w:t>.</w:t>
        </w:r>
        <w:r w:rsidR="004C1B4C" w:rsidRPr="00492133">
          <w:rPr>
            <w:rStyle w:val="a9"/>
            <w:sz w:val="28"/>
            <w:szCs w:val="28"/>
            <w:lang w:val="en-US"/>
          </w:rPr>
          <w:t>gosuslugi</w:t>
        </w:r>
        <w:r w:rsidR="004C1B4C" w:rsidRPr="00492133">
          <w:rPr>
            <w:rStyle w:val="a9"/>
            <w:sz w:val="28"/>
            <w:szCs w:val="28"/>
          </w:rPr>
          <w:t>.</w:t>
        </w:r>
        <w:r w:rsidR="004C1B4C" w:rsidRPr="00492133">
          <w:rPr>
            <w:rStyle w:val="a9"/>
            <w:sz w:val="28"/>
            <w:szCs w:val="28"/>
            <w:lang w:val="en-US"/>
          </w:rPr>
          <w:t>ru</w:t>
        </w:r>
      </w:hyperlink>
      <w:r w:rsidRPr="003123A1">
        <w:rPr>
          <w:b/>
          <w:sz w:val="28"/>
          <w:szCs w:val="28"/>
          <w:u w:val="single"/>
        </w:rPr>
        <w:t>.</w:t>
      </w:r>
    </w:p>
    <w:p w:rsidR="0075775D" w:rsidRPr="00990D4F" w:rsidRDefault="003F3DAB" w:rsidP="00757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2.2.7</w:t>
      </w:r>
      <w:r w:rsidR="0075775D" w:rsidRPr="00990D4F">
        <w:rPr>
          <w:sz w:val="28"/>
          <w:szCs w:val="28"/>
        </w:rPr>
        <w:t>. Информацию о порядке предоставления государственной услуги можно получить, обратившись в  администрацию поселения следующими способами: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  - лично;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  - по телефону;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  - по почте;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  - по электронной почте;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  - посредством факсимильной связи.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Также информация размещается на информационном стенде, расположенном   в здании администрации поселения (образцы оформления документов, необходимых для предоставления муниципальной услуги и требования к ним, сведения о графике приёма граждан, настоящий Административный регламент).</w:t>
      </w:r>
    </w:p>
    <w:p w:rsidR="0075775D" w:rsidRPr="00990D4F" w:rsidRDefault="003F3DAB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2.2.8</w:t>
      </w:r>
      <w:r w:rsidR="0075775D" w:rsidRPr="00990D4F">
        <w:rPr>
          <w:sz w:val="28"/>
          <w:szCs w:val="28"/>
        </w:rPr>
        <w:t>. Информирование о правилах предоставления муниципальной услуги осуществляется уполномоченным должностным лицом администрации поселения по следующим вопросам: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о местонахождении администрации поселения, графике работы, справочных телефонах</w:t>
      </w:r>
      <w:r w:rsidR="001E1F07">
        <w:rPr>
          <w:sz w:val="28"/>
          <w:szCs w:val="28"/>
        </w:rPr>
        <w:t>,</w:t>
      </w:r>
      <w:r w:rsidRPr="00990D4F">
        <w:rPr>
          <w:sz w:val="28"/>
          <w:szCs w:val="28"/>
        </w:rPr>
        <w:t xml:space="preserve">  адресе электронной почты  администрации поселения;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о перечне документов, представление которых необходимо для предоставления  муниципальной услуги;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о нормативных правовых актах, устанавливающих требования к предоставлению муниципальной услуги, в том числе настоящем Административном регламенте (наименование, номер, дата принятия);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о ходе предоставления  муниципальной услуги;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о сроках предоставления муниципальной услуги и исполнения отдельных административных процедур;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об основаниях для отказа в рассмотрении документов и предоставлении муниципальной услуги;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о перечне административных процедур при предоставлении  муниципальной услуги;</w:t>
      </w:r>
    </w:p>
    <w:p w:rsidR="0075775D" w:rsidRPr="00990D4F" w:rsidRDefault="0075775D" w:rsidP="001E1F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иная информация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Информирование проводится в форме: консультирования или публичного информирования. Информирование осуществляется на русском языке.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При ответах на устные запросы (по телефону или лично) ответ следует начинать с информации о наименовании органа, в который обратилось </w:t>
      </w:r>
      <w:r w:rsidRPr="00990D4F">
        <w:rPr>
          <w:sz w:val="28"/>
          <w:szCs w:val="28"/>
        </w:rPr>
        <w:lastRenderedPageBreak/>
        <w:t>заинтересованное лицо, фамилии, имени, отчестве и должности  уполномоченного должностного лица администрации поселения.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Консультирование о правилах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уполномоченное должностное лицо администрации поселения, должно кратко подвести итоги и перечислить меры, которые необходимо принять (кто именно, когда и что должен сделать). Уполномоченное должностное лицо администрации поселения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заинтересованного лица при обращении за консультацией не может превышать</w:t>
      </w:r>
      <w:r w:rsidR="00D95E5A">
        <w:rPr>
          <w:sz w:val="28"/>
          <w:szCs w:val="28"/>
        </w:rPr>
        <w:t xml:space="preserve"> 15</w:t>
      </w:r>
      <w:r w:rsidRPr="00990D4F">
        <w:rPr>
          <w:sz w:val="28"/>
          <w:szCs w:val="28"/>
        </w:rPr>
        <w:t xml:space="preserve"> минут.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Консультирование каждого заявителя</w:t>
      </w:r>
      <w:r w:rsidR="001E1F07">
        <w:rPr>
          <w:sz w:val="28"/>
          <w:szCs w:val="28"/>
        </w:rPr>
        <w:t>,</w:t>
      </w:r>
      <w:r w:rsidRPr="00990D4F">
        <w:rPr>
          <w:sz w:val="28"/>
          <w:szCs w:val="28"/>
        </w:rPr>
        <w:t xml:space="preserve"> уполномоченное должностное лицо администрации поселения  осуществляет не более 10 минут.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Если для подготовки ответа требуется продолжительное время, уполномоченное должностное лицо администрации поселения, может предложить заявителю обратиться за необходимой информацией в письменном виде, либо предложить повторное консультирование по телефону через определенный промежуток времени, а также получить разъяснения путем ответного звонка.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Индивидуальное письменное информирование при обращении заявителей в администрацию поселения осуществляется путем почтовых, электронных отправлений, в соответствии с постановлением админис</w:t>
      </w:r>
      <w:r w:rsidR="00E61E23" w:rsidRPr="00990D4F">
        <w:rPr>
          <w:sz w:val="28"/>
          <w:szCs w:val="28"/>
        </w:rPr>
        <w:t xml:space="preserve">трации поселения от </w:t>
      </w:r>
      <w:r w:rsidR="004C1B4C" w:rsidRPr="004C1B4C">
        <w:rPr>
          <w:sz w:val="28"/>
          <w:szCs w:val="28"/>
        </w:rPr>
        <w:t>26.05.2010</w:t>
      </w:r>
      <w:r w:rsidR="00237154">
        <w:rPr>
          <w:sz w:val="28"/>
          <w:szCs w:val="28"/>
        </w:rPr>
        <w:t xml:space="preserve"> года</w:t>
      </w:r>
      <w:r w:rsidR="004C1B4C">
        <w:rPr>
          <w:sz w:val="28"/>
          <w:szCs w:val="28"/>
        </w:rPr>
        <w:t xml:space="preserve">  №</w:t>
      </w:r>
      <w:r w:rsidR="004C1B4C" w:rsidRPr="004C1B4C">
        <w:rPr>
          <w:sz w:val="28"/>
          <w:szCs w:val="28"/>
        </w:rPr>
        <w:t>237-п</w:t>
      </w:r>
      <w:r w:rsidRPr="004C1B4C">
        <w:rPr>
          <w:sz w:val="28"/>
          <w:szCs w:val="28"/>
        </w:rPr>
        <w:t xml:space="preserve"> «Об утверждении Административного регламента</w:t>
      </w:r>
      <w:r w:rsidR="004C1B4C">
        <w:rPr>
          <w:sz w:val="28"/>
          <w:szCs w:val="28"/>
        </w:rPr>
        <w:t xml:space="preserve"> предоставления муниципальной услуги по рассмотрению обращений граждан</w:t>
      </w:r>
      <w:r w:rsidR="00E61E23" w:rsidRPr="00990D4F">
        <w:rPr>
          <w:sz w:val="28"/>
          <w:szCs w:val="28"/>
        </w:rPr>
        <w:t>»</w:t>
      </w:r>
      <w:r w:rsidR="00237154">
        <w:rPr>
          <w:sz w:val="28"/>
          <w:szCs w:val="28"/>
        </w:rPr>
        <w:t>.</w:t>
      </w:r>
    </w:p>
    <w:p w:rsidR="0075775D" w:rsidRPr="00990D4F" w:rsidRDefault="0075775D" w:rsidP="00F84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Ответ на </w:t>
      </w:r>
      <w:r w:rsidR="00F039D7">
        <w:rPr>
          <w:sz w:val="28"/>
          <w:szCs w:val="28"/>
        </w:rPr>
        <w:t xml:space="preserve"> </w:t>
      </w:r>
      <w:r w:rsidRPr="00990D4F">
        <w:rPr>
          <w:sz w:val="28"/>
          <w:szCs w:val="28"/>
        </w:rPr>
        <w:t xml:space="preserve">обращение заявителя </w:t>
      </w:r>
      <w:r w:rsidR="00F039D7">
        <w:rPr>
          <w:sz w:val="28"/>
          <w:szCs w:val="28"/>
        </w:rPr>
        <w:t xml:space="preserve"> </w:t>
      </w:r>
      <w:r w:rsidRPr="00990D4F">
        <w:rPr>
          <w:sz w:val="28"/>
          <w:szCs w:val="28"/>
        </w:rPr>
        <w:t>п</w:t>
      </w:r>
      <w:r w:rsidR="00237154">
        <w:rPr>
          <w:sz w:val="28"/>
          <w:szCs w:val="28"/>
        </w:rPr>
        <w:t>редоставляется в простой</w:t>
      </w:r>
      <w:r w:rsidRPr="00990D4F">
        <w:rPr>
          <w:sz w:val="28"/>
          <w:szCs w:val="28"/>
        </w:rPr>
        <w:t xml:space="preserve"> </w:t>
      </w:r>
      <w:r w:rsidR="00F039D7">
        <w:rPr>
          <w:sz w:val="28"/>
          <w:szCs w:val="28"/>
        </w:rPr>
        <w:t xml:space="preserve"> </w:t>
      </w:r>
      <w:r w:rsidRPr="00990D4F">
        <w:rPr>
          <w:sz w:val="28"/>
          <w:szCs w:val="28"/>
        </w:rPr>
        <w:t>и</w:t>
      </w:r>
      <w:r w:rsidR="00F039D7">
        <w:rPr>
          <w:sz w:val="28"/>
          <w:szCs w:val="28"/>
        </w:rPr>
        <w:t xml:space="preserve"> </w:t>
      </w:r>
      <w:r w:rsidRPr="00990D4F">
        <w:rPr>
          <w:sz w:val="28"/>
          <w:szCs w:val="28"/>
        </w:rPr>
        <w:t xml:space="preserve"> понятной</w:t>
      </w:r>
      <w:r w:rsidR="00237154">
        <w:rPr>
          <w:sz w:val="28"/>
          <w:szCs w:val="28"/>
        </w:rPr>
        <w:t xml:space="preserve"> </w:t>
      </w:r>
      <w:r w:rsidR="00F039D7" w:rsidRPr="00990D4F">
        <w:rPr>
          <w:sz w:val="28"/>
          <w:szCs w:val="28"/>
        </w:rPr>
        <w:t>Ф</w:t>
      </w:r>
      <w:r w:rsidRPr="00990D4F">
        <w:rPr>
          <w:sz w:val="28"/>
          <w:szCs w:val="28"/>
        </w:rPr>
        <w:t>орме</w:t>
      </w:r>
      <w:r w:rsidR="00F039D7">
        <w:rPr>
          <w:sz w:val="28"/>
          <w:szCs w:val="28"/>
        </w:rPr>
        <w:t xml:space="preserve"> </w:t>
      </w:r>
      <w:r w:rsidRPr="00990D4F">
        <w:rPr>
          <w:sz w:val="28"/>
          <w:szCs w:val="28"/>
        </w:rPr>
        <w:t xml:space="preserve"> с </w:t>
      </w:r>
      <w:r w:rsidR="00F039D7">
        <w:rPr>
          <w:sz w:val="28"/>
          <w:szCs w:val="28"/>
        </w:rPr>
        <w:t xml:space="preserve"> </w:t>
      </w:r>
      <w:r w:rsidRPr="00990D4F">
        <w:rPr>
          <w:sz w:val="28"/>
          <w:szCs w:val="28"/>
        </w:rPr>
        <w:t>указанием</w:t>
      </w:r>
      <w:r w:rsidR="00F039D7">
        <w:rPr>
          <w:sz w:val="28"/>
          <w:szCs w:val="28"/>
        </w:rPr>
        <w:t xml:space="preserve"> </w:t>
      </w:r>
      <w:r w:rsidRPr="00990D4F">
        <w:rPr>
          <w:sz w:val="28"/>
          <w:szCs w:val="28"/>
        </w:rPr>
        <w:t xml:space="preserve"> фамилии, имени, отчества, номера телефона</w:t>
      </w:r>
      <w:r w:rsidR="00F039D7">
        <w:rPr>
          <w:sz w:val="28"/>
          <w:szCs w:val="28"/>
        </w:rPr>
        <w:t xml:space="preserve"> </w:t>
      </w:r>
      <w:r w:rsidRPr="00990D4F">
        <w:rPr>
          <w:sz w:val="28"/>
          <w:szCs w:val="28"/>
        </w:rPr>
        <w:t xml:space="preserve"> исполнителя</w:t>
      </w:r>
      <w:r w:rsidR="00F039D7">
        <w:rPr>
          <w:sz w:val="28"/>
          <w:szCs w:val="28"/>
        </w:rPr>
        <w:t xml:space="preserve">  </w:t>
      </w:r>
      <w:r w:rsidRPr="00990D4F">
        <w:rPr>
          <w:sz w:val="28"/>
          <w:szCs w:val="28"/>
        </w:rPr>
        <w:t>и</w:t>
      </w:r>
      <w:r w:rsidR="00F84C29">
        <w:rPr>
          <w:sz w:val="28"/>
          <w:szCs w:val="28"/>
        </w:rPr>
        <w:t xml:space="preserve"> </w:t>
      </w:r>
      <w:r w:rsidRPr="00990D4F">
        <w:rPr>
          <w:sz w:val="28"/>
          <w:szCs w:val="28"/>
        </w:rPr>
        <w:t xml:space="preserve">подписывается </w:t>
      </w:r>
      <w:r w:rsidR="00F84C29">
        <w:rPr>
          <w:sz w:val="28"/>
          <w:szCs w:val="28"/>
        </w:rPr>
        <w:t xml:space="preserve">   </w:t>
      </w:r>
      <w:r w:rsidRPr="00990D4F">
        <w:rPr>
          <w:sz w:val="28"/>
          <w:szCs w:val="28"/>
        </w:rPr>
        <w:t>главой поселения (лицом его замещающим).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Публичное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информации, в сети Интернет.</w:t>
      </w:r>
    </w:p>
    <w:p w:rsidR="0075775D" w:rsidRPr="00990D4F" w:rsidRDefault="0075775D" w:rsidP="00757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В администрации поселения размещаются информационные стенды и (или) другие технические средства аналогичного назначения для ознакомления пользователей с информацией о правилах предоставления муниципальной услуги.</w:t>
      </w:r>
    </w:p>
    <w:p w:rsidR="00A123EA" w:rsidRDefault="00F039D7" w:rsidP="00A123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2.2.9</w:t>
      </w:r>
      <w:r w:rsidR="0075775D" w:rsidRPr="00990D4F">
        <w:rPr>
          <w:sz w:val="28"/>
          <w:szCs w:val="28"/>
        </w:rPr>
        <w:t>.</w:t>
      </w:r>
      <w:r w:rsidR="00A123EA">
        <w:rPr>
          <w:sz w:val="28"/>
          <w:szCs w:val="28"/>
        </w:rPr>
        <w:t xml:space="preserve"> </w:t>
      </w:r>
      <w:r w:rsidR="0075775D" w:rsidRPr="00990D4F">
        <w:rPr>
          <w:sz w:val="28"/>
          <w:szCs w:val="28"/>
        </w:rPr>
        <w:t>Административный регламент размещается в помещениях администрации поселения, предназначенных для приёма заявителей.</w:t>
      </w:r>
    </w:p>
    <w:p w:rsidR="00E66C8B" w:rsidRPr="003B277B" w:rsidRDefault="000A7885" w:rsidP="00A123EA">
      <w:pPr>
        <w:jc w:val="both"/>
      </w:pPr>
      <w:r>
        <w:rPr>
          <w:sz w:val="28"/>
          <w:szCs w:val="28"/>
        </w:rPr>
        <w:t xml:space="preserve"> </w:t>
      </w:r>
    </w:p>
    <w:p w:rsidR="0075775D" w:rsidRPr="00990D4F" w:rsidRDefault="0075775D" w:rsidP="0075775D">
      <w:pPr>
        <w:ind w:firstLine="720"/>
        <w:jc w:val="center"/>
        <w:rPr>
          <w:b/>
          <w:sz w:val="28"/>
          <w:szCs w:val="28"/>
        </w:rPr>
      </w:pPr>
    </w:p>
    <w:p w:rsidR="0075775D" w:rsidRPr="00990D4F" w:rsidRDefault="0075775D" w:rsidP="0075775D">
      <w:pPr>
        <w:ind w:firstLine="720"/>
        <w:jc w:val="both"/>
        <w:rPr>
          <w:b/>
          <w:sz w:val="28"/>
          <w:szCs w:val="28"/>
          <w:u w:val="single"/>
        </w:rPr>
      </w:pPr>
    </w:p>
    <w:p w:rsidR="000731B4" w:rsidRPr="00990D4F" w:rsidRDefault="000731B4" w:rsidP="000731B4">
      <w:pPr>
        <w:pStyle w:val="ConsPlusNormal"/>
        <w:tabs>
          <w:tab w:val="num" w:pos="-36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D4F">
        <w:rPr>
          <w:rFonts w:ascii="Times New Roman" w:hAnsi="Times New Roman" w:cs="Times New Roman"/>
          <w:b/>
          <w:sz w:val="28"/>
          <w:szCs w:val="28"/>
        </w:rPr>
        <w:t>2.3</w:t>
      </w:r>
      <w:r w:rsidR="00FB7D8C" w:rsidRPr="00990D4F">
        <w:rPr>
          <w:rFonts w:ascii="Times New Roman" w:hAnsi="Times New Roman" w:cs="Times New Roman"/>
          <w:b/>
          <w:sz w:val="28"/>
          <w:szCs w:val="28"/>
        </w:rPr>
        <w:t>.</w:t>
      </w:r>
      <w:r w:rsidRPr="00990D4F">
        <w:rPr>
          <w:rFonts w:ascii="Times New Roman" w:hAnsi="Times New Roman" w:cs="Times New Roman"/>
          <w:b/>
          <w:sz w:val="28"/>
          <w:szCs w:val="28"/>
        </w:rPr>
        <w:t xml:space="preserve"> Результат предоставления муниципальной услуги</w:t>
      </w:r>
    </w:p>
    <w:p w:rsidR="007C572A" w:rsidRPr="00990D4F" w:rsidRDefault="007C572A" w:rsidP="00C051EE">
      <w:pPr>
        <w:ind w:firstLine="720"/>
        <w:jc w:val="both"/>
        <w:rPr>
          <w:sz w:val="28"/>
          <w:szCs w:val="28"/>
        </w:rPr>
      </w:pPr>
    </w:p>
    <w:p w:rsidR="00005056" w:rsidRPr="00990D4F" w:rsidRDefault="00FF3AC4" w:rsidP="00037520">
      <w:pPr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2.3.1. Конечными р</w:t>
      </w:r>
      <w:r w:rsidR="00005056" w:rsidRPr="00990D4F">
        <w:rPr>
          <w:sz w:val="28"/>
          <w:szCs w:val="28"/>
        </w:rPr>
        <w:t xml:space="preserve">езультатами предоставления </w:t>
      </w:r>
      <w:r w:rsidR="00DB2752" w:rsidRPr="00990D4F">
        <w:rPr>
          <w:sz w:val="28"/>
          <w:szCs w:val="28"/>
        </w:rPr>
        <w:t>муниципальной услуги</w:t>
      </w:r>
      <w:r w:rsidR="00005056" w:rsidRPr="00990D4F">
        <w:rPr>
          <w:sz w:val="28"/>
          <w:szCs w:val="28"/>
        </w:rPr>
        <w:t>, в зависимости от цели обращения заявителя, могут являться:</w:t>
      </w:r>
    </w:p>
    <w:p w:rsidR="00495E8C" w:rsidRPr="00630561" w:rsidRDefault="00E11F44" w:rsidP="00037520">
      <w:pPr>
        <w:pStyle w:val="2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90D4F">
        <w:rPr>
          <w:rFonts w:ascii="Times New Roman" w:hAnsi="Times New Roman" w:cs="Times New Roman"/>
          <w:b w:val="0"/>
          <w:i w:val="0"/>
        </w:rPr>
        <w:t xml:space="preserve">- </w:t>
      </w:r>
      <w:r w:rsidR="00F039D7" w:rsidRPr="00630561">
        <w:rPr>
          <w:rFonts w:ascii="Times New Roman" w:hAnsi="Times New Roman" w:cs="Times New Roman"/>
          <w:b w:val="0"/>
          <w:i w:val="0"/>
        </w:rPr>
        <w:t>приобретение</w:t>
      </w:r>
      <w:r w:rsidRPr="00630561">
        <w:rPr>
          <w:rFonts w:ascii="Times New Roman" w:hAnsi="Times New Roman" w:cs="Times New Roman"/>
          <w:b w:val="0"/>
          <w:i w:val="0"/>
        </w:rPr>
        <w:t xml:space="preserve"> </w:t>
      </w:r>
      <w:r w:rsidR="00495E8C" w:rsidRPr="00630561">
        <w:rPr>
          <w:rFonts w:ascii="Times New Roman" w:hAnsi="Times New Roman" w:cs="Times New Roman"/>
          <w:b w:val="0"/>
          <w:i w:val="0"/>
        </w:rPr>
        <w:t xml:space="preserve">в собственность </w:t>
      </w:r>
      <w:r w:rsidRPr="00630561">
        <w:rPr>
          <w:rFonts w:ascii="Times New Roman" w:hAnsi="Times New Roman" w:cs="Times New Roman"/>
          <w:b w:val="0"/>
          <w:i w:val="0"/>
        </w:rPr>
        <w:t>земельных участков</w:t>
      </w:r>
      <w:r w:rsidR="00495E8C" w:rsidRPr="00630561">
        <w:rPr>
          <w:rFonts w:ascii="Times New Roman" w:hAnsi="Times New Roman" w:cs="Times New Roman"/>
          <w:b w:val="0"/>
          <w:i w:val="0"/>
        </w:rPr>
        <w:t xml:space="preserve"> из земель сельскохозяйственного назначения, находящихся в муниципальной </w:t>
      </w:r>
      <w:r w:rsidR="00495E8C" w:rsidRPr="00630561">
        <w:rPr>
          <w:rFonts w:ascii="Times New Roman" w:hAnsi="Times New Roman" w:cs="Times New Roman"/>
          <w:b w:val="0"/>
          <w:i w:val="0"/>
        </w:rPr>
        <w:lastRenderedPageBreak/>
        <w:t>собственности, для создания фермерского хозяйства и</w:t>
      </w:r>
      <w:r w:rsidR="001258D2" w:rsidRPr="00630561">
        <w:rPr>
          <w:rFonts w:ascii="Times New Roman" w:hAnsi="Times New Roman" w:cs="Times New Roman"/>
          <w:b w:val="0"/>
          <w:i w:val="0"/>
        </w:rPr>
        <w:t xml:space="preserve"> осуществления его деятельности;</w:t>
      </w:r>
    </w:p>
    <w:p w:rsidR="00495E8C" w:rsidRPr="00990D4F" w:rsidRDefault="00F039D7" w:rsidP="00037520">
      <w:pPr>
        <w:pStyle w:val="2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630561">
        <w:rPr>
          <w:rFonts w:ascii="Times New Roman" w:hAnsi="Times New Roman" w:cs="Times New Roman"/>
          <w:b w:val="0"/>
          <w:i w:val="0"/>
        </w:rPr>
        <w:t>- приобр</w:t>
      </w:r>
      <w:r w:rsidR="00495E8C" w:rsidRPr="00630561">
        <w:rPr>
          <w:rFonts w:ascii="Times New Roman" w:hAnsi="Times New Roman" w:cs="Times New Roman"/>
          <w:b w:val="0"/>
          <w:i w:val="0"/>
        </w:rPr>
        <w:t>е</w:t>
      </w:r>
      <w:r w:rsidRPr="00630561">
        <w:rPr>
          <w:rFonts w:ascii="Times New Roman" w:hAnsi="Times New Roman" w:cs="Times New Roman"/>
          <w:b w:val="0"/>
          <w:i w:val="0"/>
        </w:rPr>
        <w:t>те</w:t>
      </w:r>
      <w:r w:rsidR="00495E8C" w:rsidRPr="00630561">
        <w:rPr>
          <w:rFonts w:ascii="Times New Roman" w:hAnsi="Times New Roman" w:cs="Times New Roman"/>
          <w:b w:val="0"/>
          <w:i w:val="0"/>
        </w:rPr>
        <w:t>ние в арену земельных участков из земель сельскохозяйственного назначения, находящихся в муниципальной собственности, для создания фермерского хозяйства и</w:t>
      </w:r>
      <w:r w:rsidR="00E64760" w:rsidRPr="00630561">
        <w:rPr>
          <w:rFonts w:ascii="Times New Roman" w:hAnsi="Times New Roman" w:cs="Times New Roman"/>
          <w:b w:val="0"/>
          <w:i w:val="0"/>
        </w:rPr>
        <w:t xml:space="preserve"> осуществления его деятельности;</w:t>
      </w:r>
    </w:p>
    <w:p w:rsidR="00D75100" w:rsidRPr="00990D4F" w:rsidRDefault="00D75100" w:rsidP="00D75100">
      <w:pPr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- </w:t>
      </w:r>
      <w:r w:rsidR="0075775D" w:rsidRPr="00990D4F">
        <w:rPr>
          <w:sz w:val="28"/>
          <w:szCs w:val="28"/>
        </w:rPr>
        <w:t xml:space="preserve">мотивированный </w:t>
      </w:r>
      <w:r w:rsidRPr="00990D4F">
        <w:rPr>
          <w:sz w:val="28"/>
          <w:szCs w:val="28"/>
        </w:rPr>
        <w:t>отказ в предоставлении муниципальной услуги.</w:t>
      </w:r>
    </w:p>
    <w:p w:rsidR="00C70493" w:rsidRPr="00990D4F" w:rsidRDefault="00C70493" w:rsidP="00C051EE">
      <w:pPr>
        <w:ind w:firstLine="720"/>
        <w:jc w:val="center"/>
        <w:rPr>
          <w:b/>
          <w:sz w:val="28"/>
          <w:szCs w:val="28"/>
        </w:rPr>
      </w:pPr>
    </w:p>
    <w:p w:rsidR="000731B4" w:rsidRPr="00990D4F" w:rsidRDefault="000731B4" w:rsidP="000731B4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990D4F">
        <w:rPr>
          <w:b/>
          <w:bCs/>
          <w:sz w:val="28"/>
          <w:szCs w:val="28"/>
        </w:rPr>
        <w:t>2.4. Срок предоставления муниципальной услуги</w:t>
      </w:r>
    </w:p>
    <w:p w:rsidR="00DA2024" w:rsidRPr="00990D4F" w:rsidRDefault="00DA2024" w:rsidP="00C051EE">
      <w:pPr>
        <w:widowControl w:val="0"/>
        <w:ind w:firstLine="720"/>
        <w:jc w:val="center"/>
        <w:rPr>
          <w:sz w:val="28"/>
          <w:szCs w:val="28"/>
        </w:rPr>
      </w:pPr>
    </w:p>
    <w:p w:rsidR="00DA2024" w:rsidRPr="00990D4F" w:rsidRDefault="00DA2024" w:rsidP="00D75100">
      <w:pPr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2.4.1. Сроки предоставления </w:t>
      </w:r>
      <w:r w:rsidR="00E51D0B" w:rsidRPr="00990D4F">
        <w:rPr>
          <w:sz w:val="28"/>
          <w:szCs w:val="28"/>
        </w:rPr>
        <w:t>муниципальной услуги:</w:t>
      </w:r>
    </w:p>
    <w:p w:rsidR="00495E8C" w:rsidRPr="00F039D7" w:rsidRDefault="00495E8C" w:rsidP="00F039D7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>при наличии сформированных земельных участков (земельный участок стоит на кадастровом учете и в отношении него проведена</w:t>
      </w:r>
      <w:r w:rsidR="00F039D7">
        <w:rPr>
          <w:color w:val="000000"/>
          <w:sz w:val="28"/>
          <w:szCs w:val="28"/>
        </w:rPr>
        <w:t xml:space="preserve"> оценка независимым оценщиком) </w:t>
      </w:r>
      <w:r w:rsidRPr="00990D4F">
        <w:rPr>
          <w:color w:val="000000"/>
          <w:sz w:val="28"/>
          <w:szCs w:val="28"/>
        </w:rPr>
        <w:t>–</w:t>
      </w:r>
      <w:r w:rsidR="00F039D7">
        <w:rPr>
          <w:color w:val="000000"/>
          <w:sz w:val="28"/>
          <w:szCs w:val="28"/>
        </w:rPr>
        <w:t xml:space="preserve"> срок предоставления муниципальной </w:t>
      </w:r>
      <w:r w:rsidR="0075775D" w:rsidRPr="00990D4F">
        <w:rPr>
          <w:color w:val="000000"/>
          <w:sz w:val="28"/>
          <w:szCs w:val="28"/>
        </w:rPr>
        <w:t>услуг</w:t>
      </w:r>
      <w:r w:rsidR="00F039D7">
        <w:rPr>
          <w:color w:val="000000"/>
          <w:sz w:val="28"/>
          <w:szCs w:val="28"/>
        </w:rPr>
        <w:t xml:space="preserve"> </w:t>
      </w:r>
      <w:r w:rsidRPr="00F039D7">
        <w:rPr>
          <w:color w:val="000000"/>
          <w:sz w:val="28"/>
          <w:szCs w:val="28"/>
        </w:rPr>
        <w:t xml:space="preserve">– 30 </w:t>
      </w:r>
      <w:r w:rsidR="00E51D0B" w:rsidRPr="00F039D7">
        <w:rPr>
          <w:color w:val="000000"/>
          <w:sz w:val="28"/>
          <w:szCs w:val="28"/>
        </w:rPr>
        <w:t>календарных дней;</w:t>
      </w:r>
    </w:p>
    <w:p w:rsidR="00E51D0B" w:rsidRPr="00990D4F" w:rsidRDefault="00E51D0B" w:rsidP="002820FF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 xml:space="preserve">если земельный участок не сформирован (земельный участок не </w:t>
      </w:r>
      <w:r w:rsidR="00F039D7">
        <w:rPr>
          <w:color w:val="000000"/>
          <w:sz w:val="28"/>
          <w:szCs w:val="28"/>
        </w:rPr>
        <w:t>со</w:t>
      </w:r>
      <w:r w:rsidRPr="00990D4F">
        <w:rPr>
          <w:color w:val="000000"/>
          <w:sz w:val="28"/>
          <w:szCs w:val="28"/>
        </w:rPr>
        <w:t>стоит на кадастровом учете и в отношении него не проведена оценка независимым оценщиком) – срок предоставления услуги продлевается на срок проведения указанных работ.</w:t>
      </w:r>
    </w:p>
    <w:p w:rsidR="002A57A7" w:rsidRPr="00990D4F" w:rsidRDefault="002A57A7" w:rsidP="002A57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2.4.</w:t>
      </w:r>
      <w:r w:rsidR="00D75100" w:rsidRPr="00990D4F">
        <w:rPr>
          <w:sz w:val="28"/>
          <w:szCs w:val="28"/>
        </w:rPr>
        <w:t>2</w:t>
      </w:r>
      <w:r w:rsidRPr="00990D4F">
        <w:rPr>
          <w:sz w:val="28"/>
          <w:szCs w:val="28"/>
        </w:rPr>
        <w:t>. Срок утверждения схемы расположения земельного участка на кадастровом плане или кадастровой карте соответствующей территории либо выдачи отказа в предоставлении муниципальной услуги – 30 календарных дней.</w:t>
      </w:r>
    </w:p>
    <w:p w:rsidR="002A57A7" w:rsidRPr="00990D4F" w:rsidRDefault="002A57A7" w:rsidP="002A57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 xml:space="preserve"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4" w:history="1">
        <w:r w:rsidRPr="00990D4F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990D4F">
        <w:rPr>
          <w:sz w:val="28"/>
          <w:szCs w:val="28"/>
        </w:rPr>
        <w:t xml:space="preserve"> «О государственном кадастре недвижимости».</w:t>
      </w:r>
    </w:p>
    <w:p w:rsidR="002A57A7" w:rsidRPr="00990D4F" w:rsidRDefault="002A57A7" w:rsidP="002A57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2.4.</w:t>
      </w:r>
      <w:r w:rsidR="00D75100" w:rsidRPr="00990D4F">
        <w:rPr>
          <w:sz w:val="28"/>
          <w:szCs w:val="28"/>
        </w:rPr>
        <w:t>3</w:t>
      </w:r>
      <w:r w:rsidRPr="00990D4F">
        <w:rPr>
          <w:sz w:val="28"/>
          <w:szCs w:val="28"/>
        </w:rPr>
        <w:t>. Срок принятия решения о предоставлении земельного участка в собственно</w:t>
      </w:r>
      <w:r w:rsidR="00F039D7">
        <w:rPr>
          <w:sz w:val="28"/>
          <w:szCs w:val="28"/>
        </w:rPr>
        <w:t>сть либо в аренду заявителю – 15</w:t>
      </w:r>
      <w:r w:rsidRPr="00990D4F">
        <w:rPr>
          <w:sz w:val="28"/>
          <w:szCs w:val="28"/>
        </w:rPr>
        <w:t xml:space="preserve"> дней со дня представления кадастрового паспорта испрашиваемого земельного участка. </w:t>
      </w:r>
    </w:p>
    <w:p w:rsidR="002A57A7" w:rsidRPr="00990D4F" w:rsidRDefault="00D75100" w:rsidP="002A57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2.4.4</w:t>
      </w:r>
      <w:r w:rsidR="002A57A7" w:rsidRPr="00990D4F">
        <w:rPr>
          <w:sz w:val="28"/>
          <w:szCs w:val="28"/>
        </w:rPr>
        <w:t>. Срок заключения договора купли-продажи или аренды земельного участка – 7 дней со дня принятия решения.</w:t>
      </w:r>
    </w:p>
    <w:p w:rsidR="002A57A7" w:rsidRPr="00990D4F" w:rsidRDefault="002A57A7" w:rsidP="002A57A7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91185A" w:rsidRPr="00F039D7" w:rsidRDefault="000731B4" w:rsidP="00F039D7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990D4F">
        <w:rPr>
          <w:b/>
          <w:sz w:val="28"/>
          <w:szCs w:val="28"/>
        </w:rPr>
        <w:t>2.5. Предоставление муниципальной услуги осуществляется в соответствии с:</w:t>
      </w:r>
    </w:p>
    <w:p w:rsidR="00A02AE3" w:rsidRPr="00990D4F" w:rsidRDefault="008A5B54" w:rsidP="00C051EE">
      <w:pPr>
        <w:pStyle w:val="2"/>
        <w:keepNext w:val="0"/>
        <w:widowControl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990D4F">
        <w:rPr>
          <w:rFonts w:ascii="Times New Roman" w:hAnsi="Times New Roman" w:cs="Times New Roman"/>
          <w:b w:val="0"/>
          <w:i w:val="0"/>
        </w:rPr>
        <w:t xml:space="preserve">- </w:t>
      </w:r>
      <w:r w:rsidR="00A02AE3" w:rsidRPr="00990D4F">
        <w:rPr>
          <w:rFonts w:ascii="Times New Roman" w:hAnsi="Times New Roman" w:cs="Times New Roman"/>
          <w:b w:val="0"/>
          <w:i w:val="0"/>
        </w:rPr>
        <w:t>Граждански</w:t>
      </w:r>
      <w:r w:rsidR="00495E8C" w:rsidRPr="00990D4F">
        <w:rPr>
          <w:rFonts w:ascii="Times New Roman" w:hAnsi="Times New Roman" w:cs="Times New Roman"/>
          <w:b w:val="0"/>
          <w:i w:val="0"/>
        </w:rPr>
        <w:t>м кодексом Российской Федерации;</w:t>
      </w:r>
    </w:p>
    <w:p w:rsidR="00A02AE3" w:rsidRPr="00990D4F" w:rsidRDefault="008A5B54" w:rsidP="00C051EE">
      <w:pPr>
        <w:pStyle w:val="2"/>
        <w:keepNext w:val="0"/>
        <w:widowControl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990D4F">
        <w:rPr>
          <w:rFonts w:ascii="Times New Roman" w:hAnsi="Times New Roman" w:cs="Times New Roman"/>
          <w:b w:val="0"/>
          <w:i w:val="0"/>
        </w:rPr>
        <w:t xml:space="preserve">- </w:t>
      </w:r>
      <w:r w:rsidR="00A02AE3" w:rsidRPr="00990D4F">
        <w:rPr>
          <w:rFonts w:ascii="Times New Roman" w:hAnsi="Times New Roman" w:cs="Times New Roman"/>
          <w:b w:val="0"/>
          <w:i w:val="0"/>
        </w:rPr>
        <w:t>Земельны</w:t>
      </w:r>
      <w:r w:rsidR="0091185A" w:rsidRPr="00990D4F">
        <w:rPr>
          <w:rFonts w:ascii="Times New Roman" w:hAnsi="Times New Roman" w:cs="Times New Roman"/>
          <w:b w:val="0"/>
          <w:i w:val="0"/>
        </w:rPr>
        <w:t>м кодексом Российской Федерации;</w:t>
      </w:r>
    </w:p>
    <w:p w:rsidR="00A02AE3" w:rsidRPr="00990D4F" w:rsidRDefault="008A5B54" w:rsidP="00C051EE">
      <w:pPr>
        <w:pStyle w:val="2"/>
        <w:keepNext w:val="0"/>
        <w:widowControl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990D4F">
        <w:rPr>
          <w:rFonts w:ascii="Times New Roman" w:hAnsi="Times New Roman" w:cs="Times New Roman"/>
          <w:b w:val="0"/>
          <w:i w:val="0"/>
        </w:rPr>
        <w:t xml:space="preserve">- </w:t>
      </w:r>
      <w:r w:rsidR="00A02AE3" w:rsidRPr="00990D4F">
        <w:rPr>
          <w:rFonts w:ascii="Times New Roman" w:hAnsi="Times New Roman" w:cs="Times New Roman"/>
          <w:b w:val="0"/>
          <w:i w:val="0"/>
        </w:rPr>
        <w:t>Градостроительным кодексом Российской Федерации;</w:t>
      </w:r>
    </w:p>
    <w:p w:rsidR="006C13EC" w:rsidRPr="00990D4F" w:rsidRDefault="006C13EC" w:rsidP="0091185A">
      <w:pPr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495E8C" w:rsidRPr="00990D4F" w:rsidRDefault="00495E8C" w:rsidP="00EE0218">
      <w:pPr>
        <w:ind w:firstLine="567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>- Федеральны</w:t>
      </w:r>
      <w:r w:rsidR="0091185A" w:rsidRPr="00990D4F">
        <w:rPr>
          <w:color w:val="000000"/>
          <w:sz w:val="28"/>
          <w:szCs w:val="28"/>
        </w:rPr>
        <w:t>м</w:t>
      </w:r>
      <w:r w:rsidRPr="00990D4F">
        <w:rPr>
          <w:color w:val="000000"/>
          <w:sz w:val="28"/>
          <w:szCs w:val="28"/>
        </w:rPr>
        <w:t xml:space="preserve"> закон</w:t>
      </w:r>
      <w:r w:rsidR="0091185A" w:rsidRPr="00990D4F">
        <w:rPr>
          <w:color w:val="000000"/>
          <w:sz w:val="28"/>
          <w:szCs w:val="28"/>
        </w:rPr>
        <w:t>ом</w:t>
      </w:r>
      <w:r w:rsidRPr="00990D4F">
        <w:rPr>
          <w:color w:val="000000"/>
          <w:sz w:val="28"/>
          <w:szCs w:val="28"/>
        </w:rPr>
        <w:t xml:space="preserve"> от 11 июня 2003 года № 74-ФЗ «О крестьянском (фермерском) хозяйстве»;</w:t>
      </w:r>
    </w:p>
    <w:p w:rsidR="00495E8C" w:rsidRPr="00990D4F" w:rsidRDefault="00495E8C" w:rsidP="00EE0218">
      <w:pPr>
        <w:ind w:firstLine="567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>- Федеральны</w:t>
      </w:r>
      <w:r w:rsidR="00EE0218" w:rsidRPr="00990D4F">
        <w:rPr>
          <w:color w:val="000000"/>
          <w:sz w:val="28"/>
          <w:szCs w:val="28"/>
        </w:rPr>
        <w:t>м</w:t>
      </w:r>
      <w:r w:rsidRPr="00990D4F">
        <w:rPr>
          <w:color w:val="000000"/>
          <w:sz w:val="28"/>
          <w:szCs w:val="28"/>
        </w:rPr>
        <w:t xml:space="preserve"> закон</w:t>
      </w:r>
      <w:r w:rsidR="00EE0218" w:rsidRPr="00990D4F">
        <w:rPr>
          <w:color w:val="000000"/>
          <w:sz w:val="28"/>
          <w:szCs w:val="28"/>
        </w:rPr>
        <w:t>ом</w:t>
      </w:r>
      <w:r w:rsidRPr="00990D4F">
        <w:rPr>
          <w:color w:val="000000"/>
          <w:sz w:val="28"/>
          <w:szCs w:val="28"/>
        </w:rPr>
        <w:t xml:space="preserve"> от 24 июля 2002 года  № 101-ФЗ «Об обороте земель сельскохозяйственного назначения»;</w:t>
      </w:r>
    </w:p>
    <w:p w:rsidR="006C13EC" w:rsidRPr="00990D4F" w:rsidRDefault="006C13EC" w:rsidP="00EE0218">
      <w:pPr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Федеральным законом от</w:t>
      </w:r>
      <w:r w:rsidR="00C70493" w:rsidRPr="00990D4F">
        <w:rPr>
          <w:sz w:val="28"/>
          <w:szCs w:val="28"/>
        </w:rPr>
        <w:t xml:space="preserve"> </w:t>
      </w:r>
      <w:r w:rsidR="00EE0218" w:rsidRPr="00990D4F">
        <w:rPr>
          <w:sz w:val="28"/>
          <w:szCs w:val="28"/>
        </w:rPr>
        <w:t>0</w:t>
      </w:r>
      <w:r w:rsidRPr="00990D4F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Федерации»;</w:t>
      </w:r>
    </w:p>
    <w:p w:rsidR="009426F3" w:rsidRPr="00990D4F" w:rsidRDefault="008A5B54" w:rsidP="00EE0218">
      <w:pPr>
        <w:pStyle w:val="2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990D4F">
        <w:rPr>
          <w:rFonts w:ascii="Times New Roman" w:hAnsi="Times New Roman" w:cs="Times New Roman"/>
          <w:b w:val="0"/>
          <w:i w:val="0"/>
        </w:rPr>
        <w:t xml:space="preserve">- </w:t>
      </w:r>
      <w:r w:rsidR="009426F3" w:rsidRPr="00990D4F">
        <w:rPr>
          <w:rFonts w:ascii="Times New Roman" w:hAnsi="Times New Roman" w:cs="Times New Roman"/>
          <w:b w:val="0"/>
          <w:i w:val="0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6170B5" w:rsidRPr="00990D4F" w:rsidRDefault="006170B5" w:rsidP="00EE0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lastRenderedPageBreak/>
        <w:t>- Федеральным законом от 27 июля 2010 года № 210-ФЗ «Об организации предоставления государственных и муниципальных услуг»</w:t>
      </w:r>
      <w:r w:rsidR="00C1506A" w:rsidRPr="00990D4F">
        <w:rPr>
          <w:sz w:val="28"/>
          <w:szCs w:val="28"/>
        </w:rPr>
        <w:t>;</w:t>
      </w:r>
    </w:p>
    <w:p w:rsidR="0075775D" w:rsidRPr="00990D4F" w:rsidRDefault="0075775D" w:rsidP="0075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- </w:t>
      </w:r>
      <w:r w:rsidR="004A09E7">
        <w:rPr>
          <w:sz w:val="28"/>
          <w:szCs w:val="28"/>
        </w:rPr>
        <w:t xml:space="preserve">Федеральным </w:t>
      </w:r>
      <w:r w:rsidRPr="00990D4F">
        <w:rPr>
          <w:sz w:val="28"/>
          <w:szCs w:val="28"/>
        </w:rPr>
        <w:t xml:space="preserve">Законом </w:t>
      </w:r>
      <w:r w:rsidR="004A09E7">
        <w:rPr>
          <w:sz w:val="28"/>
          <w:szCs w:val="28"/>
        </w:rPr>
        <w:t xml:space="preserve"> </w:t>
      </w:r>
      <w:r w:rsidRPr="00990D4F">
        <w:rPr>
          <w:sz w:val="28"/>
          <w:szCs w:val="28"/>
        </w:rPr>
        <w:t xml:space="preserve"> </w:t>
      </w:r>
      <w:r w:rsidR="004A09E7">
        <w:rPr>
          <w:sz w:val="28"/>
          <w:szCs w:val="28"/>
        </w:rPr>
        <w:t>от 24.07</w:t>
      </w:r>
      <w:r w:rsidRPr="004A09E7">
        <w:rPr>
          <w:sz w:val="28"/>
          <w:szCs w:val="28"/>
        </w:rPr>
        <w:t>.200</w:t>
      </w:r>
      <w:r w:rsidR="004A09E7">
        <w:rPr>
          <w:sz w:val="28"/>
          <w:szCs w:val="28"/>
        </w:rPr>
        <w:t>2 N101</w:t>
      </w:r>
      <w:r w:rsidRPr="004A09E7">
        <w:rPr>
          <w:sz w:val="28"/>
          <w:szCs w:val="28"/>
        </w:rPr>
        <w:t>-</w:t>
      </w:r>
      <w:r w:rsidR="004A09E7">
        <w:rPr>
          <w:sz w:val="28"/>
          <w:szCs w:val="28"/>
        </w:rPr>
        <w:t>Ф</w:t>
      </w:r>
      <w:r w:rsidRPr="004A09E7">
        <w:rPr>
          <w:sz w:val="28"/>
          <w:szCs w:val="28"/>
        </w:rPr>
        <w:t>З</w:t>
      </w:r>
      <w:r w:rsidRPr="00990D4F">
        <w:rPr>
          <w:sz w:val="28"/>
          <w:szCs w:val="28"/>
        </w:rPr>
        <w:t xml:space="preserve"> «Об обороте земель с</w:t>
      </w:r>
      <w:r w:rsidR="004A09E7">
        <w:rPr>
          <w:sz w:val="28"/>
          <w:szCs w:val="28"/>
        </w:rPr>
        <w:t>ельскохозяйственного назначения</w:t>
      </w:r>
      <w:r w:rsidRPr="00990D4F">
        <w:rPr>
          <w:sz w:val="28"/>
          <w:szCs w:val="28"/>
        </w:rPr>
        <w:t>».</w:t>
      </w:r>
    </w:p>
    <w:p w:rsidR="00FF216A" w:rsidRPr="00990D4F" w:rsidRDefault="000731B4" w:rsidP="00EE0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- </w:t>
      </w:r>
      <w:r w:rsidR="00FF216A" w:rsidRPr="00990D4F">
        <w:rPr>
          <w:sz w:val="28"/>
          <w:szCs w:val="28"/>
        </w:rPr>
        <w:t xml:space="preserve">Уставом </w:t>
      </w:r>
      <w:r w:rsidR="004A09E7">
        <w:rPr>
          <w:sz w:val="28"/>
          <w:szCs w:val="28"/>
        </w:rPr>
        <w:t>Байкаловского</w:t>
      </w:r>
      <w:r w:rsidR="00EE0218" w:rsidRPr="00990D4F">
        <w:rPr>
          <w:sz w:val="28"/>
          <w:szCs w:val="28"/>
        </w:rPr>
        <w:t xml:space="preserve"> сельского поселения.</w:t>
      </w:r>
    </w:p>
    <w:p w:rsidR="00EF34FE" w:rsidRPr="00990D4F" w:rsidRDefault="00EF34FE" w:rsidP="00C05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31B4" w:rsidRPr="00990D4F" w:rsidRDefault="000731B4" w:rsidP="000731B4">
      <w:pPr>
        <w:widowControl w:val="0"/>
        <w:jc w:val="center"/>
        <w:rPr>
          <w:b/>
          <w:bCs/>
          <w:sz w:val="28"/>
          <w:szCs w:val="28"/>
        </w:rPr>
      </w:pPr>
      <w:r w:rsidRPr="00990D4F">
        <w:rPr>
          <w:b/>
          <w:bCs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0731B4" w:rsidRPr="00990D4F" w:rsidRDefault="000731B4" w:rsidP="000731B4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</w:p>
    <w:p w:rsidR="00BE001D" w:rsidRPr="00990D4F" w:rsidRDefault="00BE001D" w:rsidP="00BE00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bCs/>
          <w:sz w:val="28"/>
          <w:szCs w:val="28"/>
        </w:rPr>
        <w:t xml:space="preserve">2.6.1. </w:t>
      </w:r>
      <w:r w:rsidRPr="00990D4F">
        <w:rPr>
          <w:sz w:val="28"/>
          <w:szCs w:val="28"/>
        </w:rPr>
        <w:t xml:space="preserve">Для предоставления муниципальной услуги заявитель предоставляет в Администрацию </w:t>
      </w:r>
      <w:r w:rsidR="004A09E7">
        <w:rPr>
          <w:sz w:val="28"/>
          <w:szCs w:val="28"/>
        </w:rPr>
        <w:t>Байкаловского</w:t>
      </w:r>
      <w:r w:rsidRPr="00990D4F">
        <w:rPr>
          <w:sz w:val="28"/>
          <w:szCs w:val="28"/>
        </w:rPr>
        <w:t xml:space="preserve"> сельского поселения следующие документы:</w:t>
      </w:r>
    </w:p>
    <w:p w:rsidR="00BE001D" w:rsidRPr="00990D4F" w:rsidRDefault="00BE001D" w:rsidP="00BE00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заявление (приложение №1 к настоящему административному регламенту);</w:t>
      </w:r>
    </w:p>
    <w:p w:rsidR="00BE001D" w:rsidRPr="00990D4F" w:rsidRDefault="00BE001D" w:rsidP="00BE001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 xml:space="preserve">В заявлении должны содержаться следующие сведения: </w:t>
      </w:r>
    </w:p>
    <w:p w:rsidR="00BE001D" w:rsidRPr="00990D4F" w:rsidRDefault="00BE001D" w:rsidP="00BE001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- фамилия, имя, отчеств</w:t>
      </w:r>
      <w:r w:rsidR="007B6847" w:rsidRPr="00990D4F">
        <w:rPr>
          <w:sz w:val="28"/>
          <w:szCs w:val="28"/>
        </w:rPr>
        <w:t>о заявителя - физического лица;</w:t>
      </w:r>
    </w:p>
    <w:p w:rsidR="00BE001D" w:rsidRPr="00990D4F" w:rsidRDefault="00BE001D" w:rsidP="00BE001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- паспортные данные (серия, номер, когда и кем выдан);</w:t>
      </w:r>
    </w:p>
    <w:p w:rsidR="00BE001D" w:rsidRPr="00990D4F" w:rsidRDefault="00BE001D" w:rsidP="00BE001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- адрес заявителя, контактные телефоны заявителя (и представителя);</w:t>
      </w:r>
    </w:p>
    <w:p w:rsidR="00BE001D" w:rsidRPr="00990D4F" w:rsidRDefault="00BE001D" w:rsidP="00BE001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-</w:t>
      </w:r>
      <w:r w:rsidRPr="00990D4F">
        <w:rPr>
          <w:color w:val="000000"/>
          <w:sz w:val="28"/>
          <w:szCs w:val="28"/>
        </w:rPr>
        <w:t xml:space="preserve"> предполагаемое местоположение земельных участков;</w:t>
      </w:r>
    </w:p>
    <w:p w:rsidR="00BE001D" w:rsidRPr="00990D4F" w:rsidRDefault="00BE001D" w:rsidP="00BE001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 xml:space="preserve">- </w:t>
      </w:r>
      <w:r w:rsidRPr="00990D4F">
        <w:rPr>
          <w:color w:val="000000"/>
          <w:sz w:val="28"/>
          <w:szCs w:val="28"/>
        </w:rPr>
        <w:t>цель использования земельного участка (создание, осуществление деятельности фермерского хозяйства, его расширение)</w:t>
      </w:r>
      <w:r w:rsidRPr="00990D4F">
        <w:rPr>
          <w:sz w:val="28"/>
          <w:szCs w:val="28"/>
        </w:rPr>
        <w:t>;</w:t>
      </w:r>
    </w:p>
    <w:p w:rsidR="00BE001D" w:rsidRPr="00990D4F" w:rsidRDefault="00BE001D" w:rsidP="00BE001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90D4F">
        <w:rPr>
          <w:sz w:val="28"/>
          <w:szCs w:val="28"/>
        </w:rPr>
        <w:t xml:space="preserve">- </w:t>
      </w:r>
      <w:r w:rsidRPr="00990D4F">
        <w:rPr>
          <w:color w:val="000000"/>
          <w:sz w:val="28"/>
          <w:szCs w:val="28"/>
        </w:rPr>
        <w:t>испрашиваемое право на предоставляемые земельные участк</w:t>
      </w:r>
      <w:r w:rsidR="007B6847" w:rsidRPr="00990D4F">
        <w:rPr>
          <w:color w:val="000000"/>
          <w:sz w:val="28"/>
          <w:szCs w:val="28"/>
        </w:rPr>
        <w:t>и</w:t>
      </w:r>
      <w:r w:rsidR="004A09E7">
        <w:rPr>
          <w:color w:val="000000"/>
          <w:sz w:val="28"/>
          <w:szCs w:val="28"/>
        </w:rPr>
        <w:t xml:space="preserve"> </w:t>
      </w:r>
      <w:r w:rsidR="007B6847" w:rsidRPr="00990D4F">
        <w:rPr>
          <w:color w:val="000000"/>
          <w:sz w:val="28"/>
          <w:szCs w:val="28"/>
        </w:rPr>
        <w:t>(в собственность или аренду);</w:t>
      </w:r>
    </w:p>
    <w:p w:rsidR="00BE001D" w:rsidRPr="00990D4F" w:rsidRDefault="00BE001D" w:rsidP="00BE001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90D4F">
        <w:rPr>
          <w:sz w:val="28"/>
          <w:szCs w:val="28"/>
        </w:rPr>
        <w:t xml:space="preserve">- </w:t>
      </w:r>
      <w:r w:rsidR="00275461" w:rsidRPr="00990D4F">
        <w:rPr>
          <w:color w:val="000000"/>
          <w:sz w:val="28"/>
          <w:szCs w:val="28"/>
        </w:rPr>
        <w:t>условия предоста</w:t>
      </w:r>
      <w:r w:rsidR="007B6847" w:rsidRPr="00990D4F">
        <w:rPr>
          <w:color w:val="000000"/>
          <w:sz w:val="28"/>
          <w:szCs w:val="28"/>
        </w:rPr>
        <w:t>вления земельных участков в собственность (за плату или бесплатно)</w:t>
      </w:r>
      <w:r w:rsidR="00275461" w:rsidRPr="00990D4F">
        <w:rPr>
          <w:color w:val="000000"/>
          <w:sz w:val="28"/>
          <w:szCs w:val="28"/>
        </w:rPr>
        <w:t>, срок аренды земельных участков;</w:t>
      </w:r>
    </w:p>
    <w:p w:rsidR="00275461" w:rsidRPr="00990D4F" w:rsidRDefault="00275461" w:rsidP="00BE001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90D4F">
        <w:rPr>
          <w:color w:val="000000"/>
          <w:sz w:val="28"/>
          <w:szCs w:val="28"/>
        </w:rPr>
        <w:t>- обоснование размеров предоставляемых земельных участков (число членов фермерского хозяйства, виды деятельности фермерского хозяйства).</w:t>
      </w:r>
    </w:p>
    <w:p w:rsidR="007B6847" w:rsidRPr="00990D4F" w:rsidRDefault="007B6847" w:rsidP="007B684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sz w:val="28"/>
          <w:szCs w:val="28"/>
        </w:rPr>
        <w:t xml:space="preserve">2.6.2. К заявлению должно быть приложено соглашение, заключенное между членами фермерского хозяйства в соответствии со </w:t>
      </w:r>
      <w:hyperlink r:id="rId15" w:history="1">
        <w:r w:rsidRPr="00990D4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990D4F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4A09E7">
        <w:rPr>
          <w:rFonts w:ascii="Times New Roman" w:hAnsi="Times New Roman" w:cs="Times New Roman"/>
          <w:sz w:val="28"/>
          <w:szCs w:val="28"/>
        </w:rPr>
        <w:t xml:space="preserve"> законом от 11 июня 2003 года №</w:t>
      </w:r>
      <w:r w:rsidRPr="00990D4F">
        <w:rPr>
          <w:rFonts w:ascii="Times New Roman" w:hAnsi="Times New Roman" w:cs="Times New Roman"/>
          <w:sz w:val="28"/>
          <w:szCs w:val="28"/>
        </w:rPr>
        <w:t xml:space="preserve">74-ФЗ «О крестьянском (фермерском) хозяйстве», </w:t>
      </w:r>
      <w:r w:rsidRPr="00990D4F">
        <w:rPr>
          <w:rFonts w:ascii="Times New Roman" w:hAnsi="Times New Roman" w:cs="Times New Roman"/>
          <w:color w:val="000000"/>
          <w:sz w:val="28"/>
          <w:szCs w:val="28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(заявителей), копия его документа, удостоверяющего личность.</w:t>
      </w:r>
    </w:p>
    <w:p w:rsidR="007B6847" w:rsidRPr="00990D4F" w:rsidRDefault="007B6847" w:rsidP="007B6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2.6.3. Заявитель может по собственной инициативе представить:</w:t>
      </w:r>
    </w:p>
    <w:p w:rsidR="007B6847" w:rsidRPr="00990D4F" w:rsidRDefault="007B6847" w:rsidP="007B684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       - копию свидетельства о государственной регистрации физического лица в качестве индивидуального предпринимателя (главы крестьянско-фермерского хозяйства;</w:t>
      </w:r>
    </w:p>
    <w:p w:rsidR="007B6847" w:rsidRPr="00990D4F" w:rsidRDefault="007B6847" w:rsidP="007B684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      -</w:t>
      </w:r>
      <w:r w:rsidR="004A0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D4F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индивидуальных предпринимателей (не более двухмесячной давности).</w:t>
      </w:r>
    </w:p>
    <w:p w:rsidR="007B6847" w:rsidRPr="00990D4F" w:rsidRDefault="007B6847" w:rsidP="007B684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</w:rPr>
        <w:tab/>
        <w:t>2.6.4. В случае не предоставления документов, указанных в пункте 2.6.3 настоящего регламента, указанные документы запрашиваются администрацией поселения самостоятельно в рамках межведомственного сотрудничества.</w:t>
      </w:r>
    </w:p>
    <w:p w:rsidR="007B6847" w:rsidRPr="00990D4F" w:rsidRDefault="007B6847" w:rsidP="007B6847">
      <w:pPr>
        <w:widowControl w:val="0"/>
        <w:ind w:firstLine="567"/>
        <w:jc w:val="both"/>
        <w:rPr>
          <w:sz w:val="28"/>
          <w:szCs w:val="28"/>
        </w:rPr>
      </w:pPr>
      <w:r w:rsidRPr="00990D4F">
        <w:rPr>
          <w:color w:val="000000"/>
          <w:sz w:val="28"/>
          <w:szCs w:val="28"/>
        </w:rPr>
        <w:t xml:space="preserve">2.6.5. </w:t>
      </w:r>
      <w:r w:rsidRPr="00990D4F">
        <w:rPr>
          <w:sz w:val="28"/>
          <w:szCs w:val="28"/>
        </w:rPr>
        <w:t>В случае предоставления муниципальной услуги иному лицу, не являющемуся заявителем, при обращении за получением муниципальной услуги заявитель дополнительно пред</w:t>
      </w:r>
      <w:r w:rsidR="004A09E7">
        <w:rPr>
          <w:sz w:val="28"/>
          <w:szCs w:val="28"/>
        </w:rPr>
        <w:t>о</w:t>
      </w:r>
      <w:r w:rsidRPr="00990D4F">
        <w:rPr>
          <w:sz w:val="28"/>
          <w:szCs w:val="28"/>
        </w:rPr>
        <w:t xml:space="preserve">ставляет документы, подтверждающие наличие согласия указанных лиц или их законных представителей на обработку персональных данных указанных лиц или их законных представителей, а также полномочия заявителя действовать от имени указанных лиц или их законных </w:t>
      </w:r>
      <w:r w:rsidRPr="00990D4F">
        <w:rPr>
          <w:sz w:val="28"/>
          <w:szCs w:val="28"/>
        </w:rPr>
        <w:lastRenderedPageBreak/>
        <w:t xml:space="preserve">представителей при передаче персональных данных указанных лиц в администрацию  </w:t>
      </w:r>
      <w:r w:rsidR="004A09E7">
        <w:rPr>
          <w:sz w:val="28"/>
          <w:szCs w:val="28"/>
        </w:rPr>
        <w:t>Байкаловского</w:t>
      </w:r>
      <w:r w:rsidRPr="00990D4F">
        <w:rPr>
          <w:sz w:val="28"/>
          <w:szCs w:val="28"/>
        </w:rPr>
        <w:t xml:space="preserve"> сельского поселения. Действие настоящего пункта не распространяется на лиц, признанных в установленном порядке безвестно отсутствующими.</w:t>
      </w:r>
    </w:p>
    <w:p w:rsidR="007B6847" w:rsidRPr="00990D4F" w:rsidRDefault="007B6847" w:rsidP="007B684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5100" w:rsidRPr="00990D4F" w:rsidRDefault="00D75100" w:rsidP="00C051E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2D2" w:rsidRPr="00990D4F" w:rsidRDefault="001642D2" w:rsidP="001642D2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990D4F">
        <w:rPr>
          <w:b/>
          <w:sz w:val="28"/>
          <w:szCs w:val="28"/>
        </w:rPr>
        <w:t xml:space="preserve">2.7. </w:t>
      </w:r>
      <w:r w:rsidR="007B6847" w:rsidRPr="00990D4F">
        <w:rPr>
          <w:b/>
          <w:sz w:val="28"/>
          <w:szCs w:val="28"/>
        </w:rPr>
        <w:t>Исчерпывающий п</w:t>
      </w:r>
      <w:r w:rsidRPr="00990D4F">
        <w:rPr>
          <w:b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</w:t>
      </w:r>
    </w:p>
    <w:p w:rsidR="001642D2" w:rsidRPr="00990D4F" w:rsidRDefault="001642D2" w:rsidP="001642D2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912FA1" w:rsidRPr="00990D4F" w:rsidRDefault="007B6847" w:rsidP="00912FA1">
      <w:pPr>
        <w:widowControl w:val="0"/>
        <w:tabs>
          <w:tab w:val="left" w:pos="709"/>
        </w:tabs>
        <w:ind w:firstLine="540"/>
        <w:jc w:val="both"/>
        <w:rPr>
          <w:bCs/>
          <w:sz w:val="28"/>
          <w:szCs w:val="28"/>
        </w:rPr>
      </w:pPr>
      <w:r w:rsidRPr="00990D4F">
        <w:rPr>
          <w:sz w:val="28"/>
          <w:szCs w:val="28"/>
        </w:rPr>
        <w:t>Основания для отказа в приёме документов отсутствуют.</w:t>
      </w:r>
    </w:p>
    <w:p w:rsidR="007B6847" w:rsidRPr="00990D4F" w:rsidRDefault="007B6847" w:rsidP="009F3067">
      <w:pPr>
        <w:tabs>
          <w:tab w:val="left" w:pos="0"/>
        </w:tabs>
        <w:rPr>
          <w:b/>
          <w:sz w:val="28"/>
          <w:szCs w:val="28"/>
        </w:rPr>
      </w:pPr>
    </w:p>
    <w:p w:rsidR="007B6847" w:rsidRPr="00990D4F" w:rsidRDefault="007B6847" w:rsidP="001642D2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642D2" w:rsidRPr="00990D4F" w:rsidRDefault="001642D2" w:rsidP="001642D2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990D4F">
        <w:rPr>
          <w:b/>
          <w:sz w:val="28"/>
          <w:szCs w:val="28"/>
        </w:rPr>
        <w:t xml:space="preserve">2.8. </w:t>
      </w:r>
      <w:r w:rsidR="007B6847" w:rsidRPr="00990D4F">
        <w:rPr>
          <w:b/>
          <w:sz w:val="28"/>
          <w:szCs w:val="28"/>
        </w:rPr>
        <w:t>Исчерпывающий п</w:t>
      </w:r>
      <w:r w:rsidRPr="00990D4F">
        <w:rPr>
          <w:b/>
          <w:sz w:val="28"/>
          <w:szCs w:val="28"/>
        </w:rPr>
        <w:t>еречень оснований для отказа в предоставлении муниципальной услуги:</w:t>
      </w:r>
    </w:p>
    <w:p w:rsidR="001642D2" w:rsidRPr="00990D4F" w:rsidRDefault="001642D2" w:rsidP="001642D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D520F" w:rsidRPr="00990D4F" w:rsidRDefault="007B6847" w:rsidP="00C051EE">
      <w:pPr>
        <w:ind w:firstLine="72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2.8.1</w:t>
      </w:r>
      <w:r w:rsidR="004D6A30" w:rsidRPr="00990D4F">
        <w:rPr>
          <w:sz w:val="28"/>
          <w:szCs w:val="28"/>
        </w:rPr>
        <w:t xml:space="preserve">. В предоставлении </w:t>
      </w:r>
      <w:r w:rsidR="0027287E" w:rsidRPr="00990D4F">
        <w:rPr>
          <w:sz w:val="28"/>
          <w:szCs w:val="28"/>
        </w:rPr>
        <w:t xml:space="preserve">муниципальной услуги </w:t>
      </w:r>
      <w:r w:rsidR="003D520F" w:rsidRPr="00990D4F">
        <w:rPr>
          <w:sz w:val="28"/>
          <w:szCs w:val="28"/>
        </w:rPr>
        <w:t>отказывается</w:t>
      </w:r>
      <w:r w:rsidR="003745F8" w:rsidRPr="00990D4F">
        <w:rPr>
          <w:sz w:val="28"/>
          <w:szCs w:val="28"/>
        </w:rPr>
        <w:t xml:space="preserve"> если</w:t>
      </w:r>
      <w:r w:rsidR="003D520F" w:rsidRPr="00990D4F">
        <w:rPr>
          <w:sz w:val="28"/>
          <w:szCs w:val="28"/>
        </w:rPr>
        <w:t>:</w:t>
      </w:r>
    </w:p>
    <w:p w:rsidR="0027287E" w:rsidRPr="00990D4F" w:rsidRDefault="0027287E" w:rsidP="0027287E">
      <w:pPr>
        <w:ind w:firstLine="72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- </w:t>
      </w:r>
      <w:r w:rsidR="003745F8" w:rsidRPr="00990D4F">
        <w:rPr>
          <w:sz w:val="28"/>
          <w:szCs w:val="28"/>
        </w:rPr>
        <w:t xml:space="preserve">у заявителя </w:t>
      </w:r>
      <w:r w:rsidRPr="00990D4F">
        <w:rPr>
          <w:sz w:val="28"/>
          <w:szCs w:val="28"/>
        </w:rPr>
        <w:t>отсутств</w:t>
      </w:r>
      <w:r w:rsidR="003745F8" w:rsidRPr="00990D4F">
        <w:rPr>
          <w:sz w:val="28"/>
          <w:szCs w:val="28"/>
        </w:rPr>
        <w:t>уют</w:t>
      </w:r>
      <w:r w:rsidRPr="00990D4F">
        <w:rPr>
          <w:sz w:val="28"/>
          <w:szCs w:val="28"/>
        </w:rPr>
        <w:t xml:space="preserve"> полномочи</w:t>
      </w:r>
      <w:r w:rsidR="003745F8" w:rsidRPr="00990D4F">
        <w:rPr>
          <w:sz w:val="28"/>
          <w:szCs w:val="28"/>
        </w:rPr>
        <w:t>я</w:t>
      </w:r>
      <w:r w:rsidRPr="00990D4F">
        <w:rPr>
          <w:sz w:val="28"/>
          <w:szCs w:val="28"/>
        </w:rPr>
        <w:t xml:space="preserve"> действовать от имени другого лица;</w:t>
      </w:r>
    </w:p>
    <w:p w:rsidR="0027287E" w:rsidRPr="00990D4F" w:rsidRDefault="0027287E" w:rsidP="0027287E">
      <w:pPr>
        <w:ind w:firstLine="72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представлен</w:t>
      </w:r>
      <w:r w:rsidR="003745F8" w:rsidRPr="00990D4F">
        <w:rPr>
          <w:sz w:val="28"/>
          <w:szCs w:val="28"/>
        </w:rPr>
        <w:t xml:space="preserve">ные </w:t>
      </w:r>
      <w:r w:rsidRPr="00990D4F">
        <w:rPr>
          <w:sz w:val="28"/>
          <w:szCs w:val="28"/>
        </w:rPr>
        <w:t>документ</w:t>
      </w:r>
      <w:r w:rsidR="003745F8" w:rsidRPr="00990D4F">
        <w:rPr>
          <w:sz w:val="28"/>
          <w:szCs w:val="28"/>
        </w:rPr>
        <w:t>ы</w:t>
      </w:r>
      <w:r w:rsidRPr="00990D4F">
        <w:rPr>
          <w:sz w:val="28"/>
          <w:szCs w:val="28"/>
        </w:rPr>
        <w:t xml:space="preserve"> не соответствует требованиям действующего законодательства;</w:t>
      </w:r>
    </w:p>
    <w:p w:rsidR="0027287E" w:rsidRPr="00990D4F" w:rsidRDefault="0027287E" w:rsidP="0027287E">
      <w:pPr>
        <w:ind w:firstLine="72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представлен</w:t>
      </w:r>
      <w:r w:rsidR="003745F8" w:rsidRPr="00990D4F">
        <w:rPr>
          <w:sz w:val="28"/>
          <w:szCs w:val="28"/>
        </w:rPr>
        <w:t>ные</w:t>
      </w:r>
      <w:r w:rsidRPr="00990D4F">
        <w:rPr>
          <w:sz w:val="28"/>
          <w:szCs w:val="28"/>
        </w:rPr>
        <w:t xml:space="preserve"> документ</w:t>
      </w:r>
      <w:r w:rsidR="003745F8" w:rsidRPr="00990D4F">
        <w:rPr>
          <w:sz w:val="28"/>
          <w:szCs w:val="28"/>
        </w:rPr>
        <w:t>ы</w:t>
      </w:r>
      <w:r w:rsidRPr="00990D4F">
        <w:rPr>
          <w:sz w:val="28"/>
          <w:szCs w:val="28"/>
        </w:rPr>
        <w:t xml:space="preserve"> имею</w:t>
      </w:r>
      <w:r w:rsidR="003745F8" w:rsidRPr="00990D4F">
        <w:rPr>
          <w:sz w:val="28"/>
          <w:szCs w:val="28"/>
        </w:rPr>
        <w:t>т</w:t>
      </w:r>
      <w:r w:rsidRPr="00990D4F">
        <w:rPr>
          <w:sz w:val="28"/>
          <w:szCs w:val="28"/>
        </w:rPr>
        <w:t xml:space="preserve"> подчистки, приписки, исправления, не позволяющее однозначно истолковать их содержание;</w:t>
      </w:r>
    </w:p>
    <w:p w:rsidR="0027287E" w:rsidRPr="00990D4F" w:rsidRDefault="0027287E" w:rsidP="00655B6D">
      <w:pPr>
        <w:ind w:firstLine="72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земельный участок зарезервирован для государственных или муниципальных нужд в соответствии с законодательством Российской Федерации;</w:t>
      </w:r>
    </w:p>
    <w:p w:rsidR="0027287E" w:rsidRPr="00990D4F" w:rsidRDefault="0027287E" w:rsidP="00655B6D">
      <w:pPr>
        <w:ind w:firstLine="72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земельный участок изъят из оборота или ограничен в обороте в соответствии с законода</w:t>
      </w:r>
      <w:r w:rsidR="00671F43" w:rsidRPr="00990D4F">
        <w:rPr>
          <w:sz w:val="28"/>
          <w:szCs w:val="28"/>
        </w:rPr>
        <w:t>тельством Российской Федерации;</w:t>
      </w:r>
    </w:p>
    <w:p w:rsidR="00655B6D" w:rsidRPr="00990D4F" w:rsidRDefault="00671F43" w:rsidP="00655B6D">
      <w:pPr>
        <w:ind w:firstLine="72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- </w:t>
      </w:r>
      <w:r w:rsidR="007B6847" w:rsidRPr="00990D4F">
        <w:rPr>
          <w:sz w:val="28"/>
          <w:szCs w:val="28"/>
        </w:rPr>
        <w:t>отсутствуют земельные участки</w:t>
      </w:r>
      <w:r w:rsidR="00B5339A" w:rsidRPr="00990D4F">
        <w:rPr>
          <w:sz w:val="28"/>
          <w:szCs w:val="28"/>
        </w:rPr>
        <w:t>, подлежащие</w:t>
      </w:r>
      <w:r w:rsidR="00655B6D" w:rsidRPr="00990D4F">
        <w:rPr>
          <w:sz w:val="28"/>
          <w:szCs w:val="28"/>
        </w:rPr>
        <w:t xml:space="preserve"> передаче в собственность (аренду</w:t>
      </w:r>
      <w:r w:rsidR="00B5339A" w:rsidRPr="00990D4F">
        <w:rPr>
          <w:sz w:val="28"/>
          <w:szCs w:val="28"/>
        </w:rPr>
        <w:t>)</w:t>
      </w:r>
      <w:r w:rsidR="00655B6D" w:rsidRPr="00990D4F">
        <w:rPr>
          <w:sz w:val="28"/>
          <w:szCs w:val="28"/>
        </w:rPr>
        <w:t xml:space="preserve">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деятельности;</w:t>
      </w:r>
    </w:p>
    <w:p w:rsidR="00655B6D" w:rsidRPr="00990D4F" w:rsidRDefault="00B5339A" w:rsidP="00655B6D">
      <w:pPr>
        <w:ind w:firstLine="72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-  земельные участки изъяты </w:t>
      </w:r>
      <w:r w:rsidR="00655B6D" w:rsidRPr="00990D4F">
        <w:rPr>
          <w:sz w:val="28"/>
          <w:szCs w:val="28"/>
        </w:rPr>
        <w:t xml:space="preserve"> из оборота;</w:t>
      </w:r>
    </w:p>
    <w:p w:rsidR="00655B6D" w:rsidRPr="00990D4F" w:rsidRDefault="00B5339A" w:rsidP="00655B6D">
      <w:pPr>
        <w:ind w:firstLine="72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- </w:t>
      </w:r>
      <w:r w:rsidR="00655B6D" w:rsidRPr="00990D4F">
        <w:rPr>
          <w:sz w:val="28"/>
          <w:szCs w:val="28"/>
        </w:rPr>
        <w:t>федеральным законом</w:t>
      </w:r>
      <w:r w:rsidRPr="00990D4F">
        <w:rPr>
          <w:sz w:val="28"/>
          <w:szCs w:val="28"/>
        </w:rPr>
        <w:t xml:space="preserve"> установлен  запрет</w:t>
      </w:r>
      <w:r w:rsidR="00655B6D" w:rsidRPr="00990D4F">
        <w:rPr>
          <w:sz w:val="28"/>
          <w:szCs w:val="28"/>
        </w:rPr>
        <w:t xml:space="preserve"> на предоставление земельных участков;</w:t>
      </w:r>
    </w:p>
    <w:p w:rsidR="00671F43" w:rsidRPr="00990D4F" w:rsidRDefault="00655B6D" w:rsidP="00655B6D">
      <w:pPr>
        <w:ind w:firstLine="72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- </w:t>
      </w:r>
      <w:r w:rsidR="00B5339A" w:rsidRPr="00990D4F">
        <w:rPr>
          <w:sz w:val="28"/>
          <w:szCs w:val="28"/>
        </w:rPr>
        <w:t xml:space="preserve">у администрации </w:t>
      </w:r>
      <w:r w:rsidR="004A09E7">
        <w:rPr>
          <w:sz w:val="28"/>
          <w:szCs w:val="28"/>
        </w:rPr>
        <w:t>Байкаловского</w:t>
      </w:r>
      <w:r w:rsidR="00B5339A" w:rsidRPr="00990D4F">
        <w:rPr>
          <w:sz w:val="28"/>
          <w:szCs w:val="28"/>
        </w:rPr>
        <w:t xml:space="preserve"> сельского поселения отсутствуют полномочия</w:t>
      </w:r>
      <w:r w:rsidRPr="00990D4F">
        <w:rPr>
          <w:sz w:val="28"/>
          <w:szCs w:val="28"/>
        </w:rPr>
        <w:t xml:space="preserve"> по распоряжению испрашиваемым земельным участком.</w:t>
      </w:r>
    </w:p>
    <w:p w:rsidR="00B5339A" w:rsidRPr="00990D4F" w:rsidRDefault="00B5339A" w:rsidP="00B5339A">
      <w:pPr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- испрашиваемый земельный участок находится на территории, в отношении которой администрацией </w:t>
      </w:r>
      <w:r w:rsidR="004A09E7">
        <w:rPr>
          <w:sz w:val="28"/>
          <w:szCs w:val="28"/>
        </w:rPr>
        <w:t>Байкаловского</w:t>
      </w:r>
      <w:r w:rsidRPr="00990D4F">
        <w:rPr>
          <w:sz w:val="28"/>
          <w:szCs w:val="28"/>
        </w:rPr>
        <w:t xml:space="preserve"> сельского поселения принято решение о подготовке документации по планировке соответствующей территории и установлены границы такой территории или нахождения земельного участка на территории, в отношении которой администрацией </w:t>
      </w:r>
      <w:r w:rsidR="009F3067">
        <w:rPr>
          <w:sz w:val="28"/>
          <w:szCs w:val="28"/>
        </w:rPr>
        <w:t>Байкаловского</w:t>
      </w:r>
      <w:r w:rsidRPr="00990D4F">
        <w:rPr>
          <w:sz w:val="28"/>
          <w:szCs w:val="28"/>
        </w:rPr>
        <w:t xml:space="preserve"> сельского поселения утвержден проект планировки соответствующей территории. </w:t>
      </w:r>
    </w:p>
    <w:p w:rsidR="00B5339A" w:rsidRPr="00990D4F" w:rsidRDefault="00B5339A" w:rsidP="00B5339A">
      <w:pPr>
        <w:ind w:firstLine="720"/>
        <w:jc w:val="both"/>
        <w:rPr>
          <w:b/>
          <w:sz w:val="28"/>
          <w:szCs w:val="28"/>
        </w:rPr>
      </w:pPr>
    </w:p>
    <w:p w:rsidR="00B5339A" w:rsidRPr="00990D4F" w:rsidRDefault="00B5339A" w:rsidP="00B5339A">
      <w:pPr>
        <w:ind w:firstLine="720"/>
        <w:jc w:val="both"/>
        <w:rPr>
          <w:b/>
          <w:sz w:val="28"/>
          <w:szCs w:val="28"/>
        </w:rPr>
      </w:pPr>
      <w:r w:rsidRPr="00990D4F">
        <w:rPr>
          <w:b/>
          <w:sz w:val="28"/>
          <w:szCs w:val="28"/>
        </w:rPr>
        <w:t>2.9. Исчерпывающий перечень оснований  для приостановления предоставления муниципальной услуги</w:t>
      </w:r>
    </w:p>
    <w:p w:rsidR="00B5339A" w:rsidRPr="00990D4F" w:rsidRDefault="00B5339A" w:rsidP="00B5339A">
      <w:pPr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</w:t>
      </w:r>
    </w:p>
    <w:p w:rsidR="00B5339A" w:rsidRDefault="00B5339A" w:rsidP="00B5339A">
      <w:pPr>
        <w:jc w:val="both"/>
        <w:rPr>
          <w:sz w:val="28"/>
          <w:szCs w:val="28"/>
        </w:rPr>
      </w:pPr>
      <w:r w:rsidRPr="00990D4F">
        <w:rPr>
          <w:sz w:val="28"/>
          <w:szCs w:val="28"/>
        </w:rPr>
        <w:lastRenderedPageBreak/>
        <w:t xml:space="preserve">  Предоставление муниципальной услуги приостанавливается на основании письменного обращения заявителя о приостановлении предоставления муниципальной услуги, но не более чем на 30 дней.</w:t>
      </w:r>
    </w:p>
    <w:p w:rsidR="00B5339A" w:rsidRPr="00990D4F" w:rsidRDefault="00B5339A" w:rsidP="00C7726C">
      <w:pPr>
        <w:jc w:val="both"/>
        <w:rPr>
          <w:sz w:val="28"/>
          <w:szCs w:val="28"/>
        </w:rPr>
      </w:pPr>
    </w:p>
    <w:p w:rsidR="00C7726C" w:rsidRDefault="00B5339A" w:rsidP="00C7726C">
      <w:pPr>
        <w:ind w:firstLine="540"/>
        <w:jc w:val="both"/>
        <w:rPr>
          <w:b/>
          <w:sz w:val="28"/>
          <w:szCs w:val="28"/>
        </w:rPr>
      </w:pPr>
      <w:r w:rsidRPr="00990D4F">
        <w:rPr>
          <w:b/>
          <w:sz w:val="28"/>
          <w:szCs w:val="28"/>
        </w:rPr>
        <w:t>2.10</w:t>
      </w:r>
      <w:r w:rsidR="001642D2" w:rsidRPr="00C7726C">
        <w:rPr>
          <w:b/>
          <w:sz w:val="28"/>
          <w:szCs w:val="28"/>
        </w:rPr>
        <w:t>.</w:t>
      </w:r>
      <w:r w:rsidR="00C7726C" w:rsidRPr="00C7726C">
        <w:rPr>
          <w:sz w:val="28"/>
          <w:szCs w:val="28"/>
        </w:rPr>
        <w:t xml:space="preserve"> </w:t>
      </w:r>
      <w:r w:rsidR="00C7726C" w:rsidRPr="00C7726C">
        <w:rPr>
          <w:b/>
          <w:sz w:val="28"/>
          <w:szCs w:val="28"/>
        </w:rPr>
        <w:t>Информирование по вопросам предоставления муниципальной услуги</w:t>
      </w:r>
    </w:p>
    <w:p w:rsidR="00C7726C" w:rsidRPr="00C7726C" w:rsidRDefault="00C7726C" w:rsidP="00C7726C">
      <w:pPr>
        <w:ind w:firstLine="540"/>
        <w:jc w:val="both"/>
        <w:rPr>
          <w:sz w:val="28"/>
          <w:szCs w:val="28"/>
        </w:rPr>
      </w:pPr>
      <w:r w:rsidRPr="00C7726C">
        <w:rPr>
          <w:sz w:val="28"/>
          <w:szCs w:val="28"/>
        </w:rPr>
        <w:t>Информирование по вопросам предоставления муниципальной услуги яв</w:t>
      </w:r>
      <w:r>
        <w:rPr>
          <w:sz w:val="28"/>
          <w:szCs w:val="28"/>
        </w:rPr>
        <w:t>ляется открытой и общедоступной</w:t>
      </w:r>
      <w:r w:rsidRPr="00C7726C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>,</w:t>
      </w:r>
      <w:r w:rsidRPr="00C7726C">
        <w:rPr>
          <w:sz w:val="28"/>
          <w:szCs w:val="28"/>
        </w:rPr>
        <w:t xml:space="preserve"> получена заявителем лично посредством письменного и (или) устного обращения, через электронную почту администрации Байкаловского сельского поселения, на официальном сайте администрации поселения, многофункциональном центре предоставления государственных и муниципальных услуг, и на Едином портале государственных и муниципальных услуг.</w:t>
      </w:r>
    </w:p>
    <w:p w:rsidR="00C7726C" w:rsidRDefault="00C7726C" w:rsidP="001642D2">
      <w:pPr>
        <w:widowControl w:val="0"/>
        <w:ind w:firstLine="540"/>
        <w:jc w:val="center"/>
        <w:rPr>
          <w:b/>
          <w:sz w:val="28"/>
          <w:szCs w:val="28"/>
        </w:rPr>
      </w:pPr>
    </w:p>
    <w:p w:rsidR="001642D2" w:rsidRPr="00990D4F" w:rsidRDefault="00C7726C" w:rsidP="001642D2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2.11.</w:t>
      </w:r>
      <w:r w:rsidR="001642D2" w:rsidRPr="00990D4F">
        <w:rPr>
          <w:b/>
          <w:sz w:val="28"/>
          <w:szCs w:val="28"/>
        </w:rPr>
        <w:t xml:space="preserve"> </w:t>
      </w:r>
      <w:r w:rsidR="001642D2" w:rsidRPr="00990D4F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A41C0D" w:rsidRPr="00990D4F" w:rsidRDefault="00A41C0D" w:rsidP="00C051EE">
      <w:pPr>
        <w:widowControl w:val="0"/>
        <w:ind w:firstLine="720"/>
        <w:jc w:val="both"/>
        <w:rPr>
          <w:b/>
          <w:sz w:val="28"/>
          <w:szCs w:val="28"/>
        </w:rPr>
      </w:pPr>
    </w:p>
    <w:p w:rsidR="00A41C0D" w:rsidRPr="00990D4F" w:rsidRDefault="00C7726C" w:rsidP="00C051E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45F8" w:rsidRPr="00990D4F">
        <w:rPr>
          <w:sz w:val="28"/>
          <w:szCs w:val="28"/>
        </w:rPr>
        <w:t>.1.</w:t>
      </w:r>
      <w:r w:rsidR="00A41C0D" w:rsidRPr="00990D4F">
        <w:rPr>
          <w:sz w:val="28"/>
          <w:szCs w:val="28"/>
        </w:rPr>
        <w:t xml:space="preserve"> Предоставление </w:t>
      </w:r>
      <w:r w:rsidR="0027287E" w:rsidRPr="00990D4F">
        <w:rPr>
          <w:sz w:val="28"/>
          <w:szCs w:val="28"/>
        </w:rPr>
        <w:t xml:space="preserve">муниципальной услуги </w:t>
      </w:r>
      <w:r w:rsidR="00A41C0D" w:rsidRPr="00990D4F">
        <w:rPr>
          <w:sz w:val="28"/>
          <w:szCs w:val="28"/>
        </w:rPr>
        <w:t>осуществляется на безвозмездной основе.</w:t>
      </w:r>
    </w:p>
    <w:p w:rsidR="00B5339A" w:rsidRPr="00990D4F" w:rsidRDefault="00B5339A" w:rsidP="00B5339A">
      <w:pPr>
        <w:widowControl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     </w:t>
      </w:r>
      <w:r w:rsidR="00C7726C">
        <w:rPr>
          <w:sz w:val="28"/>
          <w:szCs w:val="28"/>
        </w:rPr>
        <w:t xml:space="preserve">    2.11</w:t>
      </w:r>
      <w:r w:rsidRPr="00990D4F">
        <w:rPr>
          <w:sz w:val="28"/>
          <w:szCs w:val="28"/>
        </w:rPr>
        <w:t>.2. Документы, необходимые для предоставления муниципальной услуги, оформляются за счет заявителя.</w:t>
      </w:r>
    </w:p>
    <w:p w:rsidR="00A41C0D" w:rsidRPr="00990D4F" w:rsidRDefault="00A41C0D" w:rsidP="009F3067">
      <w:pPr>
        <w:jc w:val="both"/>
        <w:rPr>
          <w:sz w:val="28"/>
          <w:szCs w:val="28"/>
        </w:rPr>
      </w:pPr>
    </w:p>
    <w:p w:rsidR="00B5339A" w:rsidRPr="00990D4F" w:rsidRDefault="00B5339A" w:rsidP="001642D2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1642D2" w:rsidRPr="00990D4F" w:rsidRDefault="00C7726C" w:rsidP="001642D2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</w:t>
      </w:r>
      <w:r w:rsidR="001642D2" w:rsidRPr="00990D4F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745F8" w:rsidRPr="00990D4F" w:rsidRDefault="003745F8" w:rsidP="001642D2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1642D2" w:rsidRPr="00990D4F" w:rsidRDefault="00C7726C" w:rsidP="001642D2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</w:t>
      </w:r>
      <w:r w:rsidR="001642D2" w:rsidRPr="00990D4F">
        <w:rPr>
          <w:bCs/>
          <w:sz w:val="28"/>
          <w:szCs w:val="28"/>
        </w:rPr>
        <w:t>.1. Максимальный срок ожидания в очереди при подаче запроса о предоставлении муниципальной услуги составляет</w:t>
      </w:r>
      <w:r w:rsidR="009F3067">
        <w:rPr>
          <w:bCs/>
          <w:sz w:val="28"/>
          <w:szCs w:val="28"/>
        </w:rPr>
        <w:t xml:space="preserve"> не более </w:t>
      </w:r>
      <w:r w:rsidR="00EC6B4F">
        <w:rPr>
          <w:bCs/>
          <w:sz w:val="28"/>
          <w:szCs w:val="28"/>
        </w:rPr>
        <w:t xml:space="preserve"> 15</w:t>
      </w:r>
      <w:r w:rsidR="001642D2" w:rsidRPr="00990D4F">
        <w:rPr>
          <w:bCs/>
          <w:sz w:val="28"/>
          <w:szCs w:val="28"/>
        </w:rPr>
        <w:t xml:space="preserve"> минут.</w:t>
      </w:r>
    </w:p>
    <w:p w:rsidR="001642D2" w:rsidRPr="00990D4F" w:rsidRDefault="00C7726C" w:rsidP="001642D2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</w:t>
      </w:r>
      <w:r w:rsidR="001642D2" w:rsidRPr="00990D4F">
        <w:rPr>
          <w:bCs/>
          <w:sz w:val="28"/>
          <w:szCs w:val="28"/>
        </w:rPr>
        <w:t xml:space="preserve">.2. Максимальный срок ожидания в очереди при получении результата предоставления муниципальной услуги составляет </w:t>
      </w:r>
      <w:r w:rsidR="009F3067">
        <w:rPr>
          <w:bCs/>
          <w:sz w:val="28"/>
          <w:szCs w:val="28"/>
        </w:rPr>
        <w:t>не более 15</w:t>
      </w:r>
      <w:r w:rsidR="001642D2" w:rsidRPr="00990D4F">
        <w:rPr>
          <w:bCs/>
          <w:sz w:val="28"/>
          <w:szCs w:val="28"/>
        </w:rPr>
        <w:t xml:space="preserve"> минут.</w:t>
      </w:r>
    </w:p>
    <w:p w:rsidR="00055A69" w:rsidRPr="00990D4F" w:rsidRDefault="00055A69" w:rsidP="00C051EE">
      <w:pPr>
        <w:ind w:firstLine="720"/>
        <w:jc w:val="both"/>
        <w:rPr>
          <w:sz w:val="28"/>
          <w:szCs w:val="28"/>
        </w:rPr>
      </w:pPr>
    </w:p>
    <w:p w:rsidR="001642D2" w:rsidRPr="00990D4F" w:rsidRDefault="00C7726C" w:rsidP="001642D2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</w:t>
      </w:r>
      <w:r w:rsidR="001642D2" w:rsidRPr="00990D4F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1642D2" w:rsidRPr="00990D4F" w:rsidRDefault="001642D2" w:rsidP="00C051E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1642D2" w:rsidRPr="00990D4F" w:rsidRDefault="00C7726C" w:rsidP="001642D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1642D2" w:rsidRPr="00990D4F">
        <w:rPr>
          <w:sz w:val="28"/>
          <w:szCs w:val="28"/>
        </w:rPr>
        <w:t xml:space="preserve">.1. </w:t>
      </w:r>
      <w:r w:rsidR="001642D2" w:rsidRPr="00990D4F">
        <w:rPr>
          <w:bCs/>
          <w:sz w:val="28"/>
          <w:szCs w:val="28"/>
        </w:rPr>
        <w:t>Поступивший письменный запрос заявителя о предоставлении муниципальной услуги регистрируются в течение трех дней</w:t>
      </w:r>
      <w:r>
        <w:rPr>
          <w:bCs/>
          <w:sz w:val="28"/>
          <w:szCs w:val="28"/>
        </w:rPr>
        <w:t>,</w:t>
      </w:r>
      <w:r w:rsidR="001642D2" w:rsidRPr="00990D4F">
        <w:rPr>
          <w:bCs/>
          <w:sz w:val="28"/>
          <w:szCs w:val="28"/>
        </w:rPr>
        <w:t xml:space="preserve"> с даты его поступления.</w:t>
      </w:r>
      <w:r w:rsidR="001642D2" w:rsidRPr="00990D4F">
        <w:rPr>
          <w:sz w:val="28"/>
          <w:szCs w:val="28"/>
        </w:rPr>
        <w:t xml:space="preserve"> </w:t>
      </w:r>
    </w:p>
    <w:p w:rsidR="003D520F" w:rsidRPr="00990D4F" w:rsidRDefault="003D520F" w:rsidP="00C05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2D2" w:rsidRPr="00990D4F" w:rsidRDefault="00C7726C" w:rsidP="001642D2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</w:t>
      </w:r>
      <w:r w:rsidR="001642D2" w:rsidRPr="00990D4F">
        <w:rPr>
          <w:b/>
          <w:bCs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1642D2" w:rsidRPr="00990D4F" w:rsidRDefault="001642D2" w:rsidP="001642D2">
      <w:pPr>
        <w:widowControl w:val="0"/>
        <w:ind w:firstLine="540"/>
        <w:rPr>
          <w:b/>
          <w:bCs/>
          <w:sz w:val="28"/>
          <w:szCs w:val="28"/>
        </w:rPr>
      </w:pPr>
    </w:p>
    <w:p w:rsidR="00A10BFC" w:rsidRPr="00206AFB" w:rsidRDefault="00C7726C" w:rsidP="00206A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6AFB">
        <w:rPr>
          <w:rFonts w:ascii="Times New Roman" w:hAnsi="Times New Roman" w:cs="Times New Roman"/>
          <w:bCs/>
          <w:sz w:val="28"/>
          <w:szCs w:val="28"/>
        </w:rPr>
        <w:t>2.14</w:t>
      </w:r>
      <w:r w:rsidR="00A10BFC" w:rsidRPr="00206AFB">
        <w:rPr>
          <w:rFonts w:ascii="Times New Roman" w:hAnsi="Times New Roman" w:cs="Times New Roman"/>
          <w:bCs/>
          <w:sz w:val="28"/>
          <w:szCs w:val="28"/>
        </w:rPr>
        <w:t>.1.</w:t>
      </w:r>
      <w:r w:rsidR="00206AFB" w:rsidRPr="00206AFB">
        <w:rPr>
          <w:sz w:val="28"/>
          <w:szCs w:val="28"/>
        </w:rPr>
        <w:t xml:space="preserve"> </w:t>
      </w:r>
      <w:r w:rsidR="00206AFB" w:rsidRPr="00F22B3D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A10BFC" w:rsidRPr="00990D4F" w:rsidRDefault="00B5339A" w:rsidP="00A10BFC">
      <w:pPr>
        <w:widowControl w:val="0"/>
        <w:ind w:firstLine="540"/>
        <w:jc w:val="both"/>
        <w:rPr>
          <w:sz w:val="28"/>
          <w:szCs w:val="28"/>
        </w:rPr>
      </w:pPr>
      <w:r w:rsidRPr="00990D4F">
        <w:rPr>
          <w:sz w:val="28"/>
          <w:szCs w:val="28"/>
        </w:rPr>
        <w:lastRenderedPageBreak/>
        <w:t>Помещение, выделенное</w:t>
      </w:r>
      <w:r w:rsidR="00A10BFC" w:rsidRPr="00990D4F">
        <w:rPr>
          <w:sz w:val="28"/>
          <w:szCs w:val="28"/>
        </w:rPr>
        <w:t xml:space="preserve"> для предоставле</w:t>
      </w:r>
      <w:r w:rsidRPr="00990D4F">
        <w:rPr>
          <w:sz w:val="28"/>
          <w:szCs w:val="28"/>
        </w:rPr>
        <w:t>ния муниципальной услуги, должно</w:t>
      </w:r>
      <w:r w:rsidR="00A10BFC" w:rsidRPr="00990D4F">
        <w:rPr>
          <w:sz w:val="28"/>
          <w:szCs w:val="28"/>
        </w:rPr>
        <w:t xml:space="preserve">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10BFC" w:rsidRPr="00990D4F" w:rsidRDefault="00C7726C" w:rsidP="00A10BF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A10BFC" w:rsidRPr="00990D4F">
        <w:rPr>
          <w:sz w:val="28"/>
          <w:szCs w:val="28"/>
        </w:rPr>
        <w:t xml:space="preserve">.2. Рабочие места специалистов, осуществляющих предоставление муниципальной услуги, оборудуются компьютерами и оргтехникой, позволяющими организовать предоставление муниципальной услуги. </w:t>
      </w:r>
    </w:p>
    <w:p w:rsidR="00A10BFC" w:rsidRPr="00990D4F" w:rsidRDefault="00C7726C" w:rsidP="00A10BF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A10BFC" w:rsidRPr="00990D4F">
        <w:rPr>
          <w:sz w:val="28"/>
          <w:szCs w:val="28"/>
        </w:rPr>
        <w:t>.3. Кабинеты приема граждан, места ожидания должны быть оборудованы с</w:t>
      </w:r>
      <w:r w:rsidR="00B5339A" w:rsidRPr="00990D4F">
        <w:rPr>
          <w:sz w:val="28"/>
          <w:szCs w:val="28"/>
        </w:rPr>
        <w:t>тульями</w:t>
      </w:r>
      <w:r w:rsidR="00A10BFC" w:rsidRPr="00990D4F">
        <w:rPr>
          <w:sz w:val="28"/>
          <w:szCs w:val="28"/>
        </w:rPr>
        <w:t>, а также столами (стойками) с канцелярскими принадлежностями и информационными стендами.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A10BFC" w:rsidRPr="00990D4F" w:rsidRDefault="00B5339A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У входа в </w:t>
      </w:r>
      <w:r w:rsidR="00A10BFC" w:rsidRPr="00990D4F">
        <w:rPr>
          <w:sz w:val="28"/>
          <w:szCs w:val="28"/>
        </w:rPr>
        <w:t xml:space="preserve"> помещение размещается табличка с наименованием помещения (номер кабинета, должность, фамилия, имя, отчество специалиста, который предоставляет муниципальную услугу, график работы).</w:t>
      </w:r>
    </w:p>
    <w:p w:rsidR="00B5339A" w:rsidRPr="00990D4F" w:rsidRDefault="00C7726C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2.14</w:t>
      </w:r>
      <w:r w:rsidR="00B5339A" w:rsidRPr="00990D4F">
        <w:rPr>
          <w:sz w:val="28"/>
          <w:szCs w:val="28"/>
        </w:rPr>
        <w:t>.4. Места ожидания и места приёма заявителей оборудуются противопожарной системой и средствами пожаротушения, системой охраны.</w:t>
      </w:r>
    </w:p>
    <w:p w:rsidR="00A10BFC" w:rsidRPr="00990D4F" w:rsidRDefault="00C7726C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B5339A" w:rsidRPr="00990D4F">
        <w:rPr>
          <w:sz w:val="28"/>
          <w:szCs w:val="28"/>
        </w:rPr>
        <w:t>.5</w:t>
      </w:r>
      <w:r w:rsidR="00A10BFC" w:rsidRPr="00990D4F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A10BFC" w:rsidRPr="00990D4F" w:rsidRDefault="00A10BFC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10BFC" w:rsidRPr="00990D4F" w:rsidRDefault="00A10BFC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стульями и столами для оформления документов.</w:t>
      </w:r>
    </w:p>
    <w:p w:rsidR="00A10BFC" w:rsidRPr="00990D4F" w:rsidRDefault="00A10BFC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10BFC" w:rsidRPr="00990D4F" w:rsidRDefault="00A10BFC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На инфор</w:t>
      </w:r>
      <w:r w:rsidR="00B5339A" w:rsidRPr="00990D4F">
        <w:rPr>
          <w:sz w:val="28"/>
          <w:szCs w:val="28"/>
        </w:rPr>
        <w:t>мационных стендах</w:t>
      </w:r>
      <w:r w:rsidRPr="00990D4F">
        <w:rPr>
          <w:sz w:val="28"/>
          <w:szCs w:val="28"/>
        </w:rPr>
        <w:t xml:space="preserve"> размещается следующая обязательная информация:</w:t>
      </w:r>
    </w:p>
    <w:p w:rsidR="00A10BFC" w:rsidRPr="00990D4F" w:rsidRDefault="00A10BFC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- номера телефонов, факсов, адреса официальных сайтов, электронной почты органов, предоставляющих муниципальную услугу; </w:t>
      </w:r>
    </w:p>
    <w:p w:rsidR="00A10BFC" w:rsidRPr="00990D4F" w:rsidRDefault="00A10BFC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режим работы органов, предоставляющих муниципальную услугу;</w:t>
      </w:r>
    </w:p>
    <w:p w:rsidR="00A10BFC" w:rsidRPr="00990D4F" w:rsidRDefault="00A10BFC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10BFC" w:rsidRPr="00990D4F" w:rsidRDefault="00A10BFC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A10BFC" w:rsidRPr="00990D4F" w:rsidRDefault="00A10BFC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10BFC" w:rsidRPr="00990D4F" w:rsidRDefault="00A10BFC" w:rsidP="00A10BF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- настоящий административный регламент.</w:t>
      </w:r>
    </w:p>
    <w:p w:rsidR="00B5339A" w:rsidRPr="00990D4F" w:rsidRDefault="00B5339A" w:rsidP="001642D2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1642D2" w:rsidRPr="00990D4F" w:rsidRDefault="00C7726C" w:rsidP="001642D2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="001642D2" w:rsidRPr="00990D4F">
        <w:rPr>
          <w:b/>
          <w:bCs/>
          <w:sz w:val="28"/>
          <w:szCs w:val="28"/>
        </w:rPr>
        <w:t>. Показатели доступности и качества муниципальных услуг</w:t>
      </w:r>
    </w:p>
    <w:p w:rsidR="005C2BAE" w:rsidRPr="00990D4F" w:rsidRDefault="005C2BAE" w:rsidP="001642D2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B5339A" w:rsidRPr="00990D4F" w:rsidRDefault="00C7726C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2.15</w:t>
      </w:r>
      <w:r w:rsidR="00B5339A" w:rsidRPr="00990D4F">
        <w:rPr>
          <w:sz w:val="28"/>
          <w:szCs w:val="28"/>
        </w:rPr>
        <w:t>.1. Своевременность и полнота предоставляемой информации.</w:t>
      </w:r>
    </w:p>
    <w:p w:rsidR="00B5339A" w:rsidRPr="00990D4F" w:rsidRDefault="00C7726C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2.15</w:t>
      </w:r>
      <w:r w:rsidR="00B5339A" w:rsidRPr="00990D4F">
        <w:rPr>
          <w:sz w:val="28"/>
          <w:szCs w:val="28"/>
        </w:rPr>
        <w:t>.2. Установление должностных лиц, ответственных за предоставление муниципальной услуги.</w:t>
      </w:r>
    </w:p>
    <w:p w:rsidR="00B5339A" w:rsidRPr="00990D4F" w:rsidRDefault="00C7726C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2.15</w:t>
      </w:r>
      <w:r w:rsidR="00B5339A" w:rsidRPr="00990D4F">
        <w:rPr>
          <w:sz w:val="28"/>
          <w:szCs w:val="28"/>
        </w:rPr>
        <w:t xml:space="preserve">.3. Количество жалоб, поступивших в администрацию поселения за несоблюдение порядка выполнения административных процедур, сроков предоставления муниципальных услуг, а также в случае затребования уполномоченными должностными лицами администрации поселения, </w:t>
      </w:r>
      <w:r w:rsidR="00B5339A" w:rsidRPr="00990D4F">
        <w:rPr>
          <w:sz w:val="28"/>
          <w:szCs w:val="28"/>
        </w:rPr>
        <w:lastRenderedPageBreak/>
        <w:t>информации, платы, не предусмотренных настоящим Административным регламентом.</w:t>
      </w:r>
    </w:p>
    <w:p w:rsidR="00B5339A" w:rsidRPr="00990D4F" w:rsidRDefault="00C7726C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2.15</w:t>
      </w:r>
      <w:r w:rsidR="00B5339A" w:rsidRPr="00990D4F">
        <w:rPr>
          <w:sz w:val="28"/>
          <w:szCs w:val="28"/>
        </w:rPr>
        <w:t>.4. Количество жалоб, поступивших в администрацию поселения на действия (бездействия) уполномоченных должностных лиц  администрации поселения.</w:t>
      </w:r>
    </w:p>
    <w:p w:rsidR="00B5339A" w:rsidRPr="00990D4F" w:rsidRDefault="00C7726C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2.15</w:t>
      </w:r>
      <w:r w:rsidR="00B5339A" w:rsidRPr="00990D4F">
        <w:rPr>
          <w:sz w:val="28"/>
          <w:szCs w:val="28"/>
        </w:rPr>
        <w:t>.5. Количество заявлений, принятых с использованием информационно-</w:t>
      </w:r>
    </w:p>
    <w:p w:rsidR="00B5339A" w:rsidRPr="00990D4F" w:rsidRDefault="00B5339A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телекоммуникационной сети общего пользования, в том числе посредством Портала государственных и муниципальных услуг (функций) </w:t>
      </w:r>
      <w:r w:rsidR="009F3067">
        <w:rPr>
          <w:sz w:val="28"/>
          <w:szCs w:val="28"/>
        </w:rPr>
        <w:t>Свердловско</w:t>
      </w:r>
      <w:r w:rsidRPr="00990D4F">
        <w:rPr>
          <w:sz w:val="28"/>
          <w:szCs w:val="28"/>
        </w:rPr>
        <w:t>й области.</w:t>
      </w:r>
    </w:p>
    <w:p w:rsidR="00B5339A" w:rsidRPr="00990D4F" w:rsidRDefault="00C7726C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2.15</w:t>
      </w:r>
      <w:r w:rsidR="00B5339A" w:rsidRPr="00990D4F">
        <w:rPr>
          <w:sz w:val="28"/>
          <w:szCs w:val="28"/>
        </w:rPr>
        <w:t>.6. Полнота предоставления муниципальной услуги в соответствии с требованиями настоящего Административного регламента.</w:t>
      </w:r>
    </w:p>
    <w:p w:rsidR="00B5339A" w:rsidRPr="00990D4F" w:rsidRDefault="00C7726C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2.15</w:t>
      </w:r>
      <w:r w:rsidR="00B5339A" w:rsidRPr="00990D4F">
        <w:rPr>
          <w:sz w:val="28"/>
          <w:szCs w:val="28"/>
        </w:rPr>
        <w:t>.7. Соблюдение сроков и последовательности административных процедур.</w:t>
      </w:r>
    </w:p>
    <w:p w:rsidR="00B5339A" w:rsidRPr="00990D4F" w:rsidRDefault="00C7726C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2.15</w:t>
      </w:r>
      <w:r w:rsidR="00B5339A" w:rsidRPr="00990D4F">
        <w:rPr>
          <w:sz w:val="28"/>
          <w:szCs w:val="28"/>
        </w:rPr>
        <w:t>.8. Соблюдение графика работы администрации поселения.</w:t>
      </w:r>
    </w:p>
    <w:p w:rsidR="00B5339A" w:rsidRPr="00990D4F" w:rsidRDefault="00C7726C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2.15</w:t>
      </w:r>
      <w:r w:rsidR="00B5339A" w:rsidRPr="00990D4F">
        <w:rPr>
          <w:sz w:val="28"/>
          <w:szCs w:val="28"/>
        </w:rPr>
        <w:t>.9. Количество обращений граждан о несоблюдении порядка выполнения</w:t>
      </w:r>
    </w:p>
    <w:p w:rsidR="00B5339A" w:rsidRPr="00990D4F" w:rsidRDefault="00B5339A" w:rsidP="00B533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административных процедур, сроков предоставления муниципальной услуги, </w:t>
      </w:r>
      <w:r w:rsidR="009F3067">
        <w:rPr>
          <w:sz w:val="28"/>
          <w:szCs w:val="28"/>
        </w:rPr>
        <w:t xml:space="preserve">не </w:t>
      </w:r>
      <w:r w:rsidRPr="00990D4F">
        <w:rPr>
          <w:sz w:val="28"/>
          <w:szCs w:val="28"/>
        </w:rPr>
        <w:t>истребовании  уполномоченными должностными лицами администрации поселения документов, не предусмотренных настоящим Административным регламентом.</w:t>
      </w:r>
    </w:p>
    <w:p w:rsidR="0004286E" w:rsidRPr="00990D4F" w:rsidRDefault="00480B25" w:rsidP="009F306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D4F">
        <w:rPr>
          <w:rFonts w:ascii="Times New Roman" w:hAnsi="Times New Roman" w:cs="Times New Roman"/>
          <w:sz w:val="28"/>
          <w:szCs w:val="28"/>
        </w:rPr>
        <w:t xml:space="preserve">  </w:t>
      </w:r>
      <w:r w:rsidR="00C7726C">
        <w:rPr>
          <w:rFonts w:ascii="Times New Roman" w:hAnsi="Times New Roman" w:cs="Times New Roman"/>
          <w:sz w:val="28"/>
          <w:szCs w:val="28"/>
        </w:rPr>
        <w:t xml:space="preserve"> 2.15</w:t>
      </w:r>
      <w:r w:rsidR="00B5339A" w:rsidRPr="00990D4F">
        <w:rPr>
          <w:rFonts w:ascii="Times New Roman" w:hAnsi="Times New Roman" w:cs="Times New Roman"/>
          <w:sz w:val="28"/>
          <w:szCs w:val="28"/>
        </w:rPr>
        <w:t xml:space="preserve">.10. Размещение полной и достоверной информации на Портале государственных и муниципальных услуг (функций) </w:t>
      </w:r>
      <w:r w:rsidR="009F3067">
        <w:rPr>
          <w:rFonts w:ascii="Times New Roman" w:hAnsi="Times New Roman" w:cs="Times New Roman"/>
          <w:sz w:val="28"/>
          <w:szCs w:val="28"/>
        </w:rPr>
        <w:t>Свердлов</w:t>
      </w:r>
      <w:r w:rsidR="00B5339A" w:rsidRPr="00990D4F">
        <w:rPr>
          <w:rFonts w:ascii="Times New Roman" w:hAnsi="Times New Roman" w:cs="Times New Roman"/>
          <w:sz w:val="28"/>
          <w:szCs w:val="28"/>
        </w:rPr>
        <w:t>ской области</w:t>
      </w:r>
      <w:r w:rsidR="009F3067">
        <w:rPr>
          <w:rFonts w:ascii="Times New Roman" w:hAnsi="Times New Roman" w:cs="Times New Roman"/>
          <w:sz w:val="28"/>
          <w:szCs w:val="28"/>
        </w:rPr>
        <w:t>.</w:t>
      </w:r>
    </w:p>
    <w:p w:rsidR="00480B25" w:rsidRPr="00990D4F" w:rsidRDefault="00480B25" w:rsidP="009F3067">
      <w:pPr>
        <w:widowControl w:val="0"/>
        <w:rPr>
          <w:b/>
          <w:bCs/>
          <w:sz w:val="28"/>
          <w:szCs w:val="28"/>
        </w:rPr>
      </w:pPr>
    </w:p>
    <w:p w:rsidR="00480B25" w:rsidRPr="00990D4F" w:rsidRDefault="00480B25" w:rsidP="00002ACB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EC6B4F" w:rsidRPr="00EC6B4F" w:rsidRDefault="00002ACB" w:rsidP="00EC6B4F">
      <w:pPr>
        <w:shd w:val="clear" w:color="auto" w:fill="FFFFFF"/>
        <w:spacing w:after="240"/>
        <w:jc w:val="center"/>
        <w:outlineLvl w:val="2"/>
        <w:rPr>
          <w:b/>
          <w:bCs/>
          <w:color w:val="000000"/>
          <w:sz w:val="28"/>
          <w:szCs w:val="28"/>
        </w:rPr>
      </w:pPr>
      <w:r w:rsidRPr="00990D4F">
        <w:rPr>
          <w:b/>
          <w:bCs/>
          <w:sz w:val="28"/>
          <w:szCs w:val="28"/>
          <w:lang w:val="en-US"/>
        </w:rPr>
        <w:t>III</w:t>
      </w:r>
      <w:r w:rsidRPr="00990D4F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</w:t>
      </w:r>
      <w:r w:rsidR="005C2BAE" w:rsidRPr="00990D4F">
        <w:rPr>
          <w:b/>
          <w:bCs/>
          <w:sz w:val="28"/>
          <w:szCs w:val="28"/>
        </w:rPr>
        <w:t>ОВАНИЯ К ПОРЯДКУ ИХ ВЫПОЛНЕНИЯ</w:t>
      </w:r>
      <w:r w:rsidR="00EC6B4F" w:rsidRPr="00FC345B">
        <w:rPr>
          <w:b/>
          <w:bCs/>
          <w:color w:val="000000"/>
        </w:rPr>
        <w:t xml:space="preserve">, </w:t>
      </w:r>
      <w:r w:rsidR="00EC6B4F" w:rsidRPr="00EC6B4F">
        <w:rPr>
          <w:b/>
          <w:bCs/>
          <w:color w:val="000000"/>
          <w:sz w:val="28"/>
          <w:szCs w:val="28"/>
        </w:rPr>
        <w:t xml:space="preserve">В ТОМ ЧИСЛЕ ОСОБЕННОСТИ ВЫПОЛНЕНИЯ АДМИНИСТРАТИВНЫХ ПРОЦЕДУР В ЭЛЕКТРОННОЙ  </w:t>
      </w:r>
    </w:p>
    <w:p w:rsidR="00002ACB" w:rsidRPr="00990D4F" w:rsidRDefault="00002ACB" w:rsidP="00002ACB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5C2BAE" w:rsidRPr="00990D4F" w:rsidRDefault="005C2BAE" w:rsidP="00002ACB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E86174" w:rsidRPr="00990D4F" w:rsidRDefault="008F0529" w:rsidP="008F05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D4F">
        <w:rPr>
          <w:rFonts w:ascii="Times New Roman" w:hAnsi="Times New Roman" w:cs="Times New Roman"/>
          <w:b/>
          <w:sz w:val="28"/>
          <w:szCs w:val="28"/>
        </w:rPr>
        <w:t>3.1. Описание последовательности при пред</w:t>
      </w:r>
      <w:r w:rsidR="005C2BAE" w:rsidRPr="00990D4F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5C2BAE" w:rsidRPr="00990D4F" w:rsidRDefault="005C2BAE" w:rsidP="008F05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0A31" w:rsidRPr="00990D4F" w:rsidRDefault="005D0A31" w:rsidP="005D0A31">
      <w:pPr>
        <w:shd w:val="clear" w:color="auto" w:fill="FFFFFF"/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3.1.</w:t>
      </w:r>
      <w:r w:rsidR="00EC5A5C">
        <w:rPr>
          <w:sz w:val="28"/>
          <w:szCs w:val="28"/>
        </w:rPr>
        <w:t>1.</w:t>
      </w:r>
      <w:r w:rsidRPr="00990D4F">
        <w:rPr>
          <w:sz w:val="28"/>
          <w:szCs w:val="28"/>
        </w:rPr>
        <w:t xml:space="preserve">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</w:t>
      </w:r>
      <w:r w:rsidR="00C1031A" w:rsidRPr="00990D4F">
        <w:rPr>
          <w:sz w:val="28"/>
          <w:szCs w:val="28"/>
        </w:rPr>
        <w:t>3</w:t>
      </w:r>
      <w:r w:rsidRPr="00990D4F">
        <w:rPr>
          <w:sz w:val="28"/>
          <w:szCs w:val="28"/>
        </w:rPr>
        <w:t xml:space="preserve"> к настоящему Регламенту.</w:t>
      </w:r>
    </w:p>
    <w:p w:rsidR="005D0A31" w:rsidRPr="00990D4F" w:rsidRDefault="005D0A31" w:rsidP="005D0A3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3.</w:t>
      </w:r>
      <w:r w:rsidR="00EC5A5C">
        <w:rPr>
          <w:sz w:val="28"/>
          <w:szCs w:val="28"/>
        </w:rPr>
        <w:t>1.</w:t>
      </w:r>
      <w:r w:rsidRPr="00990D4F">
        <w:rPr>
          <w:sz w:val="28"/>
          <w:szCs w:val="28"/>
        </w:rPr>
        <w:t>2. Предоставление муниципальной услуги включает в себя следующие административные процедуры:</w:t>
      </w:r>
    </w:p>
    <w:p w:rsidR="008F0529" w:rsidRPr="00990D4F" w:rsidRDefault="008F0529" w:rsidP="008F052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заявления и документов от заявителя;</w:t>
      </w:r>
    </w:p>
    <w:p w:rsidR="007C0FD8" w:rsidRPr="00990D4F" w:rsidRDefault="007C0FD8" w:rsidP="008F052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заявления и документов, подготовка и утверждение схемы расположения земельного участка </w:t>
      </w:r>
      <w:r w:rsidRPr="00990D4F">
        <w:rPr>
          <w:rFonts w:ascii="Times New Roman" w:hAnsi="Times New Roman" w:cs="Times New Roman"/>
          <w:sz w:val="28"/>
          <w:szCs w:val="28"/>
        </w:rPr>
        <w:t xml:space="preserve">на кадастровом плане или кадастровой карте соответствующей территории </w:t>
      </w:r>
      <w:r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990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подготовка </w:t>
      </w:r>
      <w:r w:rsidR="007B5121" w:rsidRPr="00990D4F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уведомления</w:t>
      </w:r>
      <w:r w:rsidRPr="00990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отказе в предоставлении муниципальной услуги</w:t>
      </w:r>
      <w:r w:rsidR="007B5121" w:rsidRPr="00990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отказе в предоставлении земельного участка</w:t>
      </w:r>
      <w:r w:rsidRPr="00990D4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C0FD8" w:rsidRPr="00990D4F" w:rsidRDefault="008F0529" w:rsidP="007C0FD8">
      <w:pPr>
        <w:ind w:firstLine="709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 xml:space="preserve">- </w:t>
      </w:r>
      <w:r w:rsidR="00480B25" w:rsidRPr="00990D4F">
        <w:rPr>
          <w:color w:val="000000"/>
          <w:sz w:val="28"/>
          <w:szCs w:val="28"/>
        </w:rPr>
        <w:t>предоставление земельного участка в собственность или аренду без проведения торгов;</w:t>
      </w:r>
    </w:p>
    <w:p w:rsidR="00480B25" w:rsidRPr="00990D4F" w:rsidRDefault="00480B25" w:rsidP="007C0FD8">
      <w:pPr>
        <w:ind w:firstLine="709"/>
        <w:jc w:val="both"/>
        <w:rPr>
          <w:sz w:val="28"/>
          <w:szCs w:val="28"/>
        </w:rPr>
      </w:pPr>
      <w:r w:rsidRPr="00990D4F">
        <w:rPr>
          <w:color w:val="000000"/>
          <w:sz w:val="28"/>
          <w:szCs w:val="28"/>
        </w:rPr>
        <w:t>-предоставление земельного участка в собственность или аренду на торгах;</w:t>
      </w:r>
    </w:p>
    <w:p w:rsidR="008F0529" w:rsidRDefault="008F0529" w:rsidP="008F052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заключение договора аренды или купли-продажи.</w:t>
      </w:r>
    </w:p>
    <w:p w:rsidR="00C7726C" w:rsidRPr="00990D4F" w:rsidRDefault="00C7726C" w:rsidP="008F052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F0529" w:rsidRPr="006F1348" w:rsidRDefault="008F0529" w:rsidP="008F052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F1C63" w:rsidRPr="00990D4F" w:rsidRDefault="00EC5A5C" w:rsidP="00EC5A5C">
      <w:pPr>
        <w:tabs>
          <w:tab w:val="left" w:pos="851"/>
          <w:tab w:val="left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1348">
        <w:rPr>
          <w:b/>
          <w:sz w:val="28"/>
          <w:szCs w:val="28"/>
        </w:rPr>
        <w:t xml:space="preserve"> 3.3</w:t>
      </w:r>
      <w:r>
        <w:rPr>
          <w:b/>
          <w:sz w:val="28"/>
          <w:szCs w:val="28"/>
        </w:rPr>
        <w:t>.</w:t>
      </w:r>
      <w:r w:rsidR="004F1C63" w:rsidRPr="00990D4F">
        <w:rPr>
          <w:b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4F1C63" w:rsidRPr="00990D4F" w:rsidRDefault="004F1C63" w:rsidP="008F052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F0529" w:rsidRPr="00990D4F" w:rsidRDefault="008F0529" w:rsidP="008F052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9222A6" w:rsidRPr="00990D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90D4F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="00480B25" w:rsidRPr="00990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Прием и регистрация  заявления на исполнение муниципальной услуги</w:t>
      </w:r>
    </w:p>
    <w:p w:rsidR="008F0529" w:rsidRPr="00990D4F" w:rsidRDefault="008F0529" w:rsidP="008F052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0B25" w:rsidRPr="00990D4F" w:rsidRDefault="00480B25" w:rsidP="00480B25">
      <w:pPr>
        <w:ind w:firstLine="709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>3.3.1.1.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(либо направление заявления по почте) с приложением документов, предусмотренных разделом 2.5 настоящего Административного регламента.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color w:val="000000"/>
          <w:sz w:val="28"/>
          <w:szCs w:val="28"/>
        </w:rPr>
        <w:t xml:space="preserve">3.3.1.2. </w:t>
      </w:r>
      <w:r w:rsidRPr="00990D4F">
        <w:rPr>
          <w:sz w:val="28"/>
          <w:szCs w:val="28"/>
        </w:rPr>
        <w:t>Специалист администрации поселения, ответственный за выполнение административной процедуры: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проверяет надлежащее оформление заявления о предоставлении муниципальной услуги;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снимает копии с предъявленных документов, заверяет на основании представленных оригиналов;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осуществляет регистрацию заявления в установленном порядке.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>Срок регистрации заявления – 1 день.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>После регистрации заявление в течение одного дня направляется на рассмотрение специалисту по земельным и имущественным отношениям администрации поселения.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color w:val="000000"/>
          <w:sz w:val="28"/>
          <w:szCs w:val="28"/>
        </w:rPr>
        <w:t xml:space="preserve">3.3.1.3 </w:t>
      </w:r>
      <w:r w:rsidRPr="00990D4F">
        <w:rPr>
          <w:sz w:val="28"/>
          <w:szCs w:val="28"/>
        </w:rPr>
        <w:t>Срок административной процедуры – 2 дня.</w:t>
      </w:r>
    </w:p>
    <w:p w:rsidR="00480B25" w:rsidRPr="00990D4F" w:rsidRDefault="00480B25" w:rsidP="00480B25">
      <w:pPr>
        <w:ind w:firstLine="709"/>
        <w:jc w:val="both"/>
        <w:rPr>
          <w:color w:val="000000"/>
          <w:sz w:val="28"/>
          <w:szCs w:val="28"/>
        </w:rPr>
      </w:pPr>
    </w:p>
    <w:p w:rsidR="00480B25" w:rsidRPr="00990D4F" w:rsidRDefault="00480B25" w:rsidP="00480B25">
      <w:pPr>
        <w:ind w:firstLine="709"/>
        <w:jc w:val="center"/>
        <w:rPr>
          <w:b/>
          <w:color w:val="000000"/>
          <w:sz w:val="28"/>
          <w:szCs w:val="28"/>
        </w:rPr>
      </w:pPr>
      <w:r w:rsidRPr="00990D4F">
        <w:rPr>
          <w:b/>
          <w:color w:val="000000"/>
          <w:sz w:val="28"/>
          <w:szCs w:val="28"/>
        </w:rPr>
        <w:t>3.3.2 Рассмотрение заявления, принятие решения</w:t>
      </w:r>
      <w:r w:rsidRPr="00990D4F">
        <w:rPr>
          <w:sz w:val="28"/>
          <w:szCs w:val="28"/>
        </w:rPr>
        <w:t xml:space="preserve"> </w:t>
      </w:r>
      <w:r w:rsidRPr="00990D4F">
        <w:rPr>
          <w:b/>
          <w:color w:val="000000"/>
          <w:sz w:val="28"/>
          <w:szCs w:val="28"/>
        </w:rPr>
        <w:t>об утверждении схемы расположения земельного участка на кадастровом плане или кадастровой карте соответствующей территории</w:t>
      </w:r>
      <w:r w:rsidRPr="00990D4F">
        <w:rPr>
          <w:b/>
          <w:bCs/>
          <w:color w:val="000000"/>
          <w:sz w:val="28"/>
          <w:szCs w:val="28"/>
        </w:rPr>
        <w:t xml:space="preserve"> </w:t>
      </w:r>
      <w:r w:rsidRPr="00990D4F">
        <w:rPr>
          <w:b/>
          <w:color w:val="000000"/>
          <w:sz w:val="28"/>
          <w:szCs w:val="28"/>
        </w:rPr>
        <w:t>или подготовка мотивированного письменного отказа</w:t>
      </w:r>
    </w:p>
    <w:p w:rsidR="00480B25" w:rsidRPr="00990D4F" w:rsidRDefault="00480B25" w:rsidP="00480B25">
      <w:pPr>
        <w:ind w:firstLine="709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 xml:space="preserve">  </w:t>
      </w:r>
    </w:p>
    <w:p w:rsidR="00480B25" w:rsidRPr="00990D4F" w:rsidRDefault="00480B25" w:rsidP="00480B25">
      <w:pPr>
        <w:ind w:firstLine="709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>3.3.2.1. Основанием для начала процедуры является поступление зарегистрированного заявления и приложенных к нему документов специалисту по земельным и имущественным отношениям администрации поселения (далее – специалист).</w:t>
      </w:r>
    </w:p>
    <w:p w:rsidR="00480B25" w:rsidRPr="00990D4F" w:rsidRDefault="00480B25" w:rsidP="00480B25">
      <w:pPr>
        <w:ind w:firstLine="709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3.3.2.2. В случае соответствия документов установленным требованиям, специалист  в течение 20 календарных дней со дня регистрации заявления по</w:t>
      </w:r>
      <w:r w:rsidR="0098390C">
        <w:rPr>
          <w:sz w:val="28"/>
          <w:szCs w:val="28"/>
        </w:rPr>
        <w:t>дготавливает проект П</w:t>
      </w:r>
      <w:r w:rsidRPr="00990D4F">
        <w:rPr>
          <w:sz w:val="28"/>
          <w:szCs w:val="28"/>
        </w:rPr>
        <w:t>остановления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либо проект письма администрации поселении об отказе в предоставлении муниципальной услуги с указанием причин такого отказа.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 xml:space="preserve">3.3.3.3. Проект постановления (проект письма) администрации поселения подлежит согласованию и подписанию в соответствии с </w:t>
      </w:r>
      <w:hyperlink r:id="rId16" w:history="1">
        <w:r w:rsidRPr="00990D4F">
          <w:rPr>
            <w:sz w:val="28"/>
            <w:szCs w:val="28"/>
          </w:rPr>
          <w:t>Регламентом</w:t>
        </w:r>
      </w:hyperlink>
      <w:r w:rsidRPr="00990D4F">
        <w:rPr>
          <w:sz w:val="28"/>
          <w:szCs w:val="28"/>
        </w:rPr>
        <w:t xml:space="preserve"> администрации поселения.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lastRenderedPageBreak/>
        <w:t>Срок административной процедуры – 5 дней.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90D4F">
        <w:rPr>
          <w:sz w:val="28"/>
          <w:szCs w:val="28"/>
        </w:rPr>
        <w:t xml:space="preserve">3.3.3.4. Результатом административной </w:t>
      </w:r>
      <w:r w:rsidR="00CB64BD">
        <w:rPr>
          <w:sz w:val="28"/>
          <w:szCs w:val="28"/>
        </w:rPr>
        <w:t>процедуры являются подписанное П</w:t>
      </w:r>
      <w:r w:rsidRPr="00990D4F">
        <w:rPr>
          <w:sz w:val="28"/>
          <w:szCs w:val="28"/>
        </w:rPr>
        <w:t>остановление администрации поселения об утверждении схемы расположения земельного участка на кадастровом плане или кадастровой карте соответствующей территории либо отказ в предоставлении муниципальной услуги с указанием оснований.</w:t>
      </w:r>
    </w:p>
    <w:p w:rsidR="00480B25" w:rsidRPr="00990D4F" w:rsidRDefault="00480B25" w:rsidP="00480B25">
      <w:pPr>
        <w:ind w:firstLine="54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3.3.3.5. В течение 3 дней после вынесения постановления об утверждении схемы расположения земельного участка на кадастровом плане соответствующей территории либо подписания письма об отказе в предоставлении муниципальной услуги, специалист выдает заявителю утвержденную схему расположения земельного участка на кадастровом плане или кадастровой карте соответствующей территории (письмо об отказе в предоставлении муниципальной услуги). </w:t>
      </w:r>
    </w:p>
    <w:p w:rsidR="00480B25" w:rsidRPr="00990D4F" w:rsidRDefault="00480B25" w:rsidP="00EC5A5C">
      <w:pPr>
        <w:jc w:val="both"/>
        <w:rPr>
          <w:color w:val="000000"/>
          <w:sz w:val="28"/>
          <w:szCs w:val="28"/>
        </w:rPr>
      </w:pPr>
    </w:p>
    <w:p w:rsidR="008F0529" w:rsidRPr="00990D4F" w:rsidRDefault="008F0529" w:rsidP="008F052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02A43" w:rsidRPr="00990D4F" w:rsidRDefault="00753E16" w:rsidP="00202A4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="00202A43" w:rsidRPr="00990D4F">
        <w:rPr>
          <w:rFonts w:ascii="Times New Roman" w:hAnsi="Times New Roman" w:cs="Times New Roman"/>
          <w:b/>
          <w:color w:val="000000"/>
          <w:sz w:val="28"/>
          <w:szCs w:val="28"/>
        </w:rPr>
        <w:t>.3. Предоставление земельного участка в собственность или аренду без проведения торгов.</w:t>
      </w:r>
    </w:p>
    <w:p w:rsidR="00202A43" w:rsidRPr="00990D4F" w:rsidRDefault="00202A43" w:rsidP="008F052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C29C3" w:rsidRPr="00990D4F" w:rsidRDefault="00480B25" w:rsidP="008F052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3.3.3.1. </w:t>
      </w:r>
      <w:r w:rsidR="00CC29C3"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Федеральным законом</w:t>
      </w:r>
      <w:r w:rsidR="00CC29C3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2002 года  № 101-ФЗ «Об обороте земель сельскохозяйственного назначения»</w:t>
      </w:r>
      <w:r w:rsidR="00CC29C3"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передается использующим такой земельный участок фермерскому хозяйству в собственность или аренду без проведения торгов в случае, если фермерское хозяйство обратились в </w:t>
      </w:r>
      <w:r w:rsidR="00202A43"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 w:rsidR="00753E16"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02A43"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Байкаловского</w:t>
      </w:r>
      <w:r w:rsidR="00202A43"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CC29C3"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заявлением о заключении договора купли-продажи или договора аренды такого земельного участка в течение трех месяцев с момента государственной регистрации права муниципальной собственности на такой земельный участок.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D4F">
        <w:rPr>
          <w:color w:val="000000"/>
          <w:sz w:val="28"/>
          <w:szCs w:val="28"/>
          <w:shd w:val="clear" w:color="auto" w:fill="FFFFFF"/>
        </w:rPr>
        <w:t>3.3.3.2. Приобретение</w:t>
      </w:r>
      <w:r w:rsidRPr="00990D4F">
        <w:rPr>
          <w:sz w:val="28"/>
          <w:szCs w:val="28"/>
        </w:rPr>
        <w:t xml:space="preserve"> гражданами, осуществляющими деятельность по ведению крестьянского (фермерского) хозяйства,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</w:t>
      </w:r>
      <w:hyperlink r:id="rId17" w:history="1">
        <w:r w:rsidRPr="00990D4F">
          <w:rPr>
            <w:sz w:val="28"/>
            <w:szCs w:val="28"/>
          </w:rPr>
          <w:t>законом</w:t>
        </w:r>
      </w:hyperlink>
      <w:r w:rsidRPr="00990D4F">
        <w:rPr>
          <w:sz w:val="28"/>
          <w:szCs w:val="28"/>
        </w:rPr>
        <w:t xml:space="preserve"> от 25 октября 2001 года N 137-ФЗ "О введении в действие Земельного кодекса Российской Федерации". </w:t>
      </w:r>
    </w:p>
    <w:p w:rsidR="00480B25" w:rsidRPr="00990D4F" w:rsidRDefault="00480B25" w:rsidP="00480B25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3.3.3.3. Результат административной процедуры – постанов</w:t>
      </w:r>
      <w:r w:rsidR="00E61E23"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ление администрации </w:t>
      </w:r>
      <w:r w:rsidR="00EC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Байкаловского</w:t>
      </w:r>
      <w:r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 </w:t>
      </w:r>
      <w:r w:rsidR="00EC5A5C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участка,</w:t>
      </w:r>
      <w:r w:rsidRPr="00990D4F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или аренду.</w:t>
      </w:r>
    </w:p>
    <w:p w:rsidR="00480B25" w:rsidRPr="00990D4F" w:rsidRDefault="00480B25" w:rsidP="00480B25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3.3.3.4. Срок административной процедуры – 20 дней с момента регистрации заявления.</w:t>
      </w:r>
    </w:p>
    <w:p w:rsidR="00480B25" w:rsidRPr="00990D4F" w:rsidRDefault="00480B25" w:rsidP="00480B25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0B25" w:rsidRPr="00990D4F" w:rsidRDefault="00480B25" w:rsidP="00480B25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D4F">
        <w:rPr>
          <w:rFonts w:ascii="Times New Roman" w:hAnsi="Times New Roman" w:cs="Times New Roman"/>
          <w:b/>
          <w:color w:val="000000"/>
          <w:sz w:val="28"/>
          <w:szCs w:val="28"/>
        </w:rPr>
        <w:t>3.3.4. П</w:t>
      </w:r>
      <w:r w:rsidRPr="00990D4F">
        <w:rPr>
          <w:rFonts w:ascii="Times New Roman" w:hAnsi="Times New Roman" w:cs="Times New Roman"/>
          <w:b/>
          <w:sz w:val="28"/>
          <w:szCs w:val="28"/>
        </w:rPr>
        <w:t xml:space="preserve">редоставление в собственность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</w:t>
      </w:r>
      <w:r w:rsidRPr="00990D4F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деятельности, на торгах</w:t>
      </w:r>
    </w:p>
    <w:p w:rsidR="00480B25" w:rsidRPr="00990D4F" w:rsidRDefault="00480B25" w:rsidP="00480B25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3.3.4.1. Организации и проведения торгов по продаже находящи</w:t>
      </w:r>
      <w:r w:rsidR="005E6B60" w:rsidRPr="00990D4F">
        <w:rPr>
          <w:sz w:val="28"/>
          <w:szCs w:val="28"/>
        </w:rPr>
        <w:t xml:space="preserve">хся в собственности </w:t>
      </w:r>
      <w:r w:rsidR="00EC5A5C">
        <w:rPr>
          <w:sz w:val="28"/>
          <w:szCs w:val="28"/>
        </w:rPr>
        <w:t>Байкаловского</w:t>
      </w:r>
      <w:r w:rsidRPr="00990D4F">
        <w:rPr>
          <w:sz w:val="28"/>
          <w:szCs w:val="28"/>
        </w:rPr>
        <w:t xml:space="preserve"> сельского поселения  земельных участков из земель сельскохозяйственного назначения или права на заключение договоров аренды таких земельных участков осуществляется ад</w:t>
      </w:r>
      <w:r w:rsidR="005E6B60" w:rsidRPr="00990D4F">
        <w:rPr>
          <w:sz w:val="28"/>
          <w:szCs w:val="28"/>
        </w:rPr>
        <w:t xml:space="preserve">министрацией </w:t>
      </w:r>
      <w:r w:rsidR="00EC5A5C">
        <w:rPr>
          <w:sz w:val="28"/>
          <w:szCs w:val="28"/>
        </w:rPr>
        <w:t>Байкаловского</w:t>
      </w:r>
      <w:r w:rsidRPr="00990D4F">
        <w:rPr>
          <w:sz w:val="28"/>
          <w:szCs w:val="28"/>
        </w:rPr>
        <w:t xml:space="preserve"> сельского поселения в соответствии с постановлением Правительства Российс</w:t>
      </w:r>
      <w:r w:rsidR="00EC5A5C">
        <w:rPr>
          <w:sz w:val="28"/>
          <w:szCs w:val="28"/>
        </w:rPr>
        <w:t>кой Федерации от 11.11.2002 г. №</w:t>
      </w:r>
      <w:r w:rsidRPr="00990D4F">
        <w:rPr>
          <w:sz w:val="28"/>
          <w:szCs w:val="28"/>
        </w:rPr>
        <w:t>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D4F">
        <w:rPr>
          <w:color w:val="000000"/>
          <w:sz w:val="28"/>
          <w:szCs w:val="28"/>
        </w:rPr>
        <w:t xml:space="preserve">3.3.4.2. </w:t>
      </w:r>
      <w:r w:rsidRPr="00990D4F">
        <w:rPr>
          <w:sz w:val="28"/>
          <w:szCs w:val="28"/>
        </w:rPr>
        <w:t>Результаты административной процедуры является протокол,  подписанный организатором торгов, аукционистом (при проведении аукциона, открытого по форме подачи предложений о цене или размере арендной платы) и победителем торгов в день проведения торгов либо мотивированный отказ в предоставлении муниципальной услуги.</w:t>
      </w:r>
    </w:p>
    <w:p w:rsidR="00480B25" w:rsidRPr="00990D4F" w:rsidRDefault="00480B25" w:rsidP="00480B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0D4F">
        <w:rPr>
          <w:sz w:val="28"/>
          <w:szCs w:val="28"/>
        </w:rPr>
        <w:t>3.3.4.3. Срок административной процедуры – 41 день с момента регистрации заявления</w:t>
      </w:r>
      <w:r w:rsidRPr="00990D4F">
        <w:rPr>
          <w:color w:val="000000"/>
          <w:sz w:val="28"/>
          <w:szCs w:val="28"/>
        </w:rPr>
        <w:t>.</w:t>
      </w:r>
    </w:p>
    <w:p w:rsidR="00480B25" w:rsidRPr="00990D4F" w:rsidRDefault="00480B25" w:rsidP="00480B25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02A43" w:rsidRPr="00990D4F" w:rsidRDefault="00202A43" w:rsidP="008F052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02A43" w:rsidRPr="00990D4F" w:rsidRDefault="00202A43" w:rsidP="0063056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E704F4" w:rsidRPr="00990D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90D4F">
        <w:rPr>
          <w:rFonts w:ascii="Times New Roman" w:hAnsi="Times New Roman" w:cs="Times New Roman"/>
          <w:b/>
          <w:color w:val="000000"/>
          <w:sz w:val="28"/>
          <w:szCs w:val="28"/>
        </w:rPr>
        <w:t>.5.</w:t>
      </w:r>
      <w:r w:rsidR="00630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90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Заключение договора </w:t>
      </w:r>
      <w:r w:rsidR="00E704F4" w:rsidRPr="00990D4F">
        <w:rPr>
          <w:rFonts w:ascii="Times New Roman" w:hAnsi="Times New Roman" w:cs="Times New Roman"/>
          <w:b/>
          <w:color w:val="000000"/>
          <w:sz w:val="28"/>
          <w:szCs w:val="28"/>
        </w:rPr>
        <w:t>купли-продажи</w:t>
      </w:r>
      <w:r w:rsidR="005E6B60" w:rsidRPr="00990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аренды земельного участка.</w:t>
      </w:r>
    </w:p>
    <w:p w:rsidR="00E704F4" w:rsidRPr="00990D4F" w:rsidRDefault="00E704F4" w:rsidP="00202A43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A43" w:rsidRPr="00990D4F" w:rsidRDefault="00202A43" w:rsidP="00202A43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</w:t>
      </w:r>
      <w:r w:rsidR="005E6B60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уры является </w:t>
      </w:r>
      <w:r w:rsidRPr="00990D4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5E6B60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F1348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r w:rsidR="005E6B60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о продаже права собственности земельного участка</w:t>
      </w:r>
      <w:r w:rsidR="004B7200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или предоставление земельного участка в аренду</w:t>
      </w:r>
      <w:r w:rsidR="005E6B60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либо протокол проведения торгов.</w:t>
      </w:r>
    </w:p>
    <w:p w:rsidR="00202A43" w:rsidRPr="00990D4F" w:rsidRDefault="005E6B60" w:rsidP="00202A43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должностное лицо администрации поселения </w:t>
      </w:r>
      <w:r w:rsidR="00202A43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проект договора купли-продажи </w:t>
      </w:r>
      <w:r w:rsidR="004B7200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или аренды </w:t>
      </w:r>
      <w:r w:rsidR="00202A43" w:rsidRPr="00990D4F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 w:rsidR="004B7200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2A43" w:rsidRPr="00990D4F" w:rsidRDefault="00202A43" w:rsidP="00202A43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Проект договора купли-продажи </w:t>
      </w:r>
      <w:r w:rsidR="004B7200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или аренды </w:t>
      </w:r>
      <w:r w:rsidRPr="00990D4F">
        <w:rPr>
          <w:rFonts w:ascii="Times New Roman" w:hAnsi="Times New Roman" w:cs="Times New Roman"/>
          <w:color w:val="000000"/>
          <w:sz w:val="28"/>
          <w:szCs w:val="28"/>
        </w:rPr>
        <w:t>земельного участка подписывается заявителем и Г</w:t>
      </w:r>
      <w:r w:rsidR="004B7200" w:rsidRPr="00990D4F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348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r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E6B60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после чего уполномоченное должностное лицо администрации поселения </w:t>
      </w:r>
      <w:r w:rsidR="004B7200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его в журнале регистрации договоров</w:t>
      </w:r>
      <w:r w:rsidR="00343A1C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213C" w:rsidRPr="00990D4F">
        <w:rPr>
          <w:rFonts w:ascii="Times New Roman" w:hAnsi="Times New Roman" w:cs="Times New Roman"/>
          <w:color w:val="000000"/>
          <w:sz w:val="28"/>
          <w:szCs w:val="28"/>
        </w:rPr>
        <w:t>присваивает</w:t>
      </w:r>
      <w:r w:rsidR="00343A1C" w:rsidRPr="00990D4F">
        <w:rPr>
          <w:rFonts w:ascii="Times New Roman" w:hAnsi="Times New Roman" w:cs="Times New Roman"/>
          <w:color w:val="000000"/>
          <w:sz w:val="28"/>
          <w:szCs w:val="28"/>
        </w:rPr>
        <w:t xml:space="preserve"> номер и передает один экземпляр заявителю.</w:t>
      </w:r>
    </w:p>
    <w:p w:rsidR="005E6B60" w:rsidRDefault="005E6B60" w:rsidP="005E6B6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 xml:space="preserve">Срок административной процедуры - 5 дней после подписания протокола </w:t>
      </w:r>
      <w:r w:rsidRPr="00990D4F">
        <w:rPr>
          <w:sz w:val="28"/>
          <w:szCs w:val="28"/>
        </w:rPr>
        <w:t>о результатах торгов</w:t>
      </w:r>
      <w:r w:rsidRPr="00990D4F">
        <w:rPr>
          <w:color w:val="000000"/>
          <w:sz w:val="28"/>
          <w:szCs w:val="28"/>
        </w:rPr>
        <w:t xml:space="preserve"> или принятия постановления </w:t>
      </w:r>
      <w:r w:rsidRPr="00990D4F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6F1348">
        <w:rPr>
          <w:color w:val="000000"/>
          <w:sz w:val="28"/>
          <w:szCs w:val="28"/>
          <w:shd w:val="clear" w:color="auto" w:fill="FFFFFF"/>
        </w:rPr>
        <w:t>Байкаловско</w:t>
      </w:r>
      <w:r w:rsidRPr="00990D4F">
        <w:rPr>
          <w:color w:val="000000"/>
          <w:sz w:val="28"/>
          <w:szCs w:val="28"/>
          <w:shd w:val="clear" w:color="auto" w:fill="FFFFFF"/>
        </w:rPr>
        <w:t xml:space="preserve">го сельского поселения о </w:t>
      </w:r>
      <w:r w:rsidR="006F1348">
        <w:rPr>
          <w:color w:val="000000"/>
          <w:sz w:val="28"/>
          <w:szCs w:val="28"/>
        </w:rPr>
        <w:t>предоставлении</w:t>
      </w:r>
      <w:r w:rsidRPr="00990D4F">
        <w:rPr>
          <w:color w:val="000000"/>
          <w:sz w:val="28"/>
          <w:szCs w:val="28"/>
        </w:rPr>
        <w:t xml:space="preserve"> земельного участка,</w:t>
      </w:r>
      <w:r w:rsidRPr="00990D4F">
        <w:rPr>
          <w:sz w:val="28"/>
          <w:szCs w:val="28"/>
        </w:rPr>
        <w:t xml:space="preserve">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990D4F">
        <w:rPr>
          <w:color w:val="000000"/>
          <w:sz w:val="28"/>
          <w:szCs w:val="28"/>
        </w:rPr>
        <w:t xml:space="preserve"> в собственность или аренду.</w:t>
      </w:r>
    </w:p>
    <w:p w:rsidR="00630561" w:rsidRPr="00990D4F" w:rsidRDefault="00630561" w:rsidP="005E6B6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30561" w:rsidRPr="006F1348" w:rsidRDefault="00630561" w:rsidP="00630561">
      <w:pPr>
        <w:widowControl w:val="0"/>
        <w:tabs>
          <w:tab w:val="left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6F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6.</w:t>
      </w:r>
      <w:r w:rsidRPr="003B277B">
        <w:rPr>
          <w:b/>
        </w:rPr>
        <w:t xml:space="preserve"> </w:t>
      </w:r>
      <w:r w:rsidRPr="006F1348">
        <w:rPr>
          <w:b/>
          <w:sz w:val="28"/>
          <w:szCs w:val="28"/>
        </w:rPr>
        <w:t>Особенности выполнения административных процедур через МФЦ.</w:t>
      </w:r>
    </w:p>
    <w:p w:rsidR="00630561" w:rsidRDefault="00630561" w:rsidP="00630561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630561" w:rsidRPr="006F1348" w:rsidRDefault="00630561" w:rsidP="00630561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6F1348">
        <w:rPr>
          <w:sz w:val="28"/>
          <w:szCs w:val="28"/>
        </w:rPr>
        <w:t xml:space="preserve">Порядок приема заявления и документов, установленный настоящей главой, применяется при подаче заявления и документов через </w:t>
      </w:r>
      <w:r w:rsidRPr="006F1348">
        <w:rPr>
          <w:sz w:val="28"/>
          <w:szCs w:val="28"/>
        </w:rPr>
        <w:lastRenderedPageBreak/>
        <w:t>многофункциональные центры предоставления государственных и муниципальных услуг.</w:t>
      </w:r>
    </w:p>
    <w:p w:rsidR="00630561" w:rsidRPr="006F1348" w:rsidRDefault="00630561" w:rsidP="006305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6F1348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обеспечивает прием заявления и документов от получателя услуги или его представителя и в течение 1  рабочего дня направляет их в Администрацию Байкаловского сельского поселения в порядке, установленном соглашением о взаимодействии. Для исполнения процедур, указанных в административном регламенте Многофункциональный центр имеет право направлять межведомственные запросы.  </w:t>
      </w:r>
    </w:p>
    <w:p w:rsidR="00630561" w:rsidRPr="006F1348" w:rsidRDefault="00630561" w:rsidP="00630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6F1348">
        <w:rPr>
          <w:sz w:val="28"/>
          <w:szCs w:val="28"/>
        </w:rPr>
        <w:t xml:space="preserve">Администрация муниципального образования Байкаловского сельского поселения не позднее, чем через </w:t>
      </w:r>
      <w:r w:rsidR="00B868B3">
        <w:rPr>
          <w:sz w:val="28"/>
          <w:szCs w:val="28"/>
        </w:rPr>
        <w:t>3</w:t>
      </w:r>
      <w:r w:rsidRPr="006F1348">
        <w:rPr>
          <w:sz w:val="28"/>
          <w:szCs w:val="28"/>
        </w:rPr>
        <w:t xml:space="preserve">8 дней, после направления заявления МФЦ в Администрацию,  направляет в Многофункциональный центр результат муниципальной услуги, после чего не позднее, чем на </w:t>
      </w:r>
      <w:r w:rsidR="00B868B3">
        <w:rPr>
          <w:sz w:val="28"/>
          <w:szCs w:val="28"/>
        </w:rPr>
        <w:t>41</w:t>
      </w:r>
      <w:r w:rsidRPr="006F1348">
        <w:rPr>
          <w:sz w:val="28"/>
          <w:szCs w:val="28"/>
        </w:rPr>
        <w:t xml:space="preserve"> день после регистрации заявления о предоставлении муниципальной услуги, МФЦ выдает заявителю результат муниципальной услуги. </w:t>
      </w:r>
    </w:p>
    <w:p w:rsidR="005E6B60" w:rsidRPr="00990D4F" w:rsidRDefault="005E6B60" w:rsidP="005E6B6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6B60" w:rsidRPr="00990D4F" w:rsidRDefault="005E6B60" w:rsidP="005E6B60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0D4F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990D4F">
        <w:rPr>
          <w:rFonts w:ascii="Times New Roman" w:hAnsi="Times New Roman" w:cs="Times New Roman"/>
          <w:color w:val="000000"/>
          <w:sz w:val="28"/>
          <w:szCs w:val="28"/>
        </w:rPr>
        <w:t>. ФОРМЫ  КОНТРОЛЯ   ЗА ИСПОЛНЕНИЕМ АДМИНИСТРАТИВНОГО РЕГЛАМЕНТА</w:t>
      </w:r>
    </w:p>
    <w:p w:rsidR="005E6B60" w:rsidRPr="00990D4F" w:rsidRDefault="005E6B60" w:rsidP="005E6B60">
      <w:pPr>
        <w:rPr>
          <w:sz w:val="28"/>
          <w:szCs w:val="28"/>
        </w:rPr>
      </w:pPr>
    </w:p>
    <w:p w:rsidR="005E6B60" w:rsidRPr="00990D4F" w:rsidRDefault="005E6B60" w:rsidP="005E6B60">
      <w:pPr>
        <w:ind w:firstLine="54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4.1. Контроль за соблюдением и исполнением уполномоченными должностными  лицами  администрации поселения положений настоящего Административного регламента </w:t>
      </w:r>
      <w:r w:rsidRPr="00990D4F">
        <w:rPr>
          <w:color w:val="000000"/>
          <w:sz w:val="28"/>
          <w:szCs w:val="28"/>
        </w:rPr>
        <w:t xml:space="preserve">и иных нормативных правовых актов, устанавливающих требования к предоставлению муниципальной услуги, </w:t>
      </w:r>
      <w:r w:rsidRPr="00990D4F">
        <w:rPr>
          <w:sz w:val="28"/>
          <w:szCs w:val="28"/>
        </w:rPr>
        <w:t xml:space="preserve"> включает в себя текущий контроль и проведение плановых и внеплановых проверок полноты и качества  предоставления муниципальной  услуги.</w:t>
      </w:r>
    </w:p>
    <w:p w:rsidR="005E6B60" w:rsidRPr="00990D4F" w:rsidRDefault="005E6B60" w:rsidP="005E6B60">
      <w:pPr>
        <w:ind w:firstLine="54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4.2. Текущий контроль  за   соблюдением и исполнением  должностными лицами 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поселения.</w:t>
      </w:r>
    </w:p>
    <w:p w:rsidR="005E6B60" w:rsidRPr="00990D4F" w:rsidRDefault="005E6B60" w:rsidP="005E6B60">
      <w:pPr>
        <w:jc w:val="both"/>
        <w:rPr>
          <w:sz w:val="28"/>
          <w:szCs w:val="28"/>
        </w:rPr>
      </w:pPr>
      <w:r w:rsidRPr="00990D4F">
        <w:rPr>
          <w:color w:val="000000"/>
          <w:sz w:val="28"/>
          <w:szCs w:val="28"/>
        </w:rPr>
        <w:t xml:space="preserve">       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 администрации поселения.</w:t>
      </w:r>
    </w:p>
    <w:p w:rsidR="005E6B60" w:rsidRPr="00990D4F" w:rsidRDefault="005E6B60" w:rsidP="005E6B60">
      <w:pPr>
        <w:ind w:firstLine="54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4.4.Плановые проверки полноты и качества </w:t>
      </w:r>
      <w:r w:rsidRPr="00990D4F">
        <w:rPr>
          <w:color w:val="000000"/>
          <w:sz w:val="28"/>
          <w:szCs w:val="28"/>
        </w:rPr>
        <w:t>предоставления муниципальной услуги</w:t>
      </w:r>
      <w:r w:rsidRPr="00990D4F">
        <w:rPr>
          <w:sz w:val="28"/>
          <w:szCs w:val="28"/>
        </w:rPr>
        <w:t xml:space="preserve">  осуществляются по итогам полугодия и проводятся главой </w:t>
      </w:r>
      <w:r w:rsidR="00474877">
        <w:rPr>
          <w:sz w:val="28"/>
          <w:szCs w:val="28"/>
        </w:rPr>
        <w:t>Байкаловского</w:t>
      </w:r>
      <w:r w:rsidRPr="00990D4F">
        <w:rPr>
          <w:sz w:val="28"/>
          <w:szCs w:val="28"/>
        </w:rPr>
        <w:t xml:space="preserve"> сельского поселения либо заместителем главы поселения  на основании распоряжения администрации поселения.</w:t>
      </w:r>
    </w:p>
    <w:p w:rsidR="005E6B60" w:rsidRPr="00990D4F" w:rsidRDefault="005E6B60" w:rsidP="005E6B60">
      <w:pPr>
        <w:ind w:firstLine="54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4.5.Внеплановые проверки полноты и качества </w:t>
      </w:r>
      <w:r w:rsidRPr="00990D4F">
        <w:rPr>
          <w:color w:val="000000"/>
          <w:sz w:val="28"/>
          <w:szCs w:val="28"/>
        </w:rPr>
        <w:t>предоставления муниципальной услуги</w:t>
      </w:r>
      <w:r w:rsidRPr="00990D4F">
        <w:rPr>
          <w:sz w:val="28"/>
          <w:szCs w:val="28"/>
        </w:rPr>
        <w:t xml:space="preserve"> проводятся на основании распоряжения  администрации поселения главой </w:t>
      </w:r>
      <w:r w:rsidR="00474877">
        <w:rPr>
          <w:sz w:val="28"/>
          <w:szCs w:val="28"/>
        </w:rPr>
        <w:t>Байкаловского</w:t>
      </w:r>
      <w:r w:rsidRPr="00990D4F">
        <w:rPr>
          <w:sz w:val="28"/>
          <w:szCs w:val="28"/>
        </w:rPr>
        <w:t xml:space="preserve"> сельского поселения либо заместителем главы поселения  в случае поступления жалобы  на решения и действия (бездействия) должностных лиц администрации поселения,  в том числе в случае поступления жалобы о нарушении положений настоящего Административного регламента.</w:t>
      </w:r>
    </w:p>
    <w:p w:rsidR="005E6B60" w:rsidRPr="00990D4F" w:rsidRDefault="005E6B60" w:rsidP="005E6B60">
      <w:pPr>
        <w:jc w:val="both"/>
        <w:rPr>
          <w:color w:val="000000"/>
          <w:sz w:val="28"/>
          <w:szCs w:val="28"/>
        </w:rPr>
      </w:pPr>
      <w:r w:rsidRPr="00990D4F">
        <w:rPr>
          <w:sz w:val="28"/>
          <w:szCs w:val="28"/>
        </w:rPr>
        <w:lastRenderedPageBreak/>
        <w:t xml:space="preserve">      4.6.</w:t>
      </w:r>
      <w:r w:rsidRPr="00990D4F">
        <w:rPr>
          <w:color w:val="000000"/>
          <w:sz w:val="28"/>
          <w:szCs w:val="28"/>
        </w:rPr>
        <w:t>По результатам проведенных проверок в случае выявления нарушений требований к предоставлению муниципальной услуги, установленных настоящим Административным регламентом и иными нормативными правовыми актами, и (или) нарушений прав заявителей при предоставлении муниципальной услуги, виновные лица привлекаются к ответственности в соответствии с действующим законодательством Российской Федерации.</w:t>
      </w:r>
    </w:p>
    <w:p w:rsidR="005E6B60" w:rsidRPr="00990D4F" w:rsidRDefault="005E6B60" w:rsidP="005E6B60">
      <w:pPr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 xml:space="preserve">      </w:t>
      </w:r>
    </w:p>
    <w:p w:rsidR="00951E57" w:rsidRPr="00990D4F" w:rsidRDefault="00474877" w:rsidP="00951E57">
      <w:pPr>
        <w:pStyle w:val="a5"/>
        <w:spacing w:before="0" w:beforeAutospacing="0" w:after="0" w:afterAutospacing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</w:t>
      </w:r>
      <w:r w:rsidR="00951E57" w:rsidRPr="00990D4F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порядок </w:t>
      </w:r>
      <w:r w:rsidR="00951E57" w:rsidRPr="00990D4F">
        <w:rPr>
          <w:b/>
          <w:bCs/>
          <w:sz w:val="28"/>
          <w:szCs w:val="28"/>
        </w:rPr>
        <w:t>обжаловани</w:t>
      </w:r>
      <w:r>
        <w:rPr>
          <w:b/>
          <w:bCs/>
          <w:sz w:val="28"/>
          <w:szCs w:val="28"/>
        </w:rPr>
        <w:t>я</w:t>
      </w:r>
      <w:r w:rsidR="00951E57" w:rsidRPr="00990D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51E57" w:rsidRPr="00990D4F">
        <w:rPr>
          <w:b/>
          <w:bCs/>
          <w:sz w:val="28"/>
          <w:szCs w:val="28"/>
        </w:rPr>
        <w:t xml:space="preserve"> решений и действий (бездействия)</w:t>
      </w:r>
      <w:r>
        <w:rPr>
          <w:b/>
          <w:bCs/>
          <w:sz w:val="28"/>
          <w:szCs w:val="28"/>
        </w:rPr>
        <w:t xml:space="preserve"> органа, предоставляющего муниципальную услугу, а также должностного лица, </w:t>
      </w:r>
      <w:r w:rsidR="00951E57" w:rsidRPr="00990D4F">
        <w:rPr>
          <w:b/>
          <w:bCs/>
          <w:sz w:val="28"/>
          <w:szCs w:val="28"/>
        </w:rPr>
        <w:t xml:space="preserve"> муниципального служащего</w:t>
      </w:r>
    </w:p>
    <w:p w:rsidR="00951E57" w:rsidRPr="00990D4F" w:rsidRDefault="00951E57" w:rsidP="00951E57">
      <w:pPr>
        <w:pStyle w:val="a5"/>
        <w:spacing w:before="0" w:beforeAutospacing="0" w:after="0" w:afterAutospacing="0"/>
        <w:jc w:val="center"/>
        <w:outlineLvl w:val="3"/>
        <w:rPr>
          <w:b/>
          <w:bCs/>
          <w:sz w:val="28"/>
          <w:szCs w:val="28"/>
        </w:rPr>
      </w:pPr>
    </w:p>
    <w:p w:rsidR="00951E57" w:rsidRPr="00990D4F" w:rsidRDefault="00951E57" w:rsidP="00951E57">
      <w:pPr>
        <w:pStyle w:val="a5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bookmarkStart w:id="1" w:name="h464"/>
      <w:bookmarkEnd w:id="1"/>
      <w:r w:rsidRPr="00990D4F">
        <w:rPr>
          <w:bCs/>
          <w:sz w:val="28"/>
          <w:szCs w:val="28"/>
        </w:rPr>
        <w:t xml:space="preserve">5.1. Предмет досудебного (внесудебного) обжалования заявителем решений и действий </w:t>
      </w:r>
      <w:bookmarkStart w:id="2" w:name="l481"/>
      <w:bookmarkEnd w:id="2"/>
      <w:r w:rsidRPr="00990D4F">
        <w:rPr>
          <w:bCs/>
          <w:sz w:val="28"/>
          <w:szCs w:val="28"/>
        </w:rPr>
        <w:t>(бездействия) должностного лица либо муниципального служащего.</w:t>
      </w:r>
    </w:p>
    <w:p w:rsidR="00951E57" w:rsidRPr="00990D4F" w:rsidRDefault="00951E5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     Заявитель может обратиться с жалобой</w:t>
      </w:r>
      <w:r w:rsidR="00474877">
        <w:rPr>
          <w:sz w:val="28"/>
          <w:szCs w:val="28"/>
        </w:rPr>
        <w:t>,</w:t>
      </w:r>
      <w:r w:rsidRPr="00990D4F">
        <w:rPr>
          <w:sz w:val="28"/>
          <w:szCs w:val="28"/>
        </w:rPr>
        <w:t xml:space="preserve"> в том чи</w:t>
      </w:r>
      <w:r w:rsidR="00474877">
        <w:rPr>
          <w:sz w:val="28"/>
          <w:szCs w:val="28"/>
        </w:rPr>
        <w:t>сле в следующих случаях:</w:t>
      </w:r>
      <w:r w:rsidR="00474877">
        <w:rPr>
          <w:sz w:val="28"/>
          <w:szCs w:val="28"/>
        </w:rPr>
        <w:br/>
        <w:t xml:space="preserve">    1) </w:t>
      </w:r>
      <w:r w:rsidRPr="00990D4F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74877" w:rsidRDefault="0047487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2)   </w:t>
      </w:r>
      <w:r w:rsidR="00951E57" w:rsidRPr="00990D4F">
        <w:rPr>
          <w:sz w:val="28"/>
          <w:szCs w:val="28"/>
        </w:rPr>
        <w:t>нарушение срока предоставления муниципальной услуги;</w:t>
      </w:r>
    </w:p>
    <w:p w:rsidR="00474877" w:rsidRDefault="00951E5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    </w:t>
      </w:r>
      <w:bookmarkStart w:id="3" w:name="l465"/>
      <w:bookmarkEnd w:id="3"/>
      <w:r w:rsidRPr="00990D4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1E57" w:rsidRPr="00990D4F" w:rsidRDefault="00951E5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    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</w:t>
      </w:r>
      <w:bookmarkStart w:id="4" w:name="l482"/>
      <w:bookmarkEnd w:id="4"/>
      <w:r w:rsidRPr="00990D4F">
        <w:rPr>
          <w:sz w:val="28"/>
          <w:szCs w:val="28"/>
        </w:rPr>
        <w:t>Федерации, муниципальными правовыми актами для предоставления муниципальной услуги, у заявителя;</w:t>
      </w:r>
    </w:p>
    <w:p w:rsidR="00951E57" w:rsidRPr="00990D4F" w:rsidRDefault="00951E5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    </w:t>
      </w:r>
      <w:bookmarkStart w:id="5" w:name="l466"/>
      <w:bookmarkEnd w:id="5"/>
      <w:r w:rsidRPr="00990D4F">
        <w:rPr>
          <w:sz w:val="28"/>
          <w:szCs w:val="28"/>
        </w:rPr>
        <w:t>5) отказ в предоставлении муниципальной услуги, если осн</w:t>
      </w:r>
      <w:r w:rsidR="00474877">
        <w:rPr>
          <w:sz w:val="28"/>
          <w:szCs w:val="28"/>
        </w:rPr>
        <w:t>ования отказа не предусмотрены Ф</w:t>
      </w:r>
      <w:r w:rsidRPr="00990D4F">
        <w:rPr>
          <w:sz w:val="28"/>
          <w:szCs w:val="28"/>
        </w:rPr>
        <w:t>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1E57" w:rsidRPr="00990D4F" w:rsidRDefault="00951E5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    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bookmarkStart w:id="6" w:name="l483"/>
      <w:bookmarkEnd w:id="6"/>
      <w:r w:rsidRPr="00990D4F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</w:p>
    <w:p w:rsidR="00951E57" w:rsidRPr="00990D4F" w:rsidRDefault="00951E5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    </w:t>
      </w:r>
      <w:bookmarkStart w:id="7" w:name="l467"/>
      <w:bookmarkEnd w:id="7"/>
      <w:r w:rsidRPr="00990D4F">
        <w:rPr>
          <w:sz w:val="28"/>
          <w:szCs w:val="28"/>
        </w:rPr>
        <w:t>7) отказ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1E57" w:rsidRPr="00990D4F" w:rsidRDefault="00951E57" w:rsidP="00951E57">
      <w:pPr>
        <w:pStyle w:val="a5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bookmarkStart w:id="8" w:name="h468"/>
      <w:bookmarkEnd w:id="8"/>
      <w:r w:rsidRPr="00990D4F">
        <w:rPr>
          <w:bCs/>
          <w:sz w:val="28"/>
          <w:szCs w:val="28"/>
        </w:rPr>
        <w:t>5.2. Общие требования к порядку подачи и рассмотрения жалобы</w:t>
      </w:r>
      <w:r w:rsidR="00AD62F3">
        <w:rPr>
          <w:bCs/>
          <w:sz w:val="28"/>
          <w:szCs w:val="28"/>
        </w:rPr>
        <w:t>:</w:t>
      </w:r>
    </w:p>
    <w:p w:rsidR="00951E57" w:rsidRPr="00990D4F" w:rsidRDefault="00951E5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   </w:t>
      </w:r>
      <w:r w:rsidR="00AD62F3">
        <w:rPr>
          <w:sz w:val="28"/>
          <w:szCs w:val="28"/>
        </w:rPr>
        <w:t>5.2.</w:t>
      </w:r>
      <w:bookmarkStart w:id="9" w:name="l484"/>
      <w:bookmarkEnd w:id="9"/>
      <w:r w:rsidRPr="00990D4F">
        <w:rPr>
          <w:sz w:val="28"/>
          <w:szCs w:val="28"/>
        </w:rPr>
        <w:t>1. Жалоба подается в письменной форме на бумажном носителе, в электронной форме в администрацию поселения. Жалобы на решения, принятые главой поселения, предоставляющего муниципальную услугу, подаются в вышестоящий орган (при его наличии)</w:t>
      </w:r>
      <w:r w:rsidR="00AD62F3">
        <w:rPr>
          <w:sz w:val="28"/>
          <w:szCs w:val="28"/>
        </w:rPr>
        <w:t>;</w:t>
      </w:r>
    </w:p>
    <w:p w:rsidR="00AD62F3" w:rsidRDefault="00AD62F3" w:rsidP="00AD6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</w:t>
      </w:r>
      <w:r w:rsidR="00951E57" w:rsidRPr="00990D4F">
        <w:rPr>
          <w:sz w:val="28"/>
          <w:szCs w:val="28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</w:t>
      </w:r>
      <w:bookmarkStart w:id="10" w:name="l485"/>
      <w:bookmarkEnd w:id="10"/>
      <w:r w:rsidR="00951E57" w:rsidRPr="00990D4F">
        <w:rPr>
          <w:sz w:val="28"/>
          <w:szCs w:val="28"/>
        </w:rPr>
        <w:t xml:space="preserve">"Интернет", официального сайта </w:t>
      </w:r>
      <w:r>
        <w:rPr>
          <w:sz w:val="28"/>
          <w:szCs w:val="28"/>
        </w:rPr>
        <w:t>органа, предоставляющего муниципальную услугу</w:t>
      </w:r>
      <w:r w:rsidR="00951E57" w:rsidRPr="00990D4F">
        <w:rPr>
          <w:sz w:val="28"/>
          <w:szCs w:val="28"/>
        </w:rPr>
        <w:t>,</w:t>
      </w:r>
      <w:r>
        <w:rPr>
          <w:sz w:val="28"/>
          <w:szCs w:val="28"/>
        </w:rPr>
        <w:t xml:space="preserve"> единого портала</w:t>
      </w:r>
      <w:r w:rsidRPr="00AD62F3">
        <w:rPr>
          <w:color w:val="000000"/>
        </w:rPr>
        <w:t xml:space="preserve"> </w:t>
      </w:r>
      <w:r w:rsidRPr="00AD62F3">
        <w:rPr>
          <w:color w:val="000000"/>
          <w:sz w:val="28"/>
          <w:szCs w:val="28"/>
        </w:rPr>
        <w:t xml:space="preserve">государственных и муниципальных услуг либо </w:t>
      </w:r>
      <w:r w:rsidRPr="00AD62F3">
        <w:rPr>
          <w:color w:val="000000"/>
          <w:sz w:val="28"/>
          <w:szCs w:val="28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CF0CBB" w:rsidRPr="00990D4F" w:rsidRDefault="00951E5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   </w:t>
      </w:r>
      <w:r w:rsidR="00AD62F3">
        <w:rPr>
          <w:sz w:val="28"/>
          <w:szCs w:val="28"/>
        </w:rPr>
        <w:t>5.</w:t>
      </w:r>
      <w:r w:rsidRPr="00990D4F">
        <w:rPr>
          <w:sz w:val="28"/>
          <w:szCs w:val="28"/>
        </w:rPr>
        <w:t xml:space="preserve"> 3. Жалоба должна содержать:</w:t>
      </w:r>
    </w:p>
    <w:p w:rsidR="00CF0CBB" w:rsidRDefault="00CF0CBB" w:rsidP="00CF0C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5.3.1. </w:t>
      </w:r>
      <w:r w:rsidR="00951E57" w:rsidRPr="00CF0CBB">
        <w:rPr>
          <w:sz w:val="28"/>
          <w:szCs w:val="28"/>
        </w:rPr>
        <w:t>наименование органа, предоставляющего муниципальную услугу,</w:t>
      </w:r>
      <w:r w:rsidRPr="00CF0CBB">
        <w:rPr>
          <w:sz w:val="28"/>
          <w:szCs w:val="28"/>
        </w:rPr>
        <w:t xml:space="preserve">  </w:t>
      </w:r>
      <w:r w:rsidR="00951E57" w:rsidRPr="00CF0CBB">
        <w:rPr>
          <w:sz w:val="28"/>
          <w:szCs w:val="28"/>
        </w:rPr>
        <w:t>должностного лица или муниципального служащего, решения и действия (бездействие) которых обжалуются;</w:t>
      </w:r>
    </w:p>
    <w:p w:rsidR="00CF0CBB" w:rsidRPr="00CF0CBB" w:rsidRDefault="00951E57" w:rsidP="00AD62F3">
      <w:pPr>
        <w:pStyle w:val="a5"/>
        <w:numPr>
          <w:ilvl w:val="2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F0CBB">
        <w:rPr>
          <w:sz w:val="28"/>
          <w:szCs w:val="28"/>
        </w:rPr>
        <w:t xml:space="preserve">фамилию, имя, отчество (последнее - при наличии), сведения о месте </w:t>
      </w:r>
    </w:p>
    <w:p w:rsidR="00951E57" w:rsidRPr="00990D4F" w:rsidRDefault="00951E57" w:rsidP="00CF0CBB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1" w:name="l473"/>
      <w:bookmarkEnd w:id="11"/>
    </w:p>
    <w:p w:rsidR="00CF0CBB" w:rsidRDefault="00AD62F3" w:rsidP="00951E57">
      <w:pPr>
        <w:pStyle w:val="a5"/>
        <w:spacing w:before="0" w:beforeAutospacing="0" w:after="0" w:afterAutospacing="0"/>
        <w:ind w:left="142" w:hanging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CBB">
        <w:rPr>
          <w:sz w:val="28"/>
          <w:szCs w:val="28"/>
        </w:rPr>
        <w:t xml:space="preserve"> 5.3.3.</w:t>
      </w:r>
      <w:r w:rsidR="00951E57" w:rsidRPr="00990D4F">
        <w:rPr>
          <w:sz w:val="28"/>
          <w:szCs w:val="28"/>
        </w:rPr>
        <w:t>сведения об обжалуемых решениях и действиях (бездействии) должностного лица органа, предоставляющего муниципальную услугу, либо муниципального служащего;</w:t>
      </w:r>
    </w:p>
    <w:p w:rsidR="00951E57" w:rsidRPr="00990D4F" w:rsidRDefault="00CF0CBB" w:rsidP="00951E57">
      <w:pPr>
        <w:pStyle w:val="a5"/>
        <w:spacing w:before="0" w:beforeAutospacing="0" w:after="0" w:afterAutospacing="0"/>
        <w:ind w:left="142" w:hanging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62F3">
        <w:rPr>
          <w:sz w:val="28"/>
          <w:szCs w:val="28"/>
        </w:rPr>
        <w:t>5.3.4.</w:t>
      </w:r>
      <w:r>
        <w:rPr>
          <w:sz w:val="28"/>
          <w:szCs w:val="28"/>
        </w:rPr>
        <w:t xml:space="preserve">  </w:t>
      </w:r>
      <w:r w:rsidR="00951E57" w:rsidRPr="00990D4F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bookmarkStart w:id="12" w:name="l489"/>
      <w:bookmarkEnd w:id="12"/>
      <w:r w:rsidR="00951E57" w:rsidRPr="00990D4F">
        <w:rPr>
          <w:sz w:val="28"/>
          <w:szCs w:val="28"/>
        </w:rPr>
        <w:t xml:space="preserve">муниципальную услугу, должностного лица органа, предоставляющего муниципальную услугу, либо </w:t>
      </w:r>
      <w:bookmarkStart w:id="13" w:name="l474"/>
      <w:bookmarkEnd w:id="13"/>
      <w:r w:rsidR="00951E57" w:rsidRPr="00990D4F">
        <w:rPr>
          <w:sz w:val="28"/>
          <w:szCs w:val="28"/>
        </w:rPr>
        <w:t>предоставляющего государственную услугу, или органа,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1E57" w:rsidRPr="00990D4F" w:rsidRDefault="00CF0CBB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5.4. </w:t>
      </w:r>
      <w:r w:rsidR="00951E57" w:rsidRPr="00990D4F">
        <w:rPr>
          <w:sz w:val="28"/>
          <w:szCs w:val="28"/>
        </w:rPr>
        <w:t xml:space="preserve">Жалоба, поступившая в администрацию поселения, подлежит рассмотрению главой поселения, либо должностным лицом наделенным полномочиями по рассмотрению жалоб, в течение </w:t>
      </w:r>
      <w:r w:rsidR="00951E57" w:rsidRPr="00630561">
        <w:rPr>
          <w:sz w:val="28"/>
          <w:szCs w:val="28"/>
        </w:rPr>
        <w:t>пятнадцати рабочих</w:t>
      </w:r>
      <w:r w:rsidR="00951E57" w:rsidRPr="00990D4F">
        <w:rPr>
          <w:sz w:val="28"/>
          <w:szCs w:val="28"/>
        </w:rPr>
        <w:t xml:space="preserve"> дней со дня ее регистрации, а в случае обжалования отказа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51E57" w:rsidRPr="00990D4F" w:rsidRDefault="00951E5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   5.</w:t>
      </w:r>
      <w:r w:rsidR="00CF0CBB">
        <w:rPr>
          <w:sz w:val="28"/>
          <w:szCs w:val="28"/>
        </w:rPr>
        <w:t>5.</w:t>
      </w:r>
      <w:r w:rsidRPr="00990D4F">
        <w:rPr>
          <w:sz w:val="28"/>
          <w:szCs w:val="28"/>
        </w:rPr>
        <w:t xml:space="preserve"> По результатам рассмотрения жалобы глава поселения принимает одно из следующих решений:</w:t>
      </w:r>
    </w:p>
    <w:p w:rsidR="00CF0CBB" w:rsidRDefault="00951E57" w:rsidP="00951E5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0CBB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bookmarkStart w:id="14" w:name="l491"/>
      <w:bookmarkEnd w:id="14"/>
      <w:r w:rsidRPr="00CF0CBB">
        <w:rPr>
          <w:sz w:val="28"/>
          <w:szCs w:val="28"/>
        </w:rPr>
        <w:t>правовыми актами, а также в иных формах;</w:t>
      </w:r>
    </w:p>
    <w:p w:rsidR="00951E57" w:rsidRPr="00CF0CBB" w:rsidRDefault="00951E57" w:rsidP="00951E5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0CBB">
        <w:rPr>
          <w:sz w:val="28"/>
          <w:szCs w:val="28"/>
        </w:rPr>
        <w:t>отказывает в удовлетворении жалобы.</w:t>
      </w:r>
    </w:p>
    <w:p w:rsidR="00951E57" w:rsidRPr="00990D4F" w:rsidRDefault="00951E5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    </w:t>
      </w:r>
      <w:bookmarkStart w:id="15" w:name="l477"/>
      <w:bookmarkEnd w:id="15"/>
      <w:r w:rsidR="00233E41">
        <w:rPr>
          <w:sz w:val="28"/>
          <w:szCs w:val="28"/>
        </w:rPr>
        <w:t>5.</w:t>
      </w:r>
      <w:r w:rsidRPr="00990D4F">
        <w:rPr>
          <w:sz w:val="28"/>
          <w:szCs w:val="28"/>
        </w:rPr>
        <w:t>6. Не позднее дня, следующего за днем принятия решения, указанного в п.5,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1E57" w:rsidRPr="00990D4F" w:rsidRDefault="00951E57" w:rsidP="00951E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    </w:t>
      </w:r>
      <w:r w:rsidR="00233E41">
        <w:rPr>
          <w:sz w:val="28"/>
          <w:szCs w:val="28"/>
        </w:rPr>
        <w:t>5.</w:t>
      </w:r>
      <w:r w:rsidRPr="00990D4F">
        <w:rPr>
          <w:sz w:val="28"/>
          <w:szCs w:val="28"/>
        </w:rPr>
        <w:t xml:space="preserve"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</w:t>
      </w:r>
      <w:bookmarkStart w:id="16" w:name="l492"/>
      <w:bookmarkEnd w:id="16"/>
      <w:r w:rsidRPr="00990D4F">
        <w:rPr>
          <w:sz w:val="28"/>
          <w:szCs w:val="28"/>
        </w:rPr>
        <w:t>имеющиеся материалы в органы прокуратуры.</w:t>
      </w:r>
    </w:p>
    <w:p w:rsidR="005E6B60" w:rsidRPr="00990D4F" w:rsidRDefault="00951E57" w:rsidP="00E20F8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0D4F">
        <w:rPr>
          <w:sz w:val="28"/>
          <w:szCs w:val="28"/>
        </w:rPr>
        <w:lastRenderedPageBreak/>
        <w:t> </w:t>
      </w:r>
      <w:bookmarkStart w:id="17" w:name="h479"/>
      <w:bookmarkEnd w:id="17"/>
    </w:p>
    <w:p w:rsidR="00202A43" w:rsidRPr="00990D4F" w:rsidRDefault="00202A43" w:rsidP="008F052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14A6" w:rsidRPr="00990D4F" w:rsidRDefault="00E614A6" w:rsidP="00E614A6">
      <w:pPr>
        <w:autoSpaceDE w:val="0"/>
        <w:autoSpaceDN w:val="0"/>
        <w:adjustRightInd w:val="0"/>
        <w:ind w:firstLine="567"/>
        <w:jc w:val="right"/>
        <w:outlineLvl w:val="1"/>
        <w:rPr>
          <w:b/>
          <w:bCs/>
          <w:i/>
          <w:sz w:val="28"/>
          <w:szCs w:val="28"/>
        </w:rPr>
      </w:pPr>
      <w:r w:rsidRPr="00990D4F">
        <w:rPr>
          <w:sz w:val="28"/>
          <w:szCs w:val="28"/>
        </w:rPr>
        <w:br w:type="page"/>
      </w:r>
      <w:r w:rsidRPr="00990D4F">
        <w:rPr>
          <w:b/>
          <w:bCs/>
          <w:i/>
          <w:sz w:val="28"/>
          <w:szCs w:val="28"/>
        </w:rPr>
        <w:lastRenderedPageBreak/>
        <w:t>Приложение № 1</w:t>
      </w:r>
    </w:p>
    <w:p w:rsidR="00E614A6" w:rsidRPr="00990D4F" w:rsidRDefault="00E614A6" w:rsidP="00E614A6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8"/>
          <w:szCs w:val="28"/>
        </w:rPr>
      </w:pPr>
      <w:r w:rsidRPr="00990D4F">
        <w:rPr>
          <w:bCs/>
          <w:sz w:val="28"/>
          <w:szCs w:val="28"/>
        </w:rPr>
        <w:t>к административному регламенту</w:t>
      </w:r>
    </w:p>
    <w:p w:rsidR="00E614A6" w:rsidRPr="00990D4F" w:rsidRDefault="00E614A6" w:rsidP="00E614A6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E614A6" w:rsidRPr="00990D4F" w:rsidRDefault="00E614A6" w:rsidP="00E614A6">
      <w:pPr>
        <w:ind w:left="2127"/>
        <w:jc w:val="right"/>
        <w:rPr>
          <w:b/>
          <w:i/>
          <w:sz w:val="28"/>
          <w:szCs w:val="28"/>
        </w:rPr>
      </w:pPr>
      <w:r w:rsidRPr="00990D4F">
        <w:rPr>
          <w:rFonts w:eastAsia="Arial"/>
          <w:b/>
          <w:i/>
          <w:sz w:val="28"/>
          <w:szCs w:val="28"/>
        </w:rPr>
        <w:t>Форма заявления</w:t>
      </w:r>
    </w:p>
    <w:p w:rsidR="00E614A6" w:rsidRPr="00990D4F" w:rsidRDefault="00E614A6" w:rsidP="00E614A6">
      <w:pPr>
        <w:tabs>
          <w:tab w:val="left" w:pos="7020"/>
        </w:tabs>
        <w:autoSpaceDE w:val="0"/>
        <w:jc w:val="right"/>
        <w:rPr>
          <w:sz w:val="28"/>
          <w:szCs w:val="28"/>
        </w:rPr>
      </w:pPr>
    </w:p>
    <w:p w:rsidR="00E614A6" w:rsidRPr="00990D4F" w:rsidRDefault="00E614A6" w:rsidP="00E614A6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990D4F">
        <w:rPr>
          <w:sz w:val="28"/>
          <w:szCs w:val="28"/>
        </w:rPr>
        <w:t xml:space="preserve">Главе </w:t>
      </w:r>
      <w:r w:rsidR="00233E41">
        <w:rPr>
          <w:sz w:val="28"/>
          <w:szCs w:val="28"/>
        </w:rPr>
        <w:t>Байкаловского</w:t>
      </w:r>
      <w:r w:rsidRPr="00990D4F">
        <w:rPr>
          <w:sz w:val="28"/>
          <w:szCs w:val="28"/>
        </w:rPr>
        <w:t xml:space="preserve"> сельского поселения</w:t>
      </w:r>
    </w:p>
    <w:p w:rsidR="00E614A6" w:rsidRPr="00990D4F" w:rsidRDefault="00E614A6" w:rsidP="00E614A6">
      <w:pPr>
        <w:tabs>
          <w:tab w:val="left" w:pos="7170"/>
        </w:tabs>
        <w:autoSpaceDE w:val="0"/>
        <w:jc w:val="right"/>
        <w:rPr>
          <w:sz w:val="28"/>
          <w:szCs w:val="28"/>
        </w:rPr>
      </w:pPr>
      <w:r w:rsidRPr="00990D4F">
        <w:rPr>
          <w:sz w:val="28"/>
          <w:szCs w:val="28"/>
        </w:rPr>
        <w:t>__________________________________</w:t>
      </w:r>
    </w:p>
    <w:p w:rsidR="00E614A6" w:rsidRDefault="00E614A6" w:rsidP="00E614A6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 w:rsidRPr="00990D4F">
        <w:rPr>
          <w:sz w:val="28"/>
          <w:szCs w:val="28"/>
        </w:rPr>
        <w:t>от ___________________________________</w:t>
      </w:r>
    </w:p>
    <w:p w:rsidR="00233E41" w:rsidRPr="00990D4F" w:rsidRDefault="00233E41" w:rsidP="00E614A6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614A6" w:rsidRPr="00990D4F" w:rsidRDefault="00E614A6" w:rsidP="00E614A6">
      <w:pPr>
        <w:tabs>
          <w:tab w:val="left" w:pos="6645"/>
        </w:tabs>
        <w:autoSpaceDE w:val="0"/>
        <w:ind w:firstLine="4678"/>
        <w:jc w:val="center"/>
        <w:rPr>
          <w:sz w:val="28"/>
          <w:szCs w:val="28"/>
        </w:rPr>
      </w:pPr>
      <w:r w:rsidRPr="00990D4F">
        <w:rPr>
          <w:sz w:val="28"/>
          <w:szCs w:val="28"/>
          <w:vertAlign w:val="superscript"/>
        </w:rPr>
        <w:t>( Ф. И. О.)</w:t>
      </w:r>
    </w:p>
    <w:p w:rsidR="00E614A6" w:rsidRDefault="00E614A6" w:rsidP="00E614A6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 w:rsidRPr="00990D4F">
        <w:rPr>
          <w:sz w:val="28"/>
          <w:szCs w:val="28"/>
        </w:rPr>
        <w:t>паспорт ______________________________</w:t>
      </w:r>
    </w:p>
    <w:p w:rsidR="00233E41" w:rsidRPr="00990D4F" w:rsidRDefault="00233E41" w:rsidP="00E614A6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614A6" w:rsidRPr="00990D4F" w:rsidRDefault="00E614A6" w:rsidP="00E614A6">
      <w:pPr>
        <w:tabs>
          <w:tab w:val="left" w:pos="6645"/>
        </w:tabs>
        <w:autoSpaceDE w:val="0"/>
        <w:ind w:firstLine="4678"/>
        <w:jc w:val="center"/>
        <w:rPr>
          <w:sz w:val="28"/>
          <w:szCs w:val="28"/>
          <w:vertAlign w:val="superscript"/>
        </w:rPr>
      </w:pPr>
      <w:r w:rsidRPr="00990D4F">
        <w:rPr>
          <w:sz w:val="28"/>
          <w:szCs w:val="28"/>
          <w:vertAlign w:val="superscript"/>
        </w:rPr>
        <w:t>(серия, №, кем, когда выдан)</w:t>
      </w:r>
    </w:p>
    <w:p w:rsidR="00E614A6" w:rsidRDefault="00E614A6" w:rsidP="00E614A6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 w:rsidRPr="00990D4F">
        <w:rPr>
          <w:sz w:val="28"/>
          <w:szCs w:val="28"/>
        </w:rPr>
        <w:t>проживающего (ей) по адресу:___________</w:t>
      </w:r>
    </w:p>
    <w:p w:rsidR="00233E41" w:rsidRPr="00990D4F" w:rsidRDefault="00233E41" w:rsidP="00E614A6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614A6" w:rsidRPr="00990D4F" w:rsidRDefault="00E614A6" w:rsidP="00E614A6">
      <w:pPr>
        <w:tabs>
          <w:tab w:val="left" w:pos="5775"/>
        </w:tabs>
        <w:autoSpaceDE w:val="0"/>
        <w:jc w:val="right"/>
        <w:rPr>
          <w:sz w:val="28"/>
          <w:szCs w:val="28"/>
        </w:rPr>
      </w:pPr>
      <w:r w:rsidRPr="00990D4F">
        <w:rPr>
          <w:sz w:val="28"/>
          <w:szCs w:val="28"/>
        </w:rPr>
        <w:t>_____________________________________</w:t>
      </w:r>
    </w:p>
    <w:p w:rsidR="00E614A6" w:rsidRPr="00990D4F" w:rsidRDefault="00E614A6" w:rsidP="00E614A6">
      <w:pPr>
        <w:autoSpaceDE w:val="0"/>
        <w:jc w:val="right"/>
        <w:rPr>
          <w:sz w:val="28"/>
          <w:szCs w:val="28"/>
        </w:rPr>
      </w:pPr>
      <w:r w:rsidRPr="00990D4F">
        <w:rPr>
          <w:sz w:val="28"/>
          <w:szCs w:val="28"/>
        </w:rPr>
        <w:t xml:space="preserve">контактный телефон___________________                </w:t>
      </w:r>
    </w:p>
    <w:p w:rsidR="00E614A6" w:rsidRPr="00990D4F" w:rsidRDefault="00E614A6" w:rsidP="00E614A6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 w:rsidRPr="00990D4F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614A6" w:rsidRPr="00990D4F" w:rsidRDefault="00E614A6" w:rsidP="00E614A6">
      <w:pPr>
        <w:tabs>
          <w:tab w:val="left" w:pos="3615"/>
        </w:tabs>
        <w:autoSpaceDE w:val="0"/>
        <w:jc w:val="center"/>
        <w:rPr>
          <w:sz w:val="28"/>
          <w:szCs w:val="28"/>
        </w:rPr>
      </w:pPr>
    </w:p>
    <w:p w:rsidR="009E501D" w:rsidRPr="00990D4F" w:rsidRDefault="009E501D" w:rsidP="00233E41">
      <w:pPr>
        <w:tabs>
          <w:tab w:val="left" w:pos="3615"/>
        </w:tabs>
        <w:autoSpaceDE w:val="0"/>
        <w:jc w:val="center"/>
        <w:rPr>
          <w:sz w:val="28"/>
          <w:szCs w:val="28"/>
        </w:rPr>
      </w:pPr>
      <w:r w:rsidRPr="00990D4F">
        <w:rPr>
          <w:sz w:val="28"/>
          <w:szCs w:val="28"/>
        </w:rPr>
        <w:t>З А Я В Л Е Н И Е</w:t>
      </w:r>
    </w:p>
    <w:p w:rsidR="00233E41" w:rsidRDefault="00A91002" w:rsidP="009E501D">
      <w:pPr>
        <w:shd w:val="clear" w:color="auto" w:fill="FFFFFF"/>
        <w:jc w:val="center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>о приобретении земельных участков из земель с</w:t>
      </w:r>
      <w:r w:rsidR="00233E41">
        <w:rPr>
          <w:color w:val="000000"/>
          <w:sz w:val="28"/>
          <w:szCs w:val="28"/>
        </w:rPr>
        <w:t>ельскохозяйственного назначения</w:t>
      </w:r>
    </w:p>
    <w:p w:rsidR="00A91002" w:rsidRPr="00990D4F" w:rsidRDefault="00233E41" w:rsidP="00233E4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91002" w:rsidRPr="00990D4F">
        <w:rPr>
          <w:color w:val="000000"/>
          <w:sz w:val="28"/>
          <w:szCs w:val="28"/>
        </w:rPr>
        <w:t>для создания фермерского хозяйства и осуществления его деятельности</w:t>
      </w:r>
    </w:p>
    <w:p w:rsidR="00E614A6" w:rsidRPr="00990D4F" w:rsidRDefault="00E614A6" w:rsidP="00E614A6">
      <w:pPr>
        <w:tabs>
          <w:tab w:val="left" w:pos="3615"/>
        </w:tabs>
        <w:autoSpaceDE w:val="0"/>
        <w:jc w:val="center"/>
        <w:rPr>
          <w:color w:val="000000"/>
          <w:sz w:val="28"/>
          <w:szCs w:val="28"/>
        </w:rPr>
      </w:pPr>
    </w:p>
    <w:p w:rsidR="00A91002" w:rsidRPr="00990D4F" w:rsidRDefault="00A91002" w:rsidP="00E614A6">
      <w:pPr>
        <w:tabs>
          <w:tab w:val="left" w:pos="3615"/>
        </w:tabs>
        <w:autoSpaceDE w:val="0"/>
        <w:jc w:val="center"/>
        <w:rPr>
          <w:sz w:val="28"/>
          <w:szCs w:val="28"/>
        </w:rPr>
      </w:pPr>
    </w:p>
    <w:p w:rsidR="009E501D" w:rsidRPr="00990D4F" w:rsidRDefault="00E614A6" w:rsidP="009E50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90D4F">
        <w:rPr>
          <w:sz w:val="28"/>
          <w:szCs w:val="28"/>
        </w:rPr>
        <w:t>Прошу</w:t>
      </w:r>
      <w:r w:rsidR="009E501D" w:rsidRPr="00990D4F">
        <w:rPr>
          <w:sz w:val="28"/>
          <w:szCs w:val="28"/>
        </w:rPr>
        <w:t xml:space="preserve"> </w:t>
      </w:r>
      <w:r w:rsidR="009E501D" w:rsidRPr="00990D4F">
        <w:rPr>
          <w:color w:val="000000"/>
          <w:sz w:val="28"/>
          <w:szCs w:val="28"/>
        </w:rPr>
        <w:t>предоставить в собственность/аренду на срок ______________________</w:t>
      </w:r>
      <w:r w:rsidR="00233E41">
        <w:rPr>
          <w:color w:val="000000"/>
          <w:sz w:val="28"/>
          <w:szCs w:val="28"/>
        </w:rPr>
        <w:t>___</w:t>
      </w:r>
      <w:r w:rsidR="009E501D" w:rsidRPr="00990D4F">
        <w:rPr>
          <w:color w:val="000000"/>
          <w:sz w:val="28"/>
          <w:szCs w:val="28"/>
        </w:rPr>
        <w:t xml:space="preserve"> земельный участок, находящийся</w:t>
      </w:r>
      <w:r w:rsidR="00233E41">
        <w:rPr>
          <w:color w:val="000000"/>
          <w:sz w:val="28"/>
          <w:szCs w:val="28"/>
        </w:rPr>
        <w:t xml:space="preserve"> </w:t>
      </w:r>
      <w:r w:rsidR="009E501D" w:rsidRPr="00990D4F">
        <w:rPr>
          <w:color w:val="000000"/>
          <w:sz w:val="28"/>
          <w:szCs w:val="28"/>
        </w:rPr>
        <w:t xml:space="preserve"> в</w:t>
      </w:r>
      <w:r w:rsidR="00233E41">
        <w:rPr>
          <w:color w:val="000000"/>
          <w:sz w:val="28"/>
          <w:szCs w:val="28"/>
        </w:rPr>
        <w:t xml:space="preserve"> </w:t>
      </w:r>
      <w:r w:rsidR="009E501D" w:rsidRPr="00990D4F">
        <w:rPr>
          <w:color w:val="000000"/>
          <w:sz w:val="28"/>
          <w:szCs w:val="28"/>
        </w:rPr>
        <w:t xml:space="preserve"> муниципальной</w:t>
      </w:r>
    </w:p>
    <w:p w:rsidR="009E501D" w:rsidRPr="00990D4F" w:rsidRDefault="009E501D" w:rsidP="009E501D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990D4F">
        <w:rPr>
          <w:color w:val="000000"/>
          <w:sz w:val="28"/>
          <w:szCs w:val="28"/>
          <w:vertAlign w:val="superscript"/>
        </w:rPr>
        <w:t>(указать предполагаемый срок аренды)</w:t>
      </w:r>
    </w:p>
    <w:p w:rsidR="009E501D" w:rsidRPr="00990D4F" w:rsidRDefault="009E501D" w:rsidP="009E501D">
      <w:pPr>
        <w:shd w:val="clear" w:color="auto" w:fill="FFFFFF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>собственности из земель сельскохозяйственного назначения площадью ___________ га</w:t>
      </w:r>
      <w:r w:rsidR="00233E41">
        <w:rPr>
          <w:color w:val="000000"/>
          <w:sz w:val="28"/>
          <w:szCs w:val="28"/>
        </w:rPr>
        <w:t>,</w:t>
      </w:r>
      <w:r w:rsidRPr="00990D4F">
        <w:rPr>
          <w:color w:val="000000"/>
          <w:sz w:val="28"/>
          <w:szCs w:val="28"/>
        </w:rPr>
        <w:t xml:space="preserve"> расположенный по адресу:______________ ______________________________________________________________________для использования в целях: _____________________________________________.</w:t>
      </w:r>
    </w:p>
    <w:p w:rsidR="00E614A6" w:rsidRPr="00990D4F" w:rsidRDefault="00E614A6" w:rsidP="009E501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91002" w:rsidRPr="00990D4F" w:rsidRDefault="00A91002" w:rsidP="009E501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33E41" w:rsidRDefault="00A91002" w:rsidP="00A910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D4F">
        <w:rPr>
          <w:sz w:val="28"/>
          <w:szCs w:val="28"/>
        </w:rPr>
        <w:t>Перечень прилагаемых документов:</w:t>
      </w:r>
    </w:p>
    <w:p w:rsidR="00A91002" w:rsidRPr="00990D4F" w:rsidRDefault="00233E41" w:rsidP="00A910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1._____________________________________________________________________2.____________________________________</w:t>
      </w:r>
      <w:r w:rsidR="00A91002" w:rsidRPr="00990D4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3.___________________________________________________________________</w:t>
      </w:r>
      <w:r w:rsidR="00A91002" w:rsidRPr="00990D4F">
        <w:rPr>
          <w:sz w:val="28"/>
          <w:szCs w:val="28"/>
        </w:rPr>
        <w:t>_</w:t>
      </w:r>
    </w:p>
    <w:p w:rsidR="00233E41" w:rsidRDefault="00233E41" w:rsidP="00A910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1002" w:rsidRPr="00990D4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233E41" w:rsidRDefault="00233E41" w:rsidP="00A910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5.____________________________________________________________________</w:t>
      </w:r>
    </w:p>
    <w:p w:rsidR="00A91002" w:rsidRDefault="00233E41" w:rsidP="00A910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6.____________________________________________________________________</w:t>
      </w:r>
      <w:r w:rsidR="00A91002" w:rsidRPr="00990D4F">
        <w:rPr>
          <w:sz w:val="28"/>
          <w:szCs w:val="28"/>
        </w:rPr>
        <w:t xml:space="preserve"> </w:t>
      </w:r>
    </w:p>
    <w:p w:rsidR="00233E41" w:rsidRPr="00990D4F" w:rsidRDefault="00233E41" w:rsidP="00A910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002" w:rsidRPr="00990D4F" w:rsidRDefault="00A91002" w:rsidP="00A91002">
      <w:pPr>
        <w:jc w:val="both"/>
        <w:rPr>
          <w:sz w:val="28"/>
          <w:szCs w:val="28"/>
        </w:rPr>
      </w:pPr>
    </w:p>
    <w:p w:rsidR="00233E41" w:rsidRDefault="00233E41" w:rsidP="00A91002">
      <w:pPr>
        <w:jc w:val="both"/>
        <w:rPr>
          <w:sz w:val="28"/>
          <w:szCs w:val="28"/>
        </w:rPr>
      </w:pPr>
    </w:p>
    <w:p w:rsidR="00233E41" w:rsidRDefault="00233E41" w:rsidP="00A91002">
      <w:pPr>
        <w:jc w:val="both"/>
        <w:rPr>
          <w:sz w:val="28"/>
          <w:szCs w:val="28"/>
        </w:rPr>
      </w:pPr>
    </w:p>
    <w:p w:rsidR="00A91002" w:rsidRPr="00990D4F" w:rsidRDefault="00A91002" w:rsidP="00A91002">
      <w:pPr>
        <w:jc w:val="both"/>
        <w:rPr>
          <w:sz w:val="28"/>
          <w:szCs w:val="28"/>
        </w:rPr>
      </w:pPr>
      <w:r w:rsidRPr="00990D4F">
        <w:rPr>
          <w:sz w:val="28"/>
          <w:szCs w:val="28"/>
        </w:rPr>
        <w:t xml:space="preserve"> «____»_________________20___г.</w:t>
      </w:r>
      <w:r w:rsidRPr="00990D4F">
        <w:rPr>
          <w:sz w:val="28"/>
          <w:szCs w:val="28"/>
        </w:rPr>
        <w:tab/>
      </w:r>
      <w:r w:rsidRPr="00990D4F">
        <w:rPr>
          <w:sz w:val="28"/>
          <w:szCs w:val="28"/>
        </w:rPr>
        <w:tab/>
        <w:t>______________/_______________</w:t>
      </w:r>
    </w:p>
    <w:p w:rsidR="00A91002" w:rsidRPr="00990D4F" w:rsidRDefault="00A91002" w:rsidP="00A91002">
      <w:pPr>
        <w:jc w:val="both"/>
        <w:rPr>
          <w:sz w:val="28"/>
          <w:szCs w:val="28"/>
          <w:vertAlign w:val="superscript"/>
        </w:rPr>
      </w:pPr>
      <w:r w:rsidRPr="00990D4F">
        <w:rPr>
          <w:sz w:val="28"/>
          <w:szCs w:val="28"/>
        </w:rPr>
        <w:tab/>
      </w:r>
      <w:r w:rsidRPr="00990D4F">
        <w:rPr>
          <w:sz w:val="28"/>
          <w:szCs w:val="28"/>
        </w:rPr>
        <w:tab/>
      </w:r>
      <w:r w:rsidRPr="00990D4F">
        <w:rPr>
          <w:sz w:val="28"/>
          <w:szCs w:val="28"/>
        </w:rPr>
        <w:tab/>
      </w:r>
      <w:r w:rsidRPr="00990D4F">
        <w:rPr>
          <w:sz w:val="28"/>
          <w:szCs w:val="28"/>
        </w:rPr>
        <w:tab/>
      </w:r>
      <w:r w:rsidRPr="00990D4F">
        <w:rPr>
          <w:sz w:val="28"/>
          <w:szCs w:val="28"/>
        </w:rPr>
        <w:tab/>
      </w:r>
      <w:r w:rsidRPr="00990D4F">
        <w:rPr>
          <w:sz w:val="28"/>
          <w:szCs w:val="28"/>
        </w:rPr>
        <w:tab/>
      </w:r>
      <w:r w:rsidRPr="00990D4F">
        <w:rPr>
          <w:sz w:val="28"/>
          <w:szCs w:val="28"/>
          <w:vertAlign w:val="superscript"/>
        </w:rPr>
        <w:tab/>
        <w:t xml:space="preserve">            подпись                           Ф.И.О.</w:t>
      </w:r>
    </w:p>
    <w:p w:rsidR="00A91002" w:rsidRPr="00990D4F" w:rsidRDefault="00A91002" w:rsidP="00A91002">
      <w:pPr>
        <w:autoSpaceDE w:val="0"/>
        <w:autoSpaceDN w:val="0"/>
        <w:adjustRightInd w:val="0"/>
        <w:ind w:firstLine="567"/>
        <w:jc w:val="right"/>
        <w:outlineLvl w:val="1"/>
        <w:rPr>
          <w:b/>
          <w:bCs/>
          <w:i/>
          <w:sz w:val="28"/>
          <w:szCs w:val="28"/>
        </w:rPr>
      </w:pPr>
      <w:r w:rsidRPr="00990D4F">
        <w:rPr>
          <w:color w:val="000000"/>
          <w:sz w:val="28"/>
          <w:szCs w:val="28"/>
        </w:rPr>
        <w:br w:type="page"/>
      </w:r>
      <w:r w:rsidRPr="00990D4F">
        <w:rPr>
          <w:b/>
          <w:bCs/>
          <w:i/>
          <w:sz w:val="28"/>
          <w:szCs w:val="28"/>
        </w:rPr>
        <w:lastRenderedPageBreak/>
        <w:t xml:space="preserve">Приложение № </w:t>
      </w:r>
      <w:r w:rsidR="0067614F" w:rsidRPr="00990D4F">
        <w:rPr>
          <w:b/>
          <w:bCs/>
          <w:i/>
          <w:sz w:val="28"/>
          <w:szCs w:val="28"/>
        </w:rPr>
        <w:t>2</w:t>
      </w:r>
    </w:p>
    <w:p w:rsidR="00A91002" w:rsidRDefault="00A91002" w:rsidP="00A91002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8"/>
          <w:szCs w:val="28"/>
        </w:rPr>
      </w:pPr>
      <w:r w:rsidRPr="00990D4F">
        <w:rPr>
          <w:bCs/>
          <w:sz w:val="28"/>
          <w:szCs w:val="28"/>
        </w:rPr>
        <w:t>к административному регламенту</w:t>
      </w:r>
    </w:p>
    <w:p w:rsidR="00233E41" w:rsidRDefault="00233E41" w:rsidP="00A91002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кому:_______________________</w:t>
      </w:r>
    </w:p>
    <w:p w:rsidR="00233E41" w:rsidRPr="00990D4F" w:rsidRDefault="00233E41" w:rsidP="00A91002">
      <w:pPr>
        <w:autoSpaceDE w:val="0"/>
        <w:autoSpaceDN w:val="0"/>
        <w:adjustRightInd w:val="0"/>
        <w:ind w:firstLine="567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</w:t>
      </w:r>
    </w:p>
    <w:p w:rsidR="00A91002" w:rsidRPr="00990D4F" w:rsidRDefault="00A91002" w:rsidP="00A91002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A91002" w:rsidRPr="00990D4F" w:rsidRDefault="00A91002" w:rsidP="009E501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91002" w:rsidRPr="00990D4F" w:rsidRDefault="00202A43" w:rsidP="00A910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0D4F">
        <w:rPr>
          <w:b/>
          <w:color w:val="000000"/>
          <w:sz w:val="28"/>
          <w:szCs w:val="28"/>
        </w:rPr>
        <w:t>Уведомление</w:t>
      </w:r>
    </w:p>
    <w:p w:rsidR="00202A43" w:rsidRPr="00990D4F" w:rsidRDefault="00202A43" w:rsidP="00A91002">
      <w:pPr>
        <w:shd w:val="clear" w:color="auto" w:fill="FFFFFF"/>
        <w:jc w:val="center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>об отказе в предоставлении</w:t>
      </w:r>
      <w:r w:rsidR="00A91002" w:rsidRPr="00990D4F">
        <w:rPr>
          <w:color w:val="000000"/>
          <w:sz w:val="28"/>
          <w:szCs w:val="28"/>
        </w:rPr>
        <w:t xml:space="preserve"> </w:t>
      </w:r>
      <w:r w:rsidRPr="00990D4F">
        <w:rPr>
          <w:color w:val="000000"/>
          <w:sz w:val="28"/>
          <w:szCs w:val="28"/>
        </w:rPr>
        <w:t>земельного участка из земель сельскохозяйственного назначения, находящего в муниципальной собственности, для создания фермерского хозяйства и осуществления его деятельности</w:t>
      </w:r>
    </w:p>
    <w:p w:rsidR="00202A43" w:rsidRPr="00990D4F" w:rsidRDefault="00202A43" w:rsidP="00A9100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02A43" w:rsidRPr="00990D4F" w:rsidRDefault="00202A43" w:rsidP="00A9100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>Доводим до Вашего сведения, что Вам отказано в предоставлении в аренду земельного участка из земель сельскохозяйственного назначени</w:t>
      </w:r>
      <w:r w:rsidR="00B22181" w:rsidRPr="00990D4F">
        <w:rPr>
          <w:color w:val="000000"/>
          <w:sz w:val="28"/>
          <w:szCs w:val="28"/>
        </w:rPr>
        <w:t xml:space="preserve">я, находящегося в муниципальной </w:t>
      </w:r>
      <w:r w:rsidRPr="00990D4F">
        <w:rPr>
          <w:color w:val="000000"/>
          <w:sz w:val="28"/>
          <w:szCs w:val="28"/>
        </w:rPr>
        <w:t>собственности, расположенного по адресу: ______________________________________________________________________________________</w:t>
      </w:r>
      <w:r w:rsidR="00A91002" w:rsidRPr="00990D4F">
        <w:rPr>
          <w:color w:val="000000"/>
          <w:sz w:val="28"/>
          <w:szCs w:val="28"/>
        </w:rPr>
        <w:t>__________________________________________________</w:t>
      </w:r>
      <w:r w:rsidRPr="00990D4F">
        <w:rPr>
          <w:color w:val="000000"/>
          <w:sz w:val="28"/>
          <w:szCs w:val="28"/>
        </w:rPr>
        <w:t>_, </w:t>
      </w:r>
    </w:p>
    <w:p w:rsidR="00202A43" w:rsidRPr="00990D4F" w:rsidRDefault="00202A43" w:rsidP="00A91002">
      <w:pPr>
        <w:shd w:val="clear" w:color="auto" w:fill="FFFFFF"/>
        <w:ind w:firstLine="567"/>
        <w:jc w:val="center"/>
        <w:rPr>
          <w:color w:val="000000"/>
          <w:sz w:val="28"/>
          <w:szCs w:val="28"/>
          <w:vertAlign w:val="superscript"/>
        </w:rPr>
      </w:pPr>
      <w:r w:rsidRPr="00990D4F">
        <w:rPr>
          <w:color w:val="000000"/>
          <w:sz w:val="28"/>
          <w:szCs w:val="28"/>
          <w:vertAlign w:val="superscript"/>
        </w:rPr>
        <w:t>(местоположение)</w:t>
      </w:r>
    </w:p>
    <w:p w:rsidR="00202A43" w:rsidRPr="00990D4F" w:rsidRDefault="00202A43" w:rsidP="00B22181">
      <w:pPr>
        <w:shd w:val="clear" w:color="auto" w:fill="FFFFFF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>по следующим основаниям: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002" w:rsidRPr="00990D4F">
        <w:rPr>
          <w:color w:val="000000"/>
          <w:sz w:val="28"/>
          <w:szCs w:val="28"/>
        </w:rPr>
        <w:t>____________________________</w:t>
      </w:r>
      <w:r w:rsidRPr="00990D4F">
        <w:rPr>
          <w:color w:val="000000"/>
          <w:sz w:val="28"/>
          <w:szCs w:val="28"/>
        </w:rPr>
        <w:t>.</w:t>
      </w:r>
    </w:p>
    <w:p w:rsidR="00A91002" w:rsidRPr="00990D4F" w:rsidRDefault="00A91002" w:rsidP="00A910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91002" w:rsidRPr="00990D4F" w:rsidRDefault="00A91002" w:rsidP="00A910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91002" w:rsidRPr="00990D4F" w:rsidRDefault="00A91002" w:rsidP="00A910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7F0F" w:rsidRPr="00990D4F" w:rsidRDefault="002E7F0F" w:rsidP="00A910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03002" w:rsidRDefault="00A91002" w:rsidP="00A91002">
      <w:pPr>
        <w:shd w:val="clear" w:color="auto" w:fill="FFFFFF"/>
        <w:jc w:val="both"/>
        <w:rPr>
          <w:color w:val="000000"/>
          <w:sz w:val="28"/>
          <w:szCs w:val="28"/>
        </w:rPr>
      </w:pPr>
      <w:r w:rsidRPr="00990D4F">
        <w:rPr>
          <w:color w:val="000000"/>
          <w:sz w:val="28"/>
          <w:szCs w:val="28"/>
        </w:rPr>
        <w:t xml:space="preserve">Глава </w:t>
      </w:r>
      <w:r w:rsidR="00503002">
        <w:rPr>
          <w:color w:val="000000"/>
          <w:sz w:val="28"/>
          <w:szCs w:val="28"/>
        </w:rPr>
        <w:t xml:space="preserve"> муниципального образования</w:t>
      </w:r>
    </w:p>
    <w:p w:rsidR="00A91002" w:rsidRPr="00503002" w:rsidRDefault="00503002" w:rsidP="00A910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Байкаловского сельского </w:t>
      </w:r>
      <w:r w:rsidR="00A91002" w:rsidRPr="00990D4F">
        <w:rPr>
          <w:color w:val="000000"/>
          <w:sz w:val="28"/>
          <w:szCs w:val="28"/>
        </w:rPr>
        <w:t>поселения</w:t>
      </w:r>
      <w:r w:rsidR="00A91002" w:rsidRPr="00990D4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</w:t>
      </w:r>
      <w:r w:rsidR="00A91002" w:rsidRPr="00990D4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</w:t>
      </w:r>
      <w:r w:rsidR="00A91002" w:rsidRPr="00990D4F">
        <w:rPr>
          <w:color w:val="000000"/>
          <w:sz w:val="28"/>
          <w:szCs w:val="28"/>
        </w:rPr>
        <w:tab/>
      </w:r>
      <w:r w:rsidR="00A91002" w:rsidRPr="00990D4F">
        <w:rPr>
          <w:color w:val="000000"/>
          <w:sz w:val="28"/>
          <w:szCs w:val="28"/>
        </w:rPr>
        <w:tab/>
      </w:r>
      <w:r w:rsidR="00A91002" w:rsidRPr="00990D4F">
        <w:rPr>
          <w:color w:val="000000"/>
          <w:sz w:val="28"/>
          <w:szCs w:val="28"/>
        </w:rPr>
        <w:tab/>
      </w:r>
      <w:r w:rsidR="00A91002" w:rsidRPr="00990D4F">
        <w:rPr>
          <w:color w:val="000000"/>
          <w:sz w:val="28"/>
          <w:szCs w:val="28"/>
        </w:rPr>
        <w:tab/>
      </w:r>
      <w:r w:rsidR="00A91002" w:rsidRPr="00990D4F">
        <w:rPr>
          <w:color w:val="000000"/>
          <w:sz w:val="28"/>
          <w:szCs w:val="28"/>
        </w:rPr>
        <w:tab/>
      </w:r>
      <w:r w:rsidR="00A91002" w:rsidRPr="00990D4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2E7F0F" w:rsidRPr="00990D4F">
        <w:rPr>
          <w:color w:val="000000"/>
          <w:sz w:val="28"/>
          <w:szCs w:val="28"/>
        </w:rPr>
        <w:t xml:space="preserve"> </w:t>
      </w:r>
      <w:r w:rsidR="002E7F0F" w:rsidRPr="00990D4F">
        <w:rPr>
          <w:color w:val="000000"/>
          <w:sz w:val="28"/>
          <w:szCs w:val="28"/>
          <w:vertAlign w:val="superscript"/>
        </w:rPr>
        <w:t>(Ф.И.О)</w:t>
      </w:r>
    </w:p>
    <w:p w:rsidR="002E7F0F" w:rsidRPr="00990D4F" w:rsidRDefault="002E7F0F" w:rsidP="00A91002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</w:p>
    <w:p w:rsidR="00EB12E7" w:rsidRPr="00990D4F" w:rsidRDefault="002E7F0F" w:rsidP="002E7F0F">
      <w:pPr>
        <w:shd w:val="clear" w:color="auto" w:fill="FFFFFF"/>
        <w:jc w:val="right"/>
        <w:rPr>
          <w:b/>
          <w:i/>
          <w:sz w:val="28"/>
          <w:szCs w:val="28"/>
        </w:rPr>
      </w:pPr>
      <w:r w:rsidRPr="00990D4F">
        <w:rPr>
          <w:color w:val="000000"/>
          <w:sz w:val="28"/>
          <w:szCs w:val="28"/>
          <w:vertAlign w:val="superscript"/>
        </w:rPr>
        <w:br w:type="page"/>
      </w:r>
      <w:r w:rsidRPr="00990D4F">
        <w:rPr>
          <w:b/>
          <w:i/>
          <w:sz w:val="28"/>
          <w:szCs w:val="28"/>
        </w:rPr>
        <w:lastRenderedPageBreak/>
        <w:t>Приложение № 3</w:t>
      </w:r>
    </w:p>
    <w:p w:rsidR="00EB12E7" w:rsidRPr="00990D4F" w:rsidRDefault="00EB12E7" w:rsidP="002E7F0F">
      <w:pPr>
        <w:pStyle w:val="Style4"/>
        <w:widowControl/>
        <w:spacing w:line="240" w:lineRule="auto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0D4F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</w:p>
    <w:p w:rsidR="00EB12E7" w:rsidRPr="00990D4F" w:rsidRDefault="00EB12E7" w:rsidP="00EB12E7">
      <w:pPr>
        <w:ind w:firstLine="2880"/>
        <w:rPr>
          <w:sz w:val="28"/>
          <w:szCs w:val="28"/>
        </w:rPr>
      </w:pPr>
    </w:p>
    <w:p w:rsidR="00EB12E7" w:rsidRPr="00990D4F" w:rsidRDefault="00EB12E7" w:rsidP="00EB12E7">
      <w:pPr>
        <w:rPr>
          <w:sz w:val="28"/>
          <w:szCs w:val="28"/>
        </w:rPr>
      </w:pPr>
    </w:p>
    <w:p w:rsidR="00EB12E7" w:rsidRPr="00990D4F" w:rsidRDefault="00EB12E7" w:rsidP="00EB12E7">
      <w:pPr>
        <w:tabs>
          <w:tab w:val="left" w:pos="7110"/>
        </w:tabs>
        <w:jc w:val="center"/>
        <w:rPr>
          <w:b/>
          <w:sz w:val="28"/>
          <w:szCs w:val="28"/>
        </w:rPr>
      </w:pPr>
      <w:r w:rsidRPr="00990D4F">
        <w:rPr>
          <w:b/>
          <w:sz w:val="28"/>
          <w:szCs w:val="28"/>
        </w:rPr>
        <w:t>БЛОК – СХЕМА</w:t>
      </w:r>
    </w:p>
    <w:p w:rsidR="00EB12E7" w:rsidRPr="00990D4F" w:rsidRDefault="009642C1" w:rsidP="00EB12E7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0D4F">
        <w:rPr>
          <w:rFonts w:ascii="Times New Roman" w:hAnsi="Times New Roman" w:cs="Times New Roman"/>
          <w:sz w:val="28"/>
          <w:szCs w:val="28"/>
        </w:rPr>
        <w:t>п</w:t>
      </w:r>
      <w:r w:rsidR="00EB12E7" w:rsidRPr="00990D4F">
        <w:rPr>
          <w:rFonts w:ascii="Times New Roman" w:hAnsi="Times New Roman" w:cs="Times New Roman"/>
          <w:sz w:val="28"/>
          <w:szCs w:val="28"/>
        </w:rPr>
        <w:t xml:space="preserve">оследовательности действий предоставления муниципальной услуги </w:t>
      </w:r>
      <w:r w:rsidR="007B5121" w:rsidRPr="00990D4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A1ABE">
        <w:rPr>
          <w:rFonts w:ascii="Times New Roman" w:hAnsi="Times New Roman" w:cs="Times New Roman"/>
          <w:sz w:val="28"/>
          <w:szCs w:val="28"/>
        </w:rPr>
        <w:t>Байкаловского</w:t>
      </w:r>
      <w:r w:rsidR="007B5121" w:rsidRPr="00990D4F">
        <w:rPr>
          <w:rFonts w:ascii="Times New Roman" w:hAnsi="Times New Roman" w:cs="Times New Roman"/>
          <w:sz w:val="28"/>
          <w:szCs w:val="28"/>
        </w:rPr>
        <w:t xml:space="preserve"> сельского поселения «Приобретение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="00EB12E7" w:rsidRPr="00990D4F">
        <w:rPr>
          <w:rFonts w:ascii="Times New Roman" w:hAnsi="Times New Roman" w:cs="Times New Roman"/>
          <w:sz w:val="28"/>
          <w:szCs w:val="28"/>
        </w:rPr>
        <w:t>»</w:t>
      </w:r>
    </w:p>
    <w:p w:rsidR="00EB12E7" w:rsidRPr="00990D4F" w:rsidRDefault="00EB12E7" w:rsidP="00EB12E7">
      <w:pPr>
        <w:rPr>
          <w:sz w:val="28"/>
          <w:szCs w:val="28"/>
        </w:rPr>
      </w:pPr>
    </w:p>
    <w:p w:rsidR="00EB12E7" w:rsidRPr="00990D4F" w:rsidRDefault="00EB12E7" w:rsidP="00EB12E7">
      <w:pPr>
        <w:jc w:val="center"/>
        <w:rPr>
          <w:b/>
          <w:sz w:val="28"/>
          <w:szCs w:val="28"/>
        </w:rPr>
      </w:pPr>
      <w:r w:rsidRPr="00990D4F">
        <w:rPr>
          <w:b/>
          <w:sz w:val="28"/>
          <w:szCs w:val="28"/>
        </w:rPr>
        <w:t>Блок- схема</w:t>
      </w:r>
    </w:p>
    <w:p w:rsidR="00EB12E7" w:rsidRPr="00990D4F" w:rsidRDefault="00080CCE" w:rsidP="00EB12E7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128905</wp:posOffset>
                </wp:positionV>
                <wp:extent cx="3987165" cy="342900"/>
                <wp:effectExtent l="12065" t="14605" r="10795" b="1397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16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348" w:rsidRDefault="006F1348" w:rsidP="00EB12E7">
                            <w:pPr>
                              <w:jc w:val="center"/>
                            </w:pPr>
                            <w:r>
                              <w:t>Прием и регистрация документов заявителя</w:t>
                            </w:r>
                          </w:p>
                          <w:p w:rsidR="006F1348" w:rsidRDefault="006F1348" w:rsidP="00EB12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78.2pt;margin-top:10.15pt;width:313.9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ScNgIAAG4EAAAOAAAAZHJzL2Uyb0RvYy54bWysVM1u2zAMvg/YOwi6r47TNGmDOEWRrsOA&#10;bivW7QEUSY61yaJGKXHSpx8lu1n2gx2G+SCQIvmJ/Eh6cb1vLdtpDAZcxcuzEWfaSVDGbSr++dPd&#10;q0vOQhROCQtOV/ygA79evnyx6Pxcj6EBqzQyAnFh3vmKNzH6eVEE2ehWhDPw2pGxBmxFJBU3hULR&#10;EXpri/FoNC06QOURpA6Bbm97I19m/LrWMn6o66AjsxWn3GI+MZ/rdBbLhZhvUPjGyCEN8Q9ZtMI4&#10;evQIdSuiYFs0v0G1RiIEqOOZhLaAujZS5xqomnL0SzWPjfA610LkBH+kKfw/WPl+94DMqIqPJ5w5&#10;0VKPbrYR8tOsLBNBnQ9z8nv0D5hKDP4e5NfAHKwa4Tb6BhG6RgtFaWX/4qeApAQKZevuHSiCFwSf&#10;udrX2CZAYoHtc0sOx5bofWSSLs+vLmfl9IIzSbbzyfhqlHtWiPlztMcQ32hoWRIqjrB16iP1PT8h&#10;dvch5r6ooTihvnBWt5a6vBOWldPpdJaKJMTBmaRnzFwuWKPujLVZwc16ZZFRaMXv8jcEh1M361hH&#10;ZIxnlO3fMUb5+xNGLiSPZ+L2tVNZjsLYXqY0raO8n/nt+xT36/3QsjWoA9GO0A89LSkJDeATZx0N&#10;fMXDt61AzZl966h1V+VkkjYkK5OL2ZgUPLWsTy3CSYKqeOSsF1ex36qtR7Np6KUyV+4gTVNtYqI4&#10;pdpnNSg01Jn5YQHT1pzq2evHb2L5HQAA//8DAFBLAwQUAAYACAAAACEAhVyUM90AAAAJAQAADwAA&#10;AGRycy9kb3ducmV2LnhtbEyPQU/DMAyF70j8h8hIXBBLN8ZWlaYTYgpXxEDajm5r2orGKU22lX+P&#10;OcHJ78lPz5/zzeR6daIxdJ4NzGcJKOLK1x03Bt7f7G0KKkTkGnvPZOCbAmyKy4scs9qf+ZVOu9go&#10;KeGQoYE2xiHTOlQtOQwzPxDL7sOPDqPYsdH1iGcpd71eJMlKO+xYLrQ40FNL1efu6Aw0qX1Z88Gm&#10;dt9tn+nG4rzcfhlzfTU9PoCKNMW/MPziCzoUwlT6I9dB9eLvV0uJGlgkd6AksE6XIkoRMnWR6/8f&#10;FD8AAAD//wMAUEsBAi0AFAAGAAgAAAAhALaDOJL+AAAA4QEAABMAAAAAAAAAAAAAAAAAAAAAAFtD&#10;b250ZW50X1R5cGVzXS54bWxQSwECLQAUAAYACAAAACEAOP0h/9YAAACUAQAACwAAAAAAAAAAAAAA&#10;AAAvAQAAX3JlbHMvLnJlbHNQSwECLQAUAAYACAAAACEALtDEnDYCAABuBAAADgAAAAAAAAAAAAAA&#10;AAAuAgAAZHJzL2Uyb0RvYy54bWxQSwECLQAUAAYACAAAACEAhVyUM90AAAAJAQAADwAAAAAAAAAA&#10;AAAAAACQBAAAZHJzL2Rvd25yZXYueG1sUEsFBgAAAAAEAAQA8wAAAJoFAAAAAA==&#10;" strokeweight="1pt">
                <v:textbox>
                  <w:txbxContent>
                    <w:p w:rsidR="006F1348" w:rsidRDefault="006F1348" w:rsidP="00EB12E7">
                      <w:pPr>
                        <w:jc w:val="center"/>
                      </w:pPr>
                      <w:r>
                        <w:t>Прием и регистрация документов заявителя</w:t>
                      </w:r>
                    </w:p>
                    <w:p w:rsidR="006F1348" w:rsidRDefault="006F1348" w:rsidP="00EB12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12E7" w:rsidRPr="00990D4F" w:rsidRDefault="00EB12E7" w:rsidP="00EB12E7">
      <w:pPr>
        <w:rPr>
          <w:sz w:val="28"/>
          <w:szCs w:val="28"/>
        </w:rPr>
      </w:pPr>
    </w:p>
    <w:p w:rsidR="00EB12E7" w:rsidRPr="00990D4F" w:rsidRDefault="00EB12E7" w:rsidP="00EB12E7">
      <w:pPr>
        <w:rPr>
          <w:sz w:val="28"/>
          <w:szCs w:val="28"/>
        </w:rPr>
      </w:pPr>
    </w:p>
    <w:p w:rsidR="00EB12E7" w:rsidRPr="00990D4F" w:rsidRDefault="00080CCE" w:rsidP="00EB12E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33655</wp:posOffset>
                </wp:positionV>
                <wp:extent cx="0" cy="201930"/>
                <wp:effectExtent l="58420" t="5080" r="55880" b="2159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pt,2.65pt" to="232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sc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kipEi&#10;HfToUSiOZkGa3rgCPCq1s6E4elbP5lHTbw4pXbVEHXik+HIxEJaFiORNSNg4Awn2/WfNwIccvY46&#10;nRvbBUhQAJ1jOy73dvCzR3Q4pHAKwiynsVMJKW5xxjr/iesOBaPEEihHXHJ6dD7wIMXNJaRReiuk&#10;jM2WCvUlXs4msxjgtBQsXAY3Zw/7Slp0ImFc4i8WBTev3aw+KhbBWk7Y5mp7IiTYyEc1vBWgj+Q4&#10;ZOs4w0hyeCHBGuhJFTJCrUD4ag0T832ZLjeLzSIf5ZP5ZpSndT36uK3y0XybfZjV07qq6uxHIJ/l&#10;RSsY4yrwv01vlv/ddFzf0TB39/m9C5W8RY+KAtnbfyQdmx36O0zKXrPLzobqQt9hYKPz9XGFF/F6&#10;H71+fQLWPwEAAP//AwBQSwMEFAAGAAgAAAAhANOLNqvfAAAACAEAAA8AAABkcnMvZG93bnJldi54&#10;bWxMj0FLw0AUhO+C/2F5gje7SWtriHkpItRLq9JWRG/b7DMJZt+G3U0b/70rHvQ4zDDzTbEcTSeO&#10;5HxrGSGdJCCIK6tbrhFe9qurDIQPirXqLBPCF3lYludnhcq1PfGWjrtQi1jCPlcITQh9LqWvGjLK&#10;T2xPHL0P64wKUbpaaqdOsdx0cpokC2lUy3GhUT3dN1R97gaDsN2s1tnrehgr9/6QPu2fN49vPkO8&#10;vBjvbkEEGsNfGH7wIzqUkelgB9ZedAjXi/k0RhHmMxDR/9UHhNlNCrIs5P8D5TcAAAD//wMAUEsB&#10;Ai0AFAAGAAgAAAAhALaDOJL+AAAA4QEAABMAAAAAAAAAAAAAAAAAAAAAAFtDb250ZW50X1R5cGVz&#10;XS54bWxQSwECLQAUAAYACAAAACEAOP0h/9YAAACUAQAACwAAAAAAAAAAAAAAAAAvAQAAX3JlbHMv&#10;LnJlbHNQSwECLQAUAAYACAAAACEAJyxLHCgCAABKBAAADgAAAAAAAAAAAAAAAAAuAgAAZHJzL2Uy&#10;b0RvYy54bWxQSwECLQAUAAYACAAAACEA04s2q98AAAAI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EB12E7" w:rsidRPr="00990D4F" w:rsidRDefault="00080CCE" w:rsidP="00EB12E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89535</wp:posOffset>
                </wp:positionV>
                <wp:extent cx="5596890" cy="462915"/>
                <wp:effectExtent l="6985" t="13335" r="6350" b="952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689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348" w:rsidRDefault="006F1348" w:rsidP="00EB12E7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6.3pt;margin-top:7.05pt;width:440.7pt;height:36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q0OQIAAHQEAAAOAAAAZHJzL2Uyb0RvYy54bWysVG1v0zAQ/o7Ef7D8neaFtlujpdPUMYQ0&#10;YGLwA1zbaQyOz5zdpuPXc3Gy0QGfEPlg3fns5+6e55yLy2Nn2UFjMOBqXsxyzrSToIzb1fzL55tX&#10;55yFKJwSFpyu+YMO/HL98sVF7ytdQgtWaWQE4kLV+5q3Mfoqy4JsdSfCDLx2FGwAOxHJxV2mUPSE&#10;3tmszPNl1gMqjyB1CLR7PQb5OuE3jZbxY9MEHZmtOdUW04pp3Q5rtr4Q1Q6Fb42cyhD/UEUnjKOk&#10;T1DXIgq2R/MHVGckQoAmziR0GTSNkTr1QN0U+W/d3LfC69QLkRP8E03h/8HKD4c7ZEbVvCw5c6Ij&#10;ja72EVJq9nrgp/ehomP3/g6HDoO/BfktMAebVridvkKEvtVCUVXFcD57dmFwAl1l2/49KEIXhJ6o&#10;OjbYDYBEAjsmRR6eFNHHyCRtLhar5fmKhJMUmy/LVbFIKUT1eNtjiG81dGwwao6wd+oTyZ5SiMNt&#10;iEkWNfUm1FfOms6SyAdhWbFcLs8mxOlwJqpHzNQuWKNujLXJwd12Y5HR1ZrfpG+6HE6PWcd6IqM8&#10;y/NUxrNgOMXI0/c3jNRIms6B2zdOJTsKY0ebyrRuInvgd9QpHrfHpGZSYuB+C+qB2EcYR5+eKhkt&#10;4A/Oehr7mofve4GaM/vOkYKrYj4f3kly5ouzkhw8jWxPI8JJgqp55Gw0N3F8W3uPZtdSpiIR4GCY&#10;qcbEx/EYq5rKp9Em69nbOfXTqV8/i/VPAAAA//8DAFBLAwQUAAYACAAAACEA0atJw90AAAAIAQAA&#10;DwAAAGRycy9kb3ducmV2LnhtbEyPwU7DMBBE70j8g7VIXBB1Uqo2hDgVogpXREGC4yZekoh4HWK3&#10;DX/PcoLjzoxm3xTb2Q3qSFPoPRtIFwko4sbbnlsDry/VdQYqRGSLg2cy8E0BtuX5WYG59Sd+puM+&#10;tkpKOORooItxzLUOTUcOw8KPxOJ9+MlhlHNqtZ3wJOVu0MskWWuHPcuHDkd66Kj53B+cgTarnjb8&#10;XmXVW797pKsK03r3ZczlxXx/ByrSHP/C8Isv6FAKU+0PbIMaDNws15IUfZWCEv82Xcm22kC2SUCX&#10;hf4/oPwBAAD//wMAUEsBAi0AFAAGAAgAAAAhALaDOJL+AAAA4QEAABMAAAAAAAAAAAAAAAAAAAAA&#10;AFtDb250ZW50X1R5cGVzXS54bWxQSwECLQAUAAYACAAAACEAOP0h/9YAAACUAQAACwAAAAAAAAAA&#10;AAAAAAAvAQAAX3JlbHMvLnJlbHNQSwECLQAUAAYACAAAACEAW5KatDkCAAB0BAAADgAAAAAAAAAA&#10;AAAAAAAuAgAAZHJzL2Uyb0RvYy54bWxQSwECLQAUAAYACAAAACEA0atJw90AAAAIAQAADwAAAAAA&#10;AAAAAAAAAACTBAAAZHJzL2Rvd25yZXYueG1sUEsFBgAAAAAEAAQA8wAAAJ0FAAAAAA==&#10;" strokeweight="1pt">
                <v:textbox>
                  <w:txbxContent>
                    <w:p w:rsidR="006F1348" w:rsidRDefault="006F1348" w:rsidP="00EB12E7">
                      <w:pPr>
                        <w:jc w:val="center"/>
                      </w:pPr>
                      <w:r>
                        <w:rPr>
                          <w:bCs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12E7" w:rsidRPr="00990D4F" w:rsidRDefault="00EB12E7" w:rsidP="00EB12E7">
      <w:pPr>
        <w:rPr>
          <w:sz w:val="28"/>
          <w:szCs w:val="28"/>
        </w:rPr>
      </w:pPr>
    </w:p>
    <w:p w:rsidR="00EB12E7" w:rsidRPr="00990D4F" w:rsidRDefault="00EB12E7" w:rsidP="00EB12E7">
      <w:pPr>
        <w:rPr>
          <w:sz w:val="28"/>
          <w:szCs w:val="28"/>
        </w:rPr>
      </w:pPr>
    </w:p>
    <w:p w:rsidR="00EB12E7" w:rsidRPr="00990D4F" w:rsidRDefault="00080CCE" w:rsidP="00EB12E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114300</wp:posOffset>
                </wp:positionV>
                <wp:extent cx="0" cy="228600"/>
                <wp:effectExtent l="55245" t="9525" r="59055" b="1905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6pt,9pt" to="348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4S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VR9hC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BQXEdH3wAAAAkBAAAPAAAAZHJzL2Rvd25yZXYu&#10;eG1sTI/BTsMwEETvSP0Haytxo04raEOIUyGkcmkBtUUIbm68JBHxOrKdNvw9iziU4848zc7ky8G2&#10;4og+NI4UTCcJCKTSmYYqBa/71VUKIkRNRreOUME3BlgWo4tcZ8adaIvHXawEh1DItII6xi6TMpQ1&#10;Wh0mrkNi79N5qyOfvpLG6xOH21bOkmQurW6IP9S6w4cay69dbxVsN6t1+rbuh9J/PE6f9y+bp/eQ&#10;KnU5Hu7vQEQc4hmG3/pcHQrudHA9mSBaBfPbxYxRNlLexMCfcFBwc52ALHL5f0HxAwAA//8DAFBL&#10;AQItABQABgAIAAAAIQC2gziS/gAAAOEBAAATAAAAAAAAAAAAAAAAAAAAAABbQ29udGVudF9UeXBl&#10;c10ueG1sUEsBAi0AFAAGAAgAAAAhADj9If/WAAAAlAEAAAsAAAAAAAAAAAAAAAAALwEAAF9yZWxz&#10;Ly5yZWxzUEsBAi0AFAAGAAgAAAAhACvkrhIpAgAASwQAAA4AAAAAAAAAAAAAAAAALgIAAGRycy9l&#10;Mm9Eb2MueG1sUEsBAi0AFAAGAAgAAAAhAFBcR0f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114300</wp:posOffset>
                </wp:positionV>
                <wp:extent cx="0" cy="228600"/>
                <wp:effectExtent l="58420" t="9525" r="55880" b="1905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9pt" to="117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eQ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RZBmMK4Ej1rtbCiOntWTedT0m0NK1x1RBx4pPl8MhGUhInkVEjbOQIL98Ekz8CFHr6NO&#10;59b2ARIUQOfYjsu9HfzsER0PKZzm+WKexk4lpLzFGev8R657FIwKS6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MESqirfAAAACQEAAA8AAABkcnMvZG93bnJldi54&#10;bWxMj8FOwzAQRO9I/IO1SNyo01BQFOJUCKlcWqjaoqrc3HhJIuJ1ZDtt+HsWcYDjzjzNzhTz0Xbi&#10;hD60jhRMJwkIpMqZlmoFb7vFTQYiRE1Gd45QwRcGmJeXF4XOjTvTBk/bWAsOoZBrBU2MfS5lqBq0&#10;Okxcj8Teh/NWRz59LY3XZw63nUyT5F5a3RJ/aHSPTw1Wn9vBKtisFstsvxzGyr8/T19369XLIWRK&#10;XV+Njw8gIo7xD4af+lwdSu50dAOZIDoF6e0sZZSNjDcx8CscFdzNEpBlIf8vKL8BAAD//wMAUEsB&#10;Ai0AFAAGAAgAAAAhALaDOJL+AAAA4QEAABMAAAAAAAAAAAAAAAAAAAAAAFtDb250ZW50X1R5cGVz&#10;XS54bWxQSwECLQAUAAYACAAAACEAOP0h/9YAAACUAQAACwAAAAAAAAAAAAAAAAAvAQAAX3JlbHMv&#10;LnJlbHNQSwECLQAUAAYACAAAACEAzoqHkCgCAABKBAAADgAAAAAAAAAAAAAAAAAuAgAAZHJzL2Uy&#10;b0RvYy54bWxQSwECLQAUAAYACAAAACEAwRKqK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080CCE" w:rsidP="00EB12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50800</wp:posOffset>
                </wp:positionV>
                <wp:extent cx="2815590" cy="1035050"/>
                <wp:effectExtent l="8255" t="12700" r="14605" b="952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348" w:rsidRPr="007B5121" w:rsidRDefault="006F1348" w:rsidP="007B5121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П</w:t>
                            </w:r>
                            <w:r w:rsidRPr="007B5121">
                              <w:rPr>
                                <w:bCs/>
                                <w:color w:val="000000"/>
                              </w:rPr>
                              <w:t>одготовка уведомления об отказе в предоставлении муниципальной услуги или отказе в предоставлении земельного участка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в собственность (аренду)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248.9pt;margin-top:4pt;width:221.7pt;height:8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+6OwIAAHYEAAAOAAAAZHJzL2Uyb0RvYy54bWysVFFv0zAQfkfiP1h+Z0lK221R02nqGEIa&#10;MDH4Aa7tNAbHZ85u0/HrOTtd6YAnRB6sO5/v8933nbO42veW7TQGA67h1VnJmXYSlHGbhn/5fPvq&#10;grMQhVPCgtMNf9SBXy1fvlgMvtYT6MAqjYxAXKgH3/AuRl8XRZCd7kU4A68dBVvAXkRycVMoFAOh&#10;97aYlOW8GACVR5A6BNq9GYN8mfHbVsv4sW2Djsw2nGqLecW8rtNaLBei3qDwnZGHMsQ/VNEL4+jS&#10;I9SNiIJt0fwB1RuJEKCNZxL6AtrWSJ17oG6q8rduHjrhde6FyAn+SFP4f7Dyw+4emVGk3SVnTvSk&#10;0fU2Qr6aVdNE0OBDTece/D2mFoO/A/ktMAerTriNvkaEodNCUVlVOl88S0hOoFS2Ht6DInhB8Jmr&#10;fYt9AiQW2D5L8niURO8jk7Q5uahms0tSTlKsKl/PylkWrRD1U7rHEN9q6FkyGo6wdeoTCZ/vELu7&#10;ELMw6tCdUF85a3tLMu+EZdV8Pj/PVYv6cJiwnzBzv2CNujXWZgc365VFRqkNv83fITmcHrOODVTv&#10;5LwscxnPguEUo8zf3zByI3k+E7lvnMp2FMaONpVp3YHtRPAoVNyv91nPScJM5K9BPRL9COPw02Ml&#10;owP8wdlAg9/w8H0rUHNm3zmS8LKaTtNLyc50dj4hB08j69OIcJKgGh45G81VHF/X1qPZdHRTlQlw&#10;kKaqNfFpPsaqDuXTcJP17PWc+vnUr9/F8icAAAD//wMAUEsDBBQABgAIAAAAIQBLVWvS3gAAAAkB&#10;AAAPAAAAZHJzL2Rvd25yZXYueG1sTI/BTsMwEETvSPyDtUhcEHVSVSRN41SIylwRBYkenXhJIuJ1&#10;iN02/D3LiR5HM5p5U25nN4gTTqH3pCBdJCCQGm97ahW8v+n7HESIhqwZPKGCHwywra6vSlNYf6ZX&#10;PO1jK7iEQmEUdDGOhZSh6dCZsPAjEnuffnImspxaaSdz5nI3yGWSPEhneuKFzoz41GHztT86BW2u&#10;XzI66Fx/9LtnvNMmrXffSt3ezI8bEBHn+B+GP3xGh4qZan8kG8SgYLXOGD0qyPkS++tVugRRczBL&#10;E5BVKS8fVL8AAAD//wMAUEsBAi0AFAAGAAgAAAAhALaDOJL+AAAA4QEAABMAAAAAAAAAAAAAAAAA&#10;AAAAAFtDb250ZW50X1R5cGVzXS54bWxQSwECLQAUAAYACAAAACEAOP0h/9YAAACUAQAACwAAAAAA&#10;AAAAAAAAAAAvAQAAX3JlbHMvLnJlbHNQSwECLQAUAAYACAAAACEAVRifujsCAAB2BAAADgAAAAAA&#10;AAAAAAAAAAAuAgAAZHJzL2Uyb0RvYy54bWxQSwECLQAUAAYACAAAACEAS1Vr0t4AAAAJAQAADwAA&#10;AAAAAAAAAAAAAACVBAAAZHJzL2Rvd25yZXYueG1sUEsFBgAAAAAEAAQA8wAAAKAFAAAAAA==&#10;" strokeweight="1pt">
                <v:textbox>
                  <w:txbxContent>
                    <w:p w:rsidR="006F1348" w:rsidRPr="007B5121" w:rsidRDefault="006F1348" w:rsidP="007B5121">
                      <w:pPr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П</w:t>
                      </w:r>
                      <w:r w:rsidRPr="007B5121">
                        <w:rPr>
                          <w:bCs/>
                          <w:color w:val="000000"/>
                        </w:rPr>
                        <w:t>одготовка уведомления об отказе в предоставлении муниципальной услуги или отказе в предоставлении земельного участка</w:t>
                      </w:r>
                      <w:r>
                        <w:rPr>
                          <w:bCs/>
                          <w:color w:val="000000"/>
                        </w:rPr>
                        <w:t xml:space="preserve"> в собственность (аренду)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50800</wp:posOffset>
                </wp:positionV>
                <wp:extent cx="2815590" cy="1035050"/>
                <wp:effectExtent l="6985" t="12700" r="6350" b="952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348" w:rsidRDefault="006F1348" w:rsidP="007B512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П</w:t>
                            </w:r>
                            <w:r w:rsidRPr="007B5121">
                              <w:rPr>
                                <w:color w:val="000000"/>
                              </w:rPr>
                              <w:t xml:space="preserve">одготовка и утверждение схемы расположения земельного участка </w:t>
                            </w:r>
                            <w:r w:rsidRPr="007B5121">
                              <w:t>на кадастровом плане или кадастровой карте соответствующей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16.3pt;margin-top:4pt;width:221.7pt;height:8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CqOAIAAHUEAAAOAAAAZHJzL2Uyb0RvYy54bWysVFFv0zAQfkfiP1h+Z0m6tduqpdO0MYQ0&#10;YGLwA1zbaQyOz5zdptuv53JpRwc8IfJg3fnOn+++75yLy23nxcZichBqWR2VUtigwbiwquXXL7dv&#10;zqRIWQWjPARby0eb5OXi9auLPs7tBFrwxqIgkJDmfaxlm3OcF0XSre1UOoJoAwUbwE5lcnFVGFQ9&#10;oXe+mJTlrOgBTUTQNiXavRmDcsH4TWN1/tQ0yWbha0m1ZV6R1+WwFosLNV+hiq3TuzLUP1TRKRfo&#10;0meoG5WVWKP7A6pzGiFBk480dAU0jdOWe6BuqvK3bh5aFS33QuSk+ExT+n+w+uPmHoUzpB0pFVRH&#10;Gl2tM/DV4nTgp49pTmkP8R6HDlO8A/09iQDXrQore4UIfWuVoaqqIb94cWBwEh0Vy/4DGEJXhM5U&#10;bRvsBkAiQWxZkcdnRew2C02bk7NqOj0n4TTFqvJ4Wk5Zs0LN98cjpvzOQicGo5YI62A+k+58h9rc&#10;pcy6mF1zynyTouk8qbxRXlSz2Yy7JMRdMll7TO4XvDO3znt2cLW89ijoaC1v+eOWiZbDNB9ET/VO&#10;TsuSy3gRTIcYJX9/w+BGeDwHct8Gw3ZWzo82lenDju2B4FGovF1uWc7jvXRLMI9EP8I4+/RWyWgB&#10;n6Toae5rmX6sFVop/PtAEp5XJyfDQ2HnZHo6IQcPI8vDiAqaoGqZpRjN6zw+rnVEt2rppooJCDAM&#10;VePyfj7Gqnbl02yT9eLxHPqc9etvsfgJAAD//wMAUEsDBBQABgAIAAAAIQAlNfRy3QAAAAgBAAAP&#10;AAAAZHJzL2Rvd25yZXYueG1sTI/BTsMwEETvSPyDtUhcUOukoCQKcSpEZa6IgkSPTrwkEfE6xG4b&#10;/p7lBLcdzdPsTLVd3ChOOIfBk4J0nYBAar0dqFPw9qpXBYgQDVkzekIF3xhgW19eVKa0/kwveNrH&#10;TnAIhdIo6GOcSilD26MzYe0nJPY+/OxMZDl30s7mzOFulJskyaQzA/GH3kz42GP7uT86BV2hn3M6&#10;6EK/D7snvNEmbXZfSl1fLQ/3ICIu8Q+G3/pcHWru1Pgj2SBGBbebjEkFBS9i+y7P+GiYy9MEZF3J&#10;/wPqHwAAAP//AwBQSwECLQAUAAYACAAAACEAtoM4kv4AAADhAQAAEwAAAAAAAAAAAAAAAAAAAAAA&#10;W0NvbnRlbnRfVHlwZXNdLnhtbFBLAQItABQABgAIAAAAIQA4/SH/1gAAAJQBAAALAAAAAAAAAAAA&#10;AAAAAC8BAABfcmVscy8ucmVsc1BLAQItABQABgAIAAAAIQBOEdCqOAIAAHUEAAAOAAAAAAAAAAAA&#10;AAAAAC4CAABkcnMvZTJvRG9jLnhtbFBLAQItABQABgAIAAAAIQAlNfRy3QAAAAgBAAAPAAAAAAAA&#10;AAAAAAAAAJIEAABkcnMvZG93bnJldi54bWxQSwUGAAAAAAQABADzAAAAnAUAAAAA&#10;" strokeweight="1pt">
                <v:textbox>
                  <w:txbxContent>
                    <w:p w:rsidR="006F1348" w:rsidRDefault="006F1348" w:rsidP="007B5121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П</w:t>
                      </w:r>
                      <w:r w:rsidRPr="007B5121">
                        <w:rPr>
                          <w:color w:val="000000"/>
                        </w:rPr>
                        <w:t xml:space="preserve">одготовка и утверждение схемы расположения земельного участка </w:t>
                      </w:r>
                      <w:r w:rsidRPr="007B5121">
                        <w:t>на кадастровом плане или кадастровой карте соответствующей территории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080CCE" w:rsidP="00EB12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85090</wp:posOffset>
                </wp:positionV>
                <wp:extent cx="0" cy="228600"/>
                <wp:effectExtent l="58420" t="8890" r="55880" b="1968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6.7pt" to="355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Gd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VRNg/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R6m9Ye6qursRyCf&#10;TYpWMMZV4H8b32zyd+NxfUjD4N0H+C5U8hY9Kgpkb/+RdGx26O8wKXvNLjsbqgt9h4mNztfXFZ7E&#10;6330+vUNWP0EAAD//wMAUEsDBBQABgAIAAAAIQC5EHLw3wAAAAkBAAAPAAAAZHJzL2Rvd25yZXYu&#10;eG1sTI/BTsMwDIbvSLxDZCRuLO2ooJSmE0Ialw3QNoTgljWmrWicKkm38vYYcYCj/X/6/blcTLYX&#10;B/Shc6QgnSUgkGpnOmoUvOyWFzmIEDUZ3TtCBV8YYFGdnpS6MO5IGzxsYyO4hEKhFbQxDoWUoW7R&#10;6jBzAxJnH85bHXn0jTReH7nc9nKeJFfS6o74QqsHvG+x/tyOVsFmvVzlr6txqv37Q/q0e14/voVc&#10;qfOz6e4WRMQp/sHwo8/qULHT3o1kgugVXKfpnFEOLjMQDPwu9gqymwxkVcr/H1TfAAAA//8DAFBL&#10;AQItABQABgAIAAAAIQC2gziS/gAAAOEBAAATAAAAAAAAAAAAAAAAAAAAAABbQ29udGVudF9UeXBl&#10;c10ueG1sUEsBAi0AFAAGAAgAAAAhADj9If/WAAAAlAEAAAsAAAAAAAAAAAAAAAAALwEAAF9yZWxz&#10;Ly5yZWxzUEsBAi0AFAAGAAgAAAAhAErfUZ0pAgAASwQAAA4AAAAAAAAAAAAAAAAALgIAAGRycy9l&#10;Mm9Eb2MueG1sUEsBAi0AFAAGAAgAAAAhALkQcvD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85090</wp:posOffset>
                </wp:positionV>
                <wp:extent cx="0" cy="228600"/>
                <wp:effectExtent l="58420" t="8890" r="55880" b="1968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6.7pt" to="184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E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2S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AGw0Y43wAAAAkBAAAPAAAAZHJzL2Rvd25yZXYu&#10;eG1sTI/BTsMwDIbvSLxDZCRuLN1WTV1pOiGkcdkAbUMIbllj2orGqZJ0K2+PEQc42v+n35+L1Wg7&#10;cUIfWkcKppMEBFLlTEu1gpfD+iYDEaImoztHqOALA6zKy4tC58adaYenfawFl1DItYImxj6XMlQN&#10;Wh0mrkfi7MN5qyOPvpbG6zOX207OkmQhrW6JLzS6x/sGq8/9YBXstutN9roZxsq/P0yfDs/bx7eQ&#10;KXV9Nd7dgog4xj8YfvRZHUp2OrqBTBCdgvliOWOUg3kKgoHfxVFBukxBloX8/0H5DQAA//8DAFBL&#10;AQItABQABgAIAAAAIQC2gziS/gAAAOEBAAATAAAAAAAAAAAAAAAAAAAAAABbQ29udGVudF9UeXBl&#10;c10ueG1sUEsBAi0AFAAGAAgAAAAhADj9If/WAAAAlAEAAAsAAAAAAAAAAAAAAAAALwEAAF9yZWxz&#10;Ly5yZWxzUEsBAi0AFAAGAAgAAAAhAFNCYTMpAgAASwQAAA4AAAAAAAAAAAAAAAAALgIAAGRycy9l&#10;Mm9Eb2MueG1sUEsBAi0AFAAGAAgAAAAhAAbDRjj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85090</wp:posOffset>
                </wp:positionV>
                <wp:extent cx="0" cy="228600"/>
                <wp:effectExtent l="55245" t="8890" r="59055" b="1968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6.7pt" to="60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zr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y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E+gBfDfAAAACQEAAA8AAABkcnMvZG93bnJldi54&#10;bWxMj0FPwzAMhe9I/IfISNxY2lKhUppOCGlcNkDb0DRuWWPaisapmnQr/x6PC9z87Kfn7xXzyXbi&#10;iINvHSmIZxEIpMqZlmoF79vFTQbCB01Gd45QwTd6mJeXF4XOjTvRGo+bUAsOIZ9rBU0IfS6lrxq0&#10;2s9cj8S3TzdYHVgOtTSDPnG47WQSRXfS6pb4Q6N7fGqw+tqMVsF6tVhmu+U4VcPHc/y6fVu97H2m&#10;1PXV9PgAIuAU/sxwxmd0KJnp4EYyXnSskzhhKw+3KYiz4XdxUJDepyDLQv5vUP4AAAD//wMAUEsB&#10;Ai0AFAAGAAgAAAAhALaDOJL+AAAA4QEAABMAAAAAAAAAAAAAAAAAAAAAAFtDb250ZW50X1R5cGVz&#10;XS54bWxQSwECLQAUAAYACAAAACEAOP0h/9YAAACUAQAACwAAAAAAAAAAAAAAAAAvAQAAX3JlbHMv&#10;LnJlbHNQSwECLQAUAAYACAAAACEAJt+M6ygCAABKBAAADgAAAAAAAAAAAAAAAAAuAgAAZHJzL2Uy&#10;b0RvYy54bWxQSwECLQAUAAYACAAAACEAT6AF8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080CCE" w:rsidP="00EB12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21590</wp:posOffset>
                </wp:positionV>
                <wp:extent cx="1437640" cy="1543050"/>
                <wp:effectExtent l="6985" t="12065" r="12700" b="698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348" w:rsidRPr="005E0542" w:rsidRDefault="006F1348" w:rsidP="005E0542">
                            <w:pPr>
                              <w:jc w:val="center"/>
                            </w:pPr>
                            <w:r w:rsidRPr="005E0542">
                              <w:rPr>
                                <w:color w:val="000000"/>
                              </w:rPr>
                              <w:t>Предоставление земельного участка в собственность или аренду без проведения торгов</w:t>
                            </w:r>
                          </w:p>
                          <w:p w:rsidR="006F1348" w:rsidRPr="007B5121" w:rsidRDefault="006F1348" w:rsidP="007B5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16.3pt;margin-top:1.7pt;width:113.2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7OTOQIAAHYEAAAOAAAAZHJzL2Uyb0RvYy54bWysVFFv0zAQfkfiP1h+Z0m6rIVo6TRtDCEN&#10;mBj8ANd2GoPjM2e36fbrOTvt6IAnRB6sO5/v8933nXN+sRss22oMBlzLq5OSM+0kKOPWLf/65ebV&#10;a85CFE4JC063/EEHfrF8+eJ89I2eQQ9WaWQE4kIz+pb3MfqmKILs9SDCCXjtKNgBDiKSi+tCoRgJ&#10;fbDFrCznxQioPILUIdDu9RTky4zfdVrGT10XdGS25VRbzCvmdZXWYnkumjUK3xu5L0P8QxWDMI4u&#10;fYK6FlGwDZo/oAYjEQJ08UTCUEDXGalzD9RNVf7WzX0vvM69EDnBP9EU/h+s/Li9Q2YUaVdz5sRA&#10;Gl1uIuSrWTVPBI0+NHTu3t9hajH4W5DfA3Nw1Qu31peIMPZaKCqrSueLZwnJCZTKVuMHUAQvCD5z&#10;tetwSIDEAttlSR6eJNG7yCRtVvXpYl6TcpJi1Vl9Wp5l0QrRHNI9hvhOw8CS0XKEjVOfSfh8h9je&#10;hpiFUfvuhPrGWTdYknkrLLU4ny9y1aLZHybsA2buF6xRN8ba7OB6dWWRUWrLb/K3Tw7Hx6xjI9U7&#10;W5RlLuNZMBxjlPn7G0ZuJM9nIvetU9mOwtjJpjKt27OdCJ6EirvVLutZJ8xE/grUA9GPMA0/PVYy&#10;esBHzkYa/JaHHxuBmjP73pGEb6o68R2zU58tZuTgcWR1HBFOElTLI2eTeRWn17XxaNY93VRlAhyk&#10;qepMPMzHVNW+fBpusp69nmM/n/r1u1j+BAAA//8DAFBLAwQUAAYACAAAACEAUGVPrt0AAAAIAQAA&#10;DwAAAGRycy9kb3ducmV2LnhtbEyPQU+EMBCF7yb+h2ZMvBi3LCIiUjbGTb0aVxM9FjoCkU6Rdnfx&#10;3zue9DQzeS9vvldtFjeKA85h8KRgvUpAILXeDtQpeH3RlwWIEA1ZM3pCBd8YYFOfnlSmtP5Iz3jY&#10;xU5wCIXSKOhjnEopQ9ujM2HlJyTWPvzsTORz7qSdzZHD3SjTJMmlMwPxh95M+NBj+7nbOwVdoZ9u&#10;6F0X+m3YPuKFNutm+6XU+dlyfwci4hL/zPCLz+hQM1Pj92SDGBVcpTk7eWYgWE6vb7law0uWZyDr&#10;Sv4vUP8AAAD//wMAUEsBAi0AFAAGAAgAAAAhALaDOJL+AAAA4QEAABMAAAAAAAAAAAAAAAAAAAAA&#10;AFtDb250ZW50X1R5cGVzXS54bWxQSwECLQAUAAYACAAAACEAOP0h/9YAAACUAQAACwAAAAAAAAAA&#10;AAAAAAAvAQAAX3JlbHMvLnJlbHNQSwECLQAUAAYACAAAACEANqOzkzkCAAB2BAAADgAAAAAAAAAA&#10;AAAAAAAuAgAAZHJzL2Uyb0RvYy54bWxQSwECLQAUAAYACAAAACEAUGVPrt0AAAAIAQAADwAAAAAA&#10;AAAAAAAAAACTBAAAZHJzL2Rvd25yZXYueG1sUEsFBgAAAAAEAAQA8wAAAJ0FAAAAAA==&#10;" strokeweight="1pt">
                <v:textbox>
                  <w:txbxContent>
                    <w:p w:rsidR="006F1348" w:rsidRPr="005E0542" w:rsidRDefault="006F1348" w:rsidP="005E0542">
                      <w:pPr>
                        <w:jc w:val="center"/>
                      </w:pPr>
                      <w:r w:rsidRPr="005E0542">
                        <w:rPr>
                          <w:color w:val="000000"/>
                        </w:rPr>
                        <w:t>Предоставление земельного участка в собственность или аренду без проведения торгов</w:t>
                      </w:r>
                    </w:p>
                    <w:p w:rsidR="006F1348" w:rsidRPr="007B5121" w:rsidRDefault="006F1348" w:rsidP="007B5121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21590</wp:posOffset>
                </wp:positionV>
                <wp:extent cx="1437640" cy="1543050"/>
                <wp:effectExtent l="8890" t="12065" r="10795" b="698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348" w:rsidRPr="007B5121" w:rsidRDefault="006F1348" w:rsidP="005E0542">
                            <w:pPr>
                              <w:jc w:val="center"/>
                            </w:pPr>
                            <w:r w:rsidRPr="005E0542">
                              <w:rPr>
                                <w:color w:val="000000"/>
                              </w:rPr>
                              <w:t>Проведение торгов по продаже права собственности (права аренды)</w:t>
                            </w:r>
                            <w:r>
                              <w:rPr>
                                <w:color w:val="000000"/>
                              </w:rPr>
                              <w:t xml:space="preserve"> таких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1" style="position:absolute;left:0;text-align:left;margin-left:135.7pt;margin-top:1.7pt;width:113.2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4IOQIAAHYEAAAOAAAAZHJzL2Uyb0RvYy54bWysVNtu2zAMfR+wfxD0vtpOc9mCOkXRrsOA&#10;XYp1+wBFkmNtsqhRSpzu60fTSZduexrmB4EUqSPyHMoXl/vOi53F5CDUsjorpbBBg3FhU8svn29f&#10;vJQiZRWM8hBsLR9skper588u+ri0E2jBG4uCQEJa9rGWbc5xWRRJt7ZT6QyiDRRsADuVycVNYVD1&#10;hN75YlKW86IHNBFB25Ro92YMyhXjN43V+WPTJJuFryXVlnlFXtfDWqwu1HKDKrZOH8pQ/1BFp1yg&#10;Sx+hblRWYovuD6jOaYQETT7T0BXQNE5b7oG6qcrfurlvVbTcC5GT4iNN6f/B6g+7OxTOkHbnUgTV&#10;kUZX2wx8tagWA0F9TEvKu493OLSY4jvQ35IIcN2qsLFXiNC3VhkqqxryiycHBifRUbHu34MheEXw&#10;zNW+wW4AJBbEniV5eJTE7rPQtFlNzxfzKSmnKVbNpufljEUr1PJ4PGLKbyx0YjBqibAN5hMJz3eo&#10;3buUWRhz6E6Zr1I0nSeZd8qLaj6fc5eEeEgm64jJ/YJ35tZ5zw5u1tceBR2t5S1/3DLRcprmg+ip&#10;3smiLLmMJ8F0ilHy9zcMboTncyD3dTBsZ+X8aFOZPhzYHggehcr79Z71nB2lW4N5IPoRxuGnx0pG&#10;C/hDip4Gv5bp+1ahlcK/DSThq2o68J3Zmc4WE3LwNLI+jaigCaqWWYrRvM7j69pGdJuWbqqYgADD&#10;VDUuH+djrOpQPg03WU9ez6nPWb9+F6ufAAAA//8DAFBLAwQUAAYACAAAACEAdaiHRt4AAAAJAQAA&#10;DwAAAGRycy9kb3ducmV2LnhtbEyPwU7DMBBE70j8g7VIXBB1UqImhDgVojJXREGCoxMvSUS8DrHb&#10;hr9nOcFpNXqj2Zlqu7hRHHEOgycF6SoBgdR6O1Cn4PVFXxcgQjRkzegJFXxjgG19flaZ0voTPeNx&#10;HzvBIRRKo6CPcSqlDG2PzoSVn5CYffjZmchy7qSdzYnD3SjXSbKRzgzEH3oz4UOP7ef+4BR0hX7K&#10;6V0X+m3YPeKVNmmz+1Lq8mK5vwMRcYl/Zvitz9Wh5k6NP5ANYlSwztOMrQpu+DDPbnOe0jDINhnI&#10;upL/F9Q/AAAA//8DAFBLAQItABQABgAIAAAAIQC2gziS/gAAAOEBAAATAAAAAAAAAAAAAAAAAAAA&#10;AABbQ29udGVudF9UeXBlc10ueG1sUEsBAi0AFAAGAAgAAAAhADj9If/WAAAAlAEAAAsAAAAAAAAA&#10;AAAAAAAALwEAAF9yZWxzLy5yZWxzUEsBAi0AFAAGAAgAAAAhADOlPgg5AgAAdgQAAA4AAAAAAAAA&#10;AAAAAAAALgIAAGRycy9lMm9Eb2MueG1sUEsBAi0AFAAGAAgAAAAhAHWoh0beAAAACQEAAA8AAAAA&#10;AAAAAAAAAAAAkwQAAGRycy9kb3ducmV2LnhtbFBLBQYAAAAABAAEAPMAAACeBQAAAAA=&#10;" strokeweight="1pt">
                <v:textbox>
                  <w:txbxContent>
                    <w:p w:rsidR="006F1348" w:rsidRPr="007B5121" w:rsidRDefault="006F1348" w:rsidP="005E0542">
                      <w:pPr>
                        <w:jc w:val="center"/>
                      </w:pPr>
                      <w:r w:rsidRPr="005E0542">
                        <w:rPr>
                          <w:color w:val="000000"/>
                        </w:rPr>
                        <w:t>Проведение торгов по продаже права собственности (права аренды)</w:t>
                      </w:r>
                      <w:r>
                        <w:rPr>
                          <w:color w:val="000000"/>
                        </w:rPr>
                        <w:t xml:space="preserve"> таких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21590</wp:posOffset>
                </wp:positionV>
                <wp:extent cx="2484120" cy="546100"/>
                <wp:effectExtent l="13970" t="12065" r="6985" b="1333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348" w:rsidRDefault="006F1348" w:rsidP="00CF218B">
                            <w:pPr>
                              <w:jc w:val="center"/>
                            </w:pPr>
                            <w:r>
                              <w:t>Выдача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left:0;text-align:left;margin-left:265.1pt;margin-top:1.7pt;width:195.6pt;height:4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uNQIAAHUEAAAOAAAAZHJzL2Uyb0RvYy54bWysVFFv0zAQfkfiP1h+p2mqrh1R02nqKEIa&#10;MDH4Aa7tNAbHZ85u0/Lrd3a60QHiAZEH687n+3z3fecsrg6dZXuNwYCreTkac6adBGXctuZfPq9f&#10;XXIWonBKWHC65kcd+NXy5YtF7ys9gRas0sgIxIWq9zVvY/RVUQTZ6k6EEXjtKNgAdiKSi9tCoegJ&#10;vbPFZDyeFT2g8ghSh0C7N0OQLzN+02gZPzZN0JHZmlNtMa+Y101ai+VCVFsUvjXyVIb4hyo6YRxd&#10;+gR1I6JgOzS/QXVGIgRo4khCV0DTGKlzD9RNOf6lm/tWeJ17IXKCf6Ip/D9Y+WF/h8wo0m7CmRMd&#10;aXS9i5CvZrRHBPU+VHTu3t9hajH4W5DfAnOwaoXb6mtE6FstFJVVpvPFs4TkBEplm/49KIIXBJ+5&#10;OjTYJUBigR2yJMcnSfQhMkmbk+nltJyQcpJiF9NZOc6aFaJ6zPYY4lsNHUtGzRF2Tn0i3fMVYn8b&#10;YtZFnZoT6itnTWdJ5b2wrJzNZvNctKhOhwn7ETO3C9aotbE2O7jdrCwySq35On+n5HB+zDrWJ0bn&#10;VO3fMcb5+xNGbiSPZ+L2jVPZjsLYwaYyrTuRnfgddIqHzSHLOUuYifsNqCOxjzDMPr1VMlrAH5z1&#10;NPc1D993AjVn9p0jBV+X02l6KNmZXswT93ge2ZxHhJMEVfPI2WCu4vC4dh7NtqWbykyAgzRUjYmP&#10;4zFUdSqfZpusZ4/n3M+nfv4tlg8AAAD//wMAUEsDBBQABgAIAAAAIQA9LRFy3gAAAAgBAAAPAAAA&#10;ZHJzL2Rvd25yZXYueG1sTI/BTsMwEETvSPyDtUhcEHWSFkhDnApRmWtFQYKjEy9JRLwOsduGv2c5&#10;wW1WM5p5W25mN4gjTqH3pCBdJCCQGm97ahW8vujrHESIhqwZPKGCbwywqc7PSlNYf6JnPO5jK7iE&#10;QmEUdDGOhZSh6dCZsPAjEnsffnIm8jm10k7mxOVukFmS3EpneuKFzoz42GHzuT84BW2ud3f0rnP9&#10;1m+f8EqbtN5+KXV5MT/cg4g4x78w/OIzOlTMVPsD2SAGBTfLJOOoguUKBPvrLGVRK8jXK5BVKf8/&#10;UP0AAAD//wMAUEsBAi0AFAAGAAgAAAAhALaDOJL+AAAA4QEAABMAAAAAAAAAAAAAAAAAAAAAAFtD&#10;b250ZW50X1R5cGVzXS54bWxQSwECLQAUAAYACAAAACEAOP0h/9YAAACUAQAACwAAAAAAAAAAAAAA&#10;AAAvAQAAX3JlbHMvLnJlbHNQSwECLQAUAAYACAAAACEA6sse7jUCAAB1BAAADgAAAAAAAAAAAAAA&#10;AAAuAgAAZHJzL2Uyb0RvYy54bWxQSwECLQAUAAYACAAAACEAPS0Rct4AAAAIAQAADwAAAAAAAAAA&#10;AAAAAACPBAAAZHJzL2Rvd25yZXYueG1sUEsFBgAAAAAEAAQA8wAAAJoFAAAAAA==&#10;" strokeweight="1pt">
                <v:textbox>
                  <w:txbxContent>
                    <w:p w:rsidR="006F1348" w:rsidRDefault="006F1348" w:rsidP="00CF218B">
                      <w:pPr>
                        <w:jc w:val="center"/>
                      </w:pPr>
                      <w:r>
                        <w:t>Выдача заявителю уведомления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EB12E7" w:rsidRPr="00990D4F" w:rsidRDefault="00080CCE" w:rsidP="00EB12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114935</wp:posOffset>
                </wp:positionV>
                <wp:extent cx="685800" cy="685800"/>
                <wp:effectExtent l="9525" t="10160" r="47625" b="4699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05pt" to="306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1AKgIAAFAEAAAOAAAAZHJzL2Uyb0RvYy54bWysVM2O2jAQvlfqO1i+QxIKNESEVZVAL9sW&#10;abcPYGyHWHVsyzYEVPXdO3YC3W0vVVUOZuyZ+eabv6wfLp1EZ26d0KrE2TTFiCuqmVDHEn993k1y&#10;jJwnihGpFS/xlTv8sHn7Zt2bgs90qyXjFgGIckVvStx6b4okcbTlHXFTbbgCZaNtRzxc7TFhlvSA&#10;3slklqbLpNeWGaspdw5e60GJNxG/aTj1X5rGcY9kiYGbj6eN5yGcyWZNiqMlphV0pEH+gUVHhIKg&#10;d6iaeIJOVvwB1QlqtdONn1LdJbppBOUxB8gmS3/L5qklhsdcoDjO3Mvk/h8s/XzeWyQY9C7DSJEO&#10;evQoFEezPNSmN64Ak0rtbciOXtSTedT0m0NKVy1RRx45Pl8N+GXBI3nlEi7OQIRD/0kzsCEnr2Oh&#10;Lo3tAiSUAF1iP673fvCLRxQel/kiT6FrFFSjHCKQ4uZsrPMfue5QEEosgXgEJ+dH5wfTm0mIpfRO&#10;SAnvpJAK9SVeLWaL6OC0FCwog87Z46GSFp1JGJr4i5mB5qWZ1SfFIljLCduOsidCgox8LIm3Aook&#10;OQ7ROs4wkhz2JEgDPalCREgYCI/SMDffV+lqm2/z+WQ+W24n87SuJx921Xyy3GXvF/W7uqrq7Ecg&#10;n82LVjDGVeB/m+Fs/nczMm7TMH33Kb4XKnmNHosPZG//kXTseGjyMC4Hza57G7ILzYexjcbjioW9&#10;eHmPVr8+BJufAAAA//8DAFBLAwQUAAYACAAAACEAd7Qsy+AAAAAKAQAADwAAAGRycy9kb3ducmV2&#10;LnhtbEyPwU7DMBBE70j8g7VI3KjjCKIoxKkQUrm0gNoiBDc3WZKIeB3ZThv+nuVUjjszmn1TLmc7&#10;iCP60DvSoBYJCKTaNT21Gt72q5scRIiGGjM4Qg0/GGBZXV6UpmjcibZ43MVWcAmFwmjoYhwLKUPd&#10;oTVh4UYk9r6ctyby6VvZeHPicjvINEkyaU1P/KEzIz52WH/vJqthu1mt8/f1NNf+80m97F83zx8h&#10;1/r6an64BxFxjucw/OEzOlTMdHATNUEMGu6SW94S2cgVCA5kKmXhwEKaKZBVKf9PqH4BAAD//wMA&#10;UEsBAi0AFAAGAAgAAAAhALaDOJL+AAAA4QEAABMAAAAAAAAAAAAAAAAAAAAAAFtDb250ZW50X1R5&#10;cGVzXS54bWxQSwECLQAUAAYACAAAACEAOP0h/9YAAACUAQAACwAAAAAAAAAAAAAAAAAvAQAAX3Jl&#10;bHMvLnJlbHNQSwECLQAUAAYACAAAACEA23NdQCoCAABQBAAADgAAAAAAAAAAAAAAAAAuAgAAZHJz&#10;L2Uyb0RvYy54bWxQSwECLQAUAAYACAAAACEAd7Qsy+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5E0542" w:rsidRPr="00990D4F" w:rsidRDefault="005E0542" w:rsidP="00EB12E7">
      <w:pPr>
        <w:jc w:val="both"/>
        <w:rPr>
          <w:sz w:val="28"/>
          <w:szCs w:val="28"/>
        </w:rPr>
      </w:pPr>
    </w:p>
    <w:p w:rsidR="005E0542" w:rsidRPr="00990D4F" w:rsidRDefault="00080CCE" w:rsidP="00EB12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104140</wp:posOffset>
                </wp:positionV>
                <wp:extent cx="0" cy="228600"/>
                <wp:effectExtent l="58420" t="8890" r="55880" b="1968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8.2pt" to="192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L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z4M2g3EluNRqZ0N19KyezKOm3xxSuu6IOvDI8fliIC4LEcmrkLBxBjLsh0+agQ85eh2F&#10;Ore2D5AgATrHflzu/eBnj+h4SOE0zxfzNLYqIeUtzljnP3Ldo2BUWALniEtOj84HHqS8uYQ0Sm+F&#10;lLHbUqGhwstZPosBTkvBwmVwc/awr6VFJxLmJf5iUXDz0s3qo2IRrOOEba62J0KCjXxUw1sB+kiO&#10;Q7aeM4wkhycSrJGeVCEj1AqEr9Y4Mt+X6XKz2CyKSZHPN5MibZrJh21dTObb7P2sedfUdZP9COSz&#10;ouwEY1wF/rfxzYq/G4/rQxoH7z7Ad6GS1+hRUSB7+4+kY7NDf8dJ2Wt22dlQXeg7TGx0vr6u8CRe&#10;7qPXr2/A+icAAAD//wMAUEsDBBQABgAIAAAAIQDTM+yB3wAAAAkBAAAPAAAAZHJzL2Rvd25yZXYu&#10;eG1sTI/BTsMwDIbvSLxDZCRuLF0pU1WaTghpXDZA2xCCW9aYtqJxqiTdyttjxAGO9v/p9+dyOdle&#10;HNGHzpGC+SwBgVQ701Gj4GW/uspBhKjJ6N4RKvjCAMvq/KzUhXEn2uJxFxvBJRQKraCNcSikDHWL&#10;VoeZG5A4+3De6sijb6Tx+sTltpdpkiyk1R3xhVYPeN9i/bkbrYLtZrXOX9fjVPv3h/nT/nnz+BZy&#10;pS4vprtbEBGn+AfDjz6rQ8VOBzeSCaJXcJ1nKaMcLDIQDPwuDgpu0gxkVcr/H1TfAAAA//8DAFBL&#10;AQItABQABgAIAAAAIQC2gziS/gAAAOEBAAATAAAAAAAAAAAAAAAAAAAAAABbQ29udGVudF9UeXBl&#10;c10ueG1sUEsBAi0AFAAGAAgAAAAhADj9If/WAAAAlAEAAAsAAAAAAAAAAAAAAAAALwEAAF9yZWxz&#10;Ly5yZWxzUEsBAi0AFAAGAAgAAAAhAP3PkskpAgAASwQAAA4AAAAAAAAAAAAAAAAALgIAAGRycy9l&#10;Mm9Eb2MueG1sUEsBAi0AFAAGAAgAAAAhANMz7IH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104140</wp:posOffset>
                </wp:positionV>
                <wp:extent cx="0" cy="228600"/>
                <wp:effectExtent l="61595" t="8890" r="52705" b="19685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8.2pt" to="67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JcJg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RcYKdJB&#10;i7ZCcZRnQZreuAI8KrWzoTh6Vi9mq+lXh5SuWqIOPFJ8vRiIixHJQ0jYOAMJ9v0nzcCHHL2OOp0b&#10;2wVIUACdYzsu93bws0d0OKRwmufzWRo7lZDiFmes8x+57lAwSiyBc8Qlp63zwBxcby4hjdIbIWVs&#10;tlSoh2qn+TQGOC0FC5fBzdnDvpIWnUgYl/gLMgDYg5vVR8UiWMsJW19tT4QEG/mohrcC9JEch2wd&#10;ZxhJDi8kWAOiVCEj1AqEr9YwMd8W6WI9X88no0k+W48maV2PPmyqyWi2yd5P63d1VdXZ90A+mxSt&#10;YIyrwP82vdnk76bj+o6GubvP712o5BE9igBkb/+RdGx26O8wKXvNLjsbqgt9h4GNztfHFV7Er/vo&#10;9fMTsPoBAAD//wMAUEsDBBQABgAIAAAAIQBoMf/o3wAAAAkBAAAPAAAAZHJzL2Rvd25yZXYueG1s&#10;TI9BT8MwDIXvSPyHyEjcWLpSpqo0nRDSuGwwbUPTuGWNaSsap2rSrfx7PC5w87Ofnr+Xz0fbihP2&#10;vnGkYDqJQCCVzjRUKXjfLe5SED5oMrp1hAq+0cO8uL7KdWbcmTZ42oZKcAj5TCuoQ+gyKX1Zo9V+&#10;4jokvn263urAsq+k6fWZw20r4yiaSasb4g+17vC5xvJrO1gFm9Vime6Xw1j2Hy/Tt9169XrwqVK3&#10;N+PTI4iAY/gzwwWf0aFgpqMbyHjRsr5PYrbyMEtAXAy/i6OChzgBWeTyf4PiBwAA//8DAFBLAQIt&#10;ABQABgAIAAAAIQC2gziS/gAAAOEBAAATAAAAAAAAAAAAAAAAAAAAAABbQ29udGVudF9UeXBlc10u&#10;eG1sUEsBAi0AFAAGAAgAAAAhADj9If/WAAAAlAEAAAsAAAAAAAAAAAAAAAAALwEAAF9yZWxzLy5y&#10;ZWxzUEsBAi0AFAAGAAgAAAAhAIkeklwmAgAASgQAAA4AAAAAAAAAAAAAAAAALgIAAGRycy9lMm9E&#10;b2MueG1sUEsBAi0AFAAGAAgAAAAhAGgx/+j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5E0542" w:rsidRPr="00990D4F" w:rsidRDefault="005E0542" w:rsidP="00EB12E7">
      <w:pPr>
        <w:jc w:val="both"/>
        <w:rPr>
          <w:sz w:val="28"/>
          <w:szCs w:val="28"/>
        </w:rPr>
      </w:pPr>
    </w:p>
    <w:p w:rsidR="005E0542" w:rsidRPr="00990D4F" w:rsidRDefault="00080CCE" w:rsidP="00EB12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40640</wp:posOffset>
                </wp:positionV>
                <wp:extent cx="2815590" cy="704850"/>
                <wp:effectExtent l="8255" t="12065" r="14605" b="698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348" w:rsidRDefault="006F1348" w:rsidP="00B22181">
                            <w:pPr>
                              <w:jc w:val="center"/>
                            </w:pPr>
                            <w:r>
                              <w:t>Подготовка и подписание протокола о результатах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left:0;text-align:left;margin-left:272.9pt;margin-top:3.2pt;width:221.7pt;height:55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r+OQIAAHQEAAAOAAAAZHJzL2Uyb0RvYy54bWysVNuO0zAQfUfiHyy/0yRVL7tR09WqSxHS&#10;AisWPsC1ncbgeIztNi1fv5NJd2mBJ0QerBmP53jmnHEWN4fWsr0O0YCreDHKOdNOgjJuW/GvX9Zv&#10;rjiLSTglLDhd8aOO/Gb5+tWi86UeQwNW6cAQxMWy8xVvUvJllkXZ6FbEEXjtMFhDaEVCN2wzFUSH&#10;6K3Nxnk+yzoIygeQOkbcvRuCfEn4da1l+lTXUSdmK461JVoDrZt+zZYLUW6D8I2RpzLEP1TRCuPw&#10;0heoO5EE2wXzB1RrZIAIdRpJaDOoayM19YDdFPlv3Tw2wmvqBcmJ/oWm+P9g5cf9Q2BGVRyFcqJF&#10;iW53CehmNp72/HQ+lnjs0T+EvsPo70F+j8zBqhFuq29DgK7RQmFVRX8+u0jonYipbNN9AIXwAuGJ&#10;qkMd2h4QSWAHUuT4oog+JCZxc3xVTKfXKJzE2DyfXE1JskyUz9k+xPROQ8t6o+IBdk59RtnpCrG/&#10;j4lkUafmhPrGWd1aFHkvLCtms9mcihbl6TBiP2NSu2CNWhtryQnbzcoGhqkVX9N3So7nx6xjHZIx&#10;nuc5lXERjOcYOX1/w6BGaDp7bt86RXYSxg42lmndieye30GndNgcSE1qqud+A+qI7AcYRh+fKhoN&#10;hJ+cdTj2FY8/diJozux7hwpeF5NJ/07ImUznY3TCeWRzHhFOIlTFE2eDuUrD29r5YLYN3lQQAQ76&#10;oapNeh6PoapT+TjaaF28nXOfTv36WSyfAAAA//8DAFBLAwQUAAYACAAAACEA5kXCit4AAAAJAQAA&#10;DwAAAGRycy9kb3ducmV2LnhtbEyPwU7DMBBE70j8g7VIXBB1UqVtGuJUiMpcEQUJjpt4SSLidYjd&#10;Nvw95gTH0Yxm3pS72Q7iRJPvHStIFwkI4saZnlsFry/6NgfhA7LBwTEp+CYPu+ryosTCuDM/0+kQ&#10;WhFL2BeooAthLKT0TUcW/cKNxNH7cJPFEOXUSjPhOZbbQS6TZC0t9hwXOhzpoaPm83C0CtpcP234&#10;Xef6rd8/0o3GtN5/KXV9Nd/fgQg0h78w/OJHdKgiU+2ObLwYFKyyVUQPCtYZiOhv8+0SRB2D6SYD&#10;WZXy/4PqBwAA//8DAFBLAQItABQABgAIAAAAIQC2gziS/gAAAOEBAAATAAAAAAAAAAAAAAAAAAAA&#10;AABbQ29udGVudF9UeXBlc10ueG1sUEsBAi0AFAAGAAgAAAAhADj9If/WAAAAlAEAAAsAAAAAAAAA&#10;AAAAAAAALwEAAF9yZWxzLy5yZWxzUEsBAi0AFAAGAAgAAAAhAPaHWv45AgAAdAQAAA4AAAAAAAAA&#10;AAAAAAAALgIAAGRycy9lMm9Eb2MueG1sUEsBAi0AFAAGAAgAAAAhAOZFworeAAAACQEAAA8AAAAA&#10;AAAAAAAAAAAAkwQAAGRycy9kb3ducmV2LnhtbFBLBQYAAAAABAAEAPMAAACeBQAAAAA=&#10;" strokeweight="1pt">
                <v:textbox>
                  <w:txbxContent>
                    <w:p w:rsidR="006F1348" w:rsidRDefault="006F1348" w:rsidP="00B22181">
                      <w:pPr>
                        <w:jc w:val="center"/>
                      </w:pPr>
                      <w:r>
                        <w:t>Подготовка и подписание протокола о результатах торгов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40640</wp:posOffset>
                </wp:positionV>
                <wp:extent cx="2815590" cy="704850"/>
                <wp:effectExtent l="6350" t="12065" r="6985" b="698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348" w:rsidRDefault="006F1348" w:rsidP="00343A1C">
                            <w:pPr>
                              <w:jc w:val="center"/>
                            </w:pPr>
                            <w:r>
                              <w:t xml:space="preserve">Подготовка и подписание постановления администрации </w:t>
                            </w:r>
                            <w:r w:rsidR="00EA1ABE">
                              <w:t xml:space="preserve">Байкаловского </w:t>
                            </w:r>
                            <w: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4" style="position:absolute;left:0;text-align:left;margin-left:20pt;margin-top:3.2pt;width:221.7pt;height:55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FROQIAAHQEAAAOAAAAZHJzL2Uyb0RvYy54bWysVNtu1DAQfUfiHyy/0ySrvUbNVlVLEVKB&#10;isIHeG1nY3A8ZuzdbPn6jp1t2QJPiDxYMx7P8cw545xfHHrL9hqDAdfw6qzkTDsJyrhtw79+uXmz&#10;5CxE4ZSw4HTDH3TgF+vXr84HX+sJdGCVRkYgLtSDb3gXo6+LIshO9yKcgdeOgi1gLyK5uC0UioHQ&#10;e1tMynJeDIDKI0gdAu1ej0G+zvhtq2X81LZBR2YbTrXFvGJeN2kt1uei3qLwnZHHMsQ/VNEL4+jS&#10;Z6hrEQXbofkDqjcSIUAbzyT0BbStkTr3QN1U5W/d3HfC69wLkRP8M03h/8HKj/s7ZEY1fMGZEz1J&#10;dLmLkG9m1SrxM/hQ07F7f4epw+BvQX4PzMFVJ9xWXyLC0GmhqKoqnS9eJCQnUCrbDB9AEbwg+EzV&#10;ocU+ARIJ7JAVeXhWRB8ik7Q5WVaz2YqEkxRblNPlLEtWiPop22OI7zT0LBkNR9g59Zlkz1eI/W2I&#10;WRZ1bE6ob5y1vSWR98Kyaj6fL3LRoj4eJuwnzNwuWKNujLXZwe3myiKj1Ibf5O+YHE6PWccGImOy&#10;KMtcxotgOMUo8/c3jNxIns7E7Vunsh2FsaNNZVp3JDvxO+oUD5tDVnOZMBP3G1APxD7COPr0VMno&#10;AH9yNtDYNzz82AnUnNn3jhRcVdNpeifZmc4WE3LwNLI5jQgnCarhkbPRvIrj29p5NNuObqoyAQ7S&#10;ULUmPo3HWNWxfBptsl68nVM/n/r1s1g/AgAA//8DAFBLAwQUAAYACAAAACEApvcq0N0AAAAIAQAA&#10;DwAAAGRycy9kb3ducmV2LnhtbEyPQUvDQBCF74L/YRnBi9hNNLQhZlPEEq9iFfQ4yY5JMDsbs9s2&#10;/nvHk97m8R5vvlduFzeqI81h8GwgXSWgiFtvB+4MvL7U1zmoEJEtjp7JwDcF2FbnZyUW1p/4mY77&#10;2Ckp4VCggT7GqdA6tD05DCs/EYv34WeHUeTcaTvjScrdqG+SZK0dDiwfepzooaf2c39wBrq8ftrw&#10;e53Xb8Puka5qTJvdlzGXF8v9HahIS/wLwy++oEMlTI0/sA1qNJAlMiUaWGegxM7yWzkayaWbDHRV&#10;6v8Dqh8AAAD//wMAUEsBAi0AFAAGAAgAAAAhALaDOJL+AAAA4QEAABMAAAAAAAAAAAAAAAAAAAAA&#10;AFtDb250ZW50X1R5cGVzXS54bWxQSwECLQAUAAYACAAAACEAOP0h/9YAAACUAQAACwAAAAAAAAAA&#10;AAAAAAAvAQAAX3JlbHMvLnJlbHNQSwECLQAUAAYACAAAACEAgX4xUTkCAAB0BAAADgAAAAAAAAAA&#10;AAAAAAAuAgAAZHJzL2Uyb0RvYy54bWxQSwECLQAUAAYACAAAACEApvcq0N0AAAAIAQAADwAAAAAA&#10;AAAAAAAAAACTBAAAZHJzL2Rvd25yZXYueG1sUEsFBgAAAAAEAAQA8wAAAJ0FAAAAAA==&#10;" strokeweight="1pt">
                <v:textbox>
                  <w:txbxContent>
                    <w:p w:rsidR="006F1348" w:rsidRDefault="006F1348" w:rsidP="00343A1C">
                      <w:pPr>
                        <w:jc w:val="center"/>
                      </w:pPr>
                      <w:r>
                        <w:t xml:space="preserve">Подготовка и подписание постановления администрации </w:t>
                      </w:r>
                      <w:r w:rsidR="00EA1ABE">
                        <w:t xml:space="preserve">Байкаловского </w:t>
                      </w:r>
                      <w:r>
                        <w:t>сельского поселения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542" w:rsidRPr="00990D4F" w:rsidRDefault="005E0542" w:rsidP="00EB12E7">
      <w:pPr>
        <w:jc w:val="both"/>
        <w:rPr>
          <w:sz w:val="28"/>
          <w:szCs w:val="28"/>
        </w:rPr>
      </w:pPr>
    </w:p>
    <w:p w:rsidR="005E0542" w:rsidRPr="00990D4F" w:rsidRDefault="005E0542" w:rsidP="00EB12E7">
      <w:pPr>
        <w:jc w:val="both"/>
        <w:rPr>
          <w:sz w:val="28"/>
          <w:szCs w:val="28"/>
        </w:rPr>
      </w:pPr>
    </w:p>
    <w:p w:rsidR="00EB12E7" w:rsidRPr="00990D4F" w:rsidRDefault="00EB12E7" w:rsidP="00EB12E7">
      <w:pPr>
        <w:jc w:val="both"/>
        <w:rPr>
          <w:sz w:val="28"/>
          <w:szCs w:val="28"/>
        </w:rPr>
      </w:pPr>
    </w:p>
    <w:p w:rsidR="00B22181" w:rsidRPr="00990D4F" w:rsidRDefault="00080CCE" w:rsidP="005E054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161290</wp:posOffset>
                </wp:positionV>
                <wp:extent cx="0" cy="228600"/>
                <wp:effectExtent l="53975" t="8890" r="60325" b="196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12.7pt" to="129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mS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7yh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CcA3BB4AAAAAkBAAAPAAAAZHJzL2Rvd25yZXYu&#10;eG1sTI9BT8MwDIXvSPyHyEjcWNppTKU0nRDSuGwwbUMIbl5j2orGqZJ0K/+eTBzgZvs9PX+vWIym&#10;E0dyvrWsIJ0kIIgrq1uuFbzulzcZCB+QNXaWScE3eViUlxcF5tqeeEvHXahFDGGfo4ImhD6X0lcN&#10;GfQT2xNH7dM6gyGurpba4SmGm05Ok2QuDbYcPzTY02ND1dduMAq26+Uqe1sNY+U+ntKX/Wb9/O4z&#10;pa6vxod7EIHG8GeGM35EhzIyHezA2otOwfT2LnYJ52EGIhp+DwcF83QGsizk/wblDwAAAP//AwBQ&#10;SwECLQAUAAYACAAAACEAtoM4kv4AAADhAQAAEwAAAAAAAAAAAAAAAAAAAAAAW0NvbnRlbnRfVHlw&#10;ZXNdLnhtbFBLAQItABQABgAIAAAAIQA4/SH/1gAAAJQBAAALAAAAAAAAAAAAAAAAAC8BAABfcmVs&#10;cy8ucmVsc1BLAQItABQABgAIAAAAIQBKw0mSKQIAAEoEAAAOAAAAAAAAAAAAAAAAAC4CAABkcnMv&#10;ZTJvRG9jLnhtbFBLAQItABQABgAIAAAAIQCcA3BB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EB12E7" w:rsidRPr="00990D4F" w:rsidRDefault="00080CCE" w:rsidP="00B22181">
      <w:pPr>
        <w:tabs>
          <w:tab w:val="left" w:pos="68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62230</wp:posOffset>
                </wp:positionV>
                <wp:extent cx="1257300" cy="342900"/>
                <wp:effectExtent l="27940" t="5080" r="10160" b="6159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4.9pt" to="363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PQMwIAAFo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glGirTQ&#10;oq1QHI3zUJrOuAIsVmpnQ3L0rF7MVtOvDim9aog68Ejx9WLALwseyYNLuDgDAfbdR83Ahhy9jnU6&#10;17ZFtRTmQ3AM4FALdI6Nudwbw88eUXjMRpOncQr9o6Ab56M5yCEYKQJO8DbW+fdctygIJZaQQ0Ql&#10;p63zV9ObSTBXeiOkhHdSSIW6Es8no0l0cFoKFpRB5+xhv5IWnUgYn/jr4z6YWX1ULII1nLB1L3si&#10;JMjIx+p4K6BekuMQreUMI8lhY4J0pSdViAgZA+Feuk7Qt3k6X8/Ws3yQj6brQZ5W1eDdZpUPppvs&#10;aVKNq9Wqyr4H8lleNIIxrgL/2zRn+d9NS79X1zm8z/O9UMkjeiw+kL39R9Kx+aHf18nZa3bZ2ZBd&#10;mAMY4GjcL1vYkF/v0ernJ2H5AwAA//8DAFBLAwQUAAYACAAAACEAes6F+d8AAAAIAQAADwAAAGRy&#10;cy9kb3ducmV2LnhtbEyPzU7DMBCE70i8g7VI3KjT0N8Qp0IIJE6otFUlbm68JKHxOthuE3h6lhMc&#10;RzP6ZiZfDbYVZ/ShcaRgPEpAIJXONFQp2G2fbhYgQtRkdOsIFXxhgFVxeZHrzLieXvG8iZVgCIVM&#10;K6hj7DIpQ1mj1WHkOiT23p23OrL0lTRe9wy3rUyTZCatbogbat3hQ43lcXOyCpbbfurW/rifjJvP&#10;t+/Hj9g9v0Slrq+G+zsQEYf4F4bf+TwdCt50cCcyQbQKpulywlGG8QP25+mc9UHB7HYBssjl/wPF&#10;DwAAAP//AwBQSwECLQAUAAYACAAAACEAtoM4kv4AAADhAQAAEwAAAAAAAAAAAAAAAAAAAAAAW0Nv&#10;bnRlbnRfVHlwZXNdLnhtbFBLAQItABQABgAIAAAAIQA4/SH/1gAAAJQBAAALAAAAAAAAAAAAAAAA&#10;AC8BAABfcmVscy8ucmVsc1BLAQItABQABgAIAAAAIQAD8tPQMwIAAFoEAAAOAAAAAAAAAAAAAAAA&#10;AC4CAABkcnMvZTJvRG9jLnhtbFBLAQItABQABgAIAAAAIQB6zoX53wAAAAg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306070</wp:posOffset>
                </wp:positionV>
                <wp:extent cx="2815590" cy="546100"/>
                <wp:effectExtent l="12700" t="10795" r="10160" b="1460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348" w:rsidRDefault="006F1348" w:rsidP="00343A1C">
                            <w:pPr>
                              <w:jc w:val="center"/>
                            </w:pPr>
                            <w:r>
                              <w:t>Подготовка и подписание договора купли-продажи (аренды)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margin-left:23.5pt;margin-top:24.1pt;width:221.7pt;height:4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dyNwIAAHQEAAAOAAAAZHJzL2Uyb0RvYy54bWysVNtuEzEQfUfiHyy/092NcmlW2VRVShFS&#10;gYrCBzi2N2vweszYySZ8PWMnLSkgHhD7YM14PMdnzox3cbXvLdtpDAZcw6uLkjPtJCjjNg3//On2&#10;1SVnIQqnhAWnG37QgV8tX75YDL7WI+jAKo2MQFyoB9/wLkZfF0WQne5FuACvHQVbwF5EcnFTKBQD&#10;ofe2GJXltBgAlUeQOgTavTkG+TLjt62W8UPbBh2ZbThxi3nFvK7TWiwXot6g8J2RJxriH1j0wji6&#10;9AnqRkTBtmh+g+qNRAjQxgsJfQFta6TONVA1VflLNQ+d8DrXQuIE/yRT+H+w8v3uHplRDR9z5kRP&#10;LbreRsg3s1HWZ/ChpmMP/h5ThcHfgfwamINVJ9xGXyPC0GmhiFWV9CyeJSQnUCpbD+9AEbwg+CzV&#10;vsU+AZIIbJ87cnjqiN5HJmlzdFlNJnNqnKTYZDytykypEPVjtscQ32joWTIajrB16iO1PV8hdnch&#10;5raoU3FCfeGs7S01eScsq6bT6SyTFvXpMGE/YuZywRp1a6zNDm7WK4uMUht+m79Tcjg/Zh0bSIzR&#10;jNj+HaPM358wciF5OpO2r53KdhTGHm2iad1J7KRvmvhQx/16n7s5T5hpZw3qQOojHEefnioZHeB3&#10;zgYa+4aHb1uBmjP71lEH59V4nN5JdsaTGY0Aw/PI+jwinCSohkfOjuYqHt/W1qPZdHRTlQVwkIaq&#10;NfFxPI6sTvRptMl69nbO/Xzq589i+QMAAP//AwBQSwMEFAAGAAgAAAAhAD5UcbzeAAAACQEAAA8A&#10;AABkcnMvZG93bnJldi54bWxMj8FOwzAQRO9I/IO1SFxQ6zRENIQ4FaIyV9SCVI5OvCQR8TrEbhv+&#10;nuUEp9VoRrNvys3sBnHCKfSeFKyWCQikxtueWgVvr3qRgwjRkDWDJ1TwjQE21eVFaQrrz7TD0z62&#10;gksoFEZBF+NYSBmaDp0JSz8isffhJ2ciy6mVdjJnLneDTJPkTjrTE3/ozIhPHTaf+6NT0Ob6ZU3v&#10;OteHfvuMN9qs6u2XUtdX8+MDiIhz/AvDLz6jQ8VMtT+SDWJQkK15SuSbpyDYz+6TDETNwdssBVmV&#10;8v+C6gcAAP//AwBQSwECLQAUAAYACAAAACEAtoM4kv4AAADhAQAAEwAAAAAAAAAAAAAAAAAAAAAA&#10;W0NvbnRlbnRfVHlwZXNdLnhtbFBLAQItABQABgAIAAAAIQA4/SH/1gAAAJQBAAALAAAAAAAAAAAA&#10;AAAAAC8BAABfcmVscy8ucmVsc1BLAQItABQABgAIAAAAIQDOUtdyNwIAAHQEAAAOAAAAAAAAAAAA&#10;AAAAAC4CAABkcnMvZTJvRG9jLnhtbFBLAQItABQABgAIAAAAIQA+VHG83gAAAAkBAAAPAAAAAAAA&#10;AAAAAAAAAJEEAABkcnMvZG93bnJldi54bWxQSwUGAAAAAAQABADzAAAAnAUAAAAA&#10;" strokeweight="1pt">
                <v:textbox>
                  <w:txbxContent>
                    <w:p w:rsidR="006F1348" w:rsidRDefault="006F1348" w:rsidP="00343A1C">
                      <w:pPr>
                        <w:jc w:val="center"/>
                      </w:pPr>
                      <w:r>
                        <w:t>Подготовка и подписание договора купли-продажи (аренды)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852170</wp:posOffset>
                </wp:positionV>
                <wp:extent cx="0" cy="228600"/>
                <wp:effectExtent l="53975" t="13970" r="60325" b="1460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67.1pt" to="129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dq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Rop0&#10;0KKtUBzlRZCmN64Ej5Xa2VAcPatns9X0m0NKr1qiDjxSfLkYiMtCRPImJGycgQT7/rNm4EOOXked&#10;zo3tAiQogM6xHZd7O/jZIzocUjjN89k0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Af/VRg4AAAAAsBAAAPAAAAZHJzL2Rvd25yZXYu&#10;eG1sTI9LT8MwEITvSPwHa5G4UafhFUKcCiGVSwuoD1Vwc+MliYjXke204d+ziAMcd2Y0+00xG20n&#10;DuhD60jBdJKAQKqcaalWsN3MLzIQIWoyunOECr4wwKw8PSl0btyRVnhYx1pwCYVcK2hi7HMpQ9Wg&#10;1WHieiT2Ppy3OvLpa2m8PnK57WSaJDfS6pb4Q6N7fGyw+lwPVsFqOV9ku8UwVv79afqyeV0+v4VM&#10;qfOz8eEeRMQx/oXhB5/RoWSmvRvIBNEpSK/veEtk4/IqBcGJX2XPym2SgiwL+X9D+Q0AAP//AwBQ&#10;SwECLQAUAAYACAAAACEAtoM4kv4AAADhAQAAEwAAAAAAAAAAAAAAAAAAAAAAW0NvbnRlbnRfVHlw&#10;ZXNdLnhtbFBLAQItABQABgAIAAAAIQA4/SH/1gAAAJQBAAALAAAAAAAAAAAAAAAAAC8BAABfcmVs&#10;cy8ucmVsc1BLAQItABQABgAIAAAAIQBQcKdqKQIAAEoEAAAOAAAAAAAAAAAAAAAAAC4CAABkcnMv&#10;ZTJvRG9jLnhtbFBLAQItABQABgAIAAAAIQAf/VRg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1113790</wp:posOffset>
                </wp:positionV>
                <wp:extent cx="2815590" cy="1701800"/>
                <wp:effectExtent l="12700" t="8890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170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348" w:rsidRDefault="006F1348" w:rsidP="00CF218B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Выдача заявителю договора купли-продажи (аренды) </w:t>
                            </w:r>
                            <w:r w:rsidRPr="00343A1C">
                              <w:t>земельных участков из земель сельскохозяйственного назначения, находящихся в муниципальной собственности, для создания</w:t>
                            </w:r>
                            <w:r w:rsidRPr="00F45EF2">
                              <w:rPr>
                                <w:b/>
                              </w:rPr>
                              <w:t xml:space="preserve"> </w:t>
                            </w:r>
                            <w:r w:rsidRPr="00343A1C">
                              <w:t>фермерского хозяйства и осуществления его деятельности</w:t>
                            </w:r>
                          </w:p>
                          <w:p w:rsidR="006F1348" w:rsidRDefault="006F1348" w:rsidP="00EB1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6" style="position:absolute;margin-left:23.5pt;margin-top:87.7pt;width:221.7pt;height:1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kPNgIAAHUEAAAOAAAAZHJzL2Uyb0RvYy54bWysVNtuEzEQfUfiHyy/070ot66yqaqUIqQC&#10;FYUPcGxv1uD1mLGTTfh6Zr1pSQHxgNgHa8bjOZ45Z7zLq0Nn2V5jMOBqXlzknGknQRm3rfnnT7ev&#10;FpyFKJwSFpyu+VEHfrV6+WLZ+0qX0IJVGhmBuFD1vuZtjL7KsiBb3YlwAV47CjaAnYjk4jZTKHpC&#10;72xW5vks6wGVR5A6BNq9GYN8lfCbRsv4oWmCjszWnGqLacW0boY1Wy1FtUXhWyNPZYh/qKITxtGl&#10;T1A3Igq2Q/MbVGckQoAmXkjoMmgaI3Xqgbop8l+6eWiF16kXIif4J5rC/4OV7/f3yIyqecmZEx1J&#10;dL2LkG5m5UBP70NFpx78PQ4NBn8H8mtgDtatcFt9jQh9q4WioorhfPYsYXACpbJN/w4UoQtCT0wd&#10;GuwGQOKAHZIgxydB9CEySZvlophOL0k3SbFinheLPEmWieox3WOIbzR0bDBqjrBz6iPJnu4Q+7sQ&#10;kyzq1JxQXzhrOksi74VlxWw2m6eqRXU6TNiPmKlfsEbdGmuTg9vN2iKj1Jrfpu+UHM6PWcd6qrec&#10;U7V/x8jT9yeM1EiazoHc104lOwpjR5vKtO7E9kDwKFQ8bA5JzSLxNLC/AXUk/hHG2ae3SkYL+J2z&#10;nua+5uHbTqDmzL51pOFlMZkMDyU5k+m8JAfPI5vziHCSoGoeORvNdRwf186j2bZ0U5EYcDBMVWPi&#10;44CMVZ3qp9km69njOffTqZ9/i9UPAAAA//8DAFBLAwQUAAYACAAAACEAWjaQpN4AAAAKAQAADwAA&#10;AGRycy9kb3ducmV2LnhtbEyPQU/DMAyF70j8h8hIXNCWDgItpemEmMJ1YkyCY9qatqJxSpNt5d9j&#10;TnB7tp+ev1esZzeII06h96RhtUxAINW+6anVsH81iwxEiJYaO3hCDd8YYF2enxU2b/yJXvC4i63g&#10;EAq51dDFOOZShrpDZ8PSj0h8+/CTs5HHqZXNZE8c7gZ5nSR30tme+ENnR3zqsP7cHZyGNjPblN5N&#10;Zt76zTNeGbuqNl9aX17Mjw8gIs7xzwy/+IwOJTNV/kBNEIMGlXKVyPv0VoFgg7pPWFQs1I0CWRby&#10;f4XyBwAA//8DAFBLAQItABQABgAIAAAAIQC2gziS/gAAAOEBAAATAAAAAAAAAAAAAAAAAAAAAABb&#10;Q29udGVudF9UeXBlc10ueG1sUEsBAi0AFAAGAAgAAAAhADj9If/WAAAAlAEAAAsAAAAAAAAAAAAA&#10;AAAALwEAAF9yZWxzLy5yZWxzUEsBAi0AFAAGAAgAAAAhABPryQ82AgAAdQQAAA4AAAAAAAAAAAAA&#10;AAAALgIAAGRycy9lMm9Eb2MueG1sUEsBAi0AFAAGAAgAAAAhAFo2kKTeAAAACgEAAA8AAAAAAAAA&#10;AAAAAAAAkAQAAGRycy9kb3ducmV2LnhtbFBLBQYAAAAABAAEAPMAAACbBQAAAAA=&#10;" strokeweight="1pt">
                <v:textbox>
                  <w:txbxContent>
                    <w:p w:rsidR="006F1348" w:rsidRDefault="006F1348" w:rsidP="00CF218B">
                      <w:pPr>
                        <w:jc w:val="center"/>
                      </w:pPr>
                      <w:r>
                        <w:rPr>
                          <w:bCs/>
                        </w:rPr>
                        <w:t xml:space="preserve">Выдача заявителю договора купли-продажи (аренды) </w:t>
                      </w:r>
                      <w:r w:rsidRPr="00343A1C">
                        <w:t>земельных участков из земель сельскохозяйственного назначения, находящихся в муниципальной собственности, для создания</w:t>
                      </w:r>
                      <w:r w:rsidRPr="00F45EF2">
                        <w:rPr>
                          <w:b/>
                        </w:rPr>
                        <w:t xml:space="preserve"> </w:t>
                      </w:r>
                      <w:r w:rsidRPr="00343A1C">
                        <w:t>фермерского хозяйства и осуществления его деятельности</w:t>
                      </w:r>
                    </w:p>
                    <w:p w:rsidR="006F1348" w:rsidRDefault="006F1348" w:rsidP="00EB12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2181" w:rsidRPr="00990D4F">
        <w:rPr>
          <w:sz w:val="28"/>
          <w:szCs w:val="28"/>
        </w:rPr>
        <w:tab/>
      </w:r>
    </w:p>
    <w:sectPr w:rsidR="00EB12E7" w:rsidRPr="00990D4F" w:rsidSect="00F124AD">
      <w:headerReference w:type="default" r:id="rId18"/>
      <w:footerReference w:type="even" r:id="rId19"/>
      <w:footerReference w:type="default" r:id="rId20"/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2A" w:rsidRDefault="0073142A">
      <w:r>
        <w:separator/>
      </w:r>
    </w:p>
  </w:endnote>
  <w:endnote w:type="continuationSeparator" w:id="0">
    <w:p w:rsidR="0073142A" w:rsidRDefault="0073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48" w:rsidRDefault="008F2AEE" w:rsidP="008B6E8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1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1348" w:rsidRDefault="006F134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48" w:rsidRDefault="008F2AEE" w:rsidP="008B6E8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1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29DA">
      <w:rPr>
        <w:rStyle w:val="ac"/>
        <w:noProof/>
      </w:rPr>
      <w:t>1</w:t>
    </w:r>
    <w:r>
      <w:rPr>
        <w:rStyle w:val="ac"/>
      </w:rPr>
      <w:fldChar w:fldCharType="end"/>
    </w:r>
  </w:p>
  <w:p w:rsidR="006F1348" w:rsidRDefault="006F13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2A" w:rsidRDefault="0073142A">
      <w:r>
        <w:separator/>
      </w:r>
    </w:p>
  </w:footnote>
  <w:footnote w:type="continuationSeparator" w:id="0">
    <w:p w:rsidR="0073142A" w:rsidRDefault="0073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48" w:rsidRPr="005020F9" w:rsidRDefault="006F1348" w:rsidP="005020F9">
    <w:pPr>
      <w:pStyle w:val="a8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BECF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A51EA"/>
    <w:multiLevelType w:val="hybridMultilevel"/>
    <w:tmpl w:val="94D099B4"/>
    <w:lvl w:ilvl="0" w:tplc="656A1E6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7B5B"/>
    <w:multiLevelType w:val="multilevel"/>
    <w:tmpl w:val="6040082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">
    <w:nsid w:val="1D4E5DFA"/>
    <w:multiLevelType w:val="multilevel"/>
    <w:tmpl w:val="FC667AC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4">
    <w:nsid w:val="1FAC362C"/>
    <w:multiLevelType w:val="hybridMultilevel"/>
    <w:tmpl w:val="FE628ED8"/>
    <w:lvl w:ilvl="0" w:tplc="4D145C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BD5EFC"/>
    <w:multiLevelType w:val="multilevel"/>
    <w:tmpl w:val="814837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284A64EF"/>
    <w:multiLevelType w:val="hybridMultilevel"/>
    <w:tmpl w:val="59D837D6"/>
    <w:lvl w:ilvl="0" w:tplc="CA524E6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E4B1C"/>
    <w:multiLevelType w:val="hybridMultilevel"/>
    <w:tmpl w:val="92821B12"/>
    <w:lvl w:ilvl="0" w:tplc="5FFCB39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865BC7"/>
    <w:multiLevelType w:val="hybridMultilevel"/>
    <w:tmpl w:val="C06ED9E8"/>
    <w:lvl w:ilvl="0" w:tplc="E954BAFA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B77202"/>
    <w:multiLevelType w:val="hybridMultilevel"/>
    <w:tmpl w:val="3C0E5C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B0ACE"/>
    <w:multiLevelType w:val="hybridMultilevel"/>
    <w:tmpl w:val="5A3C2A2C"/>
    <w:lvl w:ilvl="0" w:tplc="19C032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3F64"/>
    <w:multiLevelType w:val="multilevel"/>
    <w:tmpl w:val="9558CE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392F2B"/>
    <w:multiLevelType w:val="hybridMultilevel"/>
    <w:tmpl w:val="1E76EB4E"/>
    <w:lvl w:ilvl="0" w:tplc="E4982852">
      <w:start w:val="1"/>
      <w:numFmt w:val="decimal"/>
      <w:lvlText w:val="%1)"/>
      <w:lvlJc w:val="left"/>
      <w:pPr>
        <w:ind w:left="780" w:hanging="4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F121F"/>
    <w:multiLevelType w:val="multilevel"/>
    <w:tmpl w:val="271E12E2"/>
    <w:lvl w:ilvl="0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3.3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3"/>
      <w:numFmt w:val="decimal"/>
      <w:lvlText w:val="%3.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4">
    <w:nsid w:val="67087E00"/>
    <w:multiLevelType w:val="hybridMultilevel"/>
    <w:tmpl w:val="DF78803A"/>
    <w:lvl w:ilvl="0" w:tplc="F7FC4AE0">
      <w:start w:val="1"/>
      <w:numFmt w:val="decimal"/>
      <w:lvlText w:val="%1)"/>
      <w:lvlJc w:val="left"/>
      <w:pPr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90752"/>
    <w:multiLevelType w:val="hybridMultilevel"/>
    <w:tmpl w:val="84FE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078C4"/>
    <w:multiLevelType w:val="hybridMultilevel"/>
    <w:tmpl w:val="EAAA012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2B881FC">
      <w:start w:val="1"/>
      <w:numFmt w:val="decimal"/>
      <w:lvlText w:val="%2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2" w:tplc="7B1E8AF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F4DC6"/>
    <w:multiLevelType w:val="multilevel"/>
    <w:tmpl w:val="A02ADB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EF4849"/>
    <w:multiLevelType w:val="hybridMultilevel"/>
    <w:tmpl w:val="C18A4B54"/>
    <w:lvl w:ilvl="0" w:tplc="40684BFE">
      <w:start w:val="1"/>
      <w:numFmt w:val="bullet"/>
      <w:lvlText w:val=""/>
      <w:lvlJc w:val="left"/>
      <w:pPr>
        <w:tabs>
          <w:tab w:val="num" w:pos="1401"/>
        </w:tabs>
        <w:ind w:left="14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3"/>
  </w:num>
  <w:num w:numId="17">
    <w:abstractNumId w:val="2"/>
  </w:num>
  <w:num w:numId="18">
    <w:abstractNumId w:val="0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4D"/>
    <w:rsid w:val="00002ACB"/>
    <w:rsid w:val="0000379C"/>
    <w:rsid w:val="00004959"/>
    <w:rsid w:val="00004C8F"/>
    <w:rsid w:val="00005056"/>
    <w:rsid w:val="0000598B"/>
    <w:rsid w:val="00010D91"/>
    <w:rsid w:val="0001118C"/>
    <w:rsid w:val="000138ED"/>
    <w:rsid w:val="00013DC4"/>
    <w:rsid w:val="000146C1"/>
    <w:rsid w:val="000178D0"/>
    <w:rsid w:val="0002274E"/>
    <w:rsid w:val="00022EDB"/>
    <w:rsid w:val="000249C7"/>
    <w:rsid w:val="00024A23"/>
    <w:rsid w:val="000253C5"/>
    <w:rsid w:val="00031005"/>
    <w:rsid w:val="000323E9"/>
    <w:rsid w:val="000330F1"/>
    <w:rsid w:val="00035236"/>
    <w:rsid w:val="00035CE7"/>
    <w:rsid w:val="00037520"/>
    <w:rsid w:val="00040EFF"/>
    <w:rsid w:val="00041473"/>
    <w:rsid w:val="000416F1"/>
    <w:rsid w:val="00042097"/>
    <w:rsid w:val="00042596"/>
    <w:rsid w:val="00042825"/>
    <w:rsid w:val="0004286E"/>
    <w:rsid w:val="00043391"/>
    <w:rsid w:val="00043A26"/>
    <w:rsid w:val="00045204"/>
    <w:rsid w:val="00046408"/>
    <w:rsid w:val="000502EC"/>
    <w:rsid w:val="000507E6"/>
    <w:rsid w:val="00051A88"/>
    <w:rsid w:val="00051D28"/>
    <w:rsid w:val="00053448"/>
    <w:rsid w:val="00053F29"/>
    <w:rsid w:val="00054393"/>
    <w:rsid w:val="00054A08"/>
    <w:rsid w:val="00055A69"/>
    <w:rsid w:val="00056E47"/>
    <w:rsid w:val="00057F31"/>
    <w:rsid w:val="0006283C"/>
    <w:rsid w:val="0006436F"/>
    <w:rsid w:val="0006437E"/>
    <w:rsid w:val="000652D7"/>
    <w:rsid w:val="0006539A"/>
    <w:rsid w:val="000671ED"/>
    <w:rsid w:val="000717D3"/>
    <w:rsid w:val="00071E04"/>
    <w:rsid w:val="00072ADF"/>
    <w:rsid w:val="000731B4"/>
    <w:rsid w:val="00076004"/>
    <w:rsid w:val="0007693F"/>
    <w:rsid w:val="0007738A"/>
    <w:rsid w:val="00080CCE"/>
    <w:rsid w:val="000811C8"/>
    <w:rsid w:val="000861E1"/>
    <w:rsid w:val="00086A48"/>
    <w:rsid w:val="00087640"/>
    <w:rsid w:val="00087C74"/>
    <w:rsid w:val="00087CC6"/>
    <w:rsid w:val="00092742"/>
    <w:rsid w:val="00093A71"/>
    <w:rsid w:val="00093C23"/>
    <w:rsid w:val="00094592"/>
    <w:rsid w:val="00094A26"/>
    <w:rsid w:val="00095695"/>
    <w:rsid w:val="000957FF"/>
    <w:rsid w:val="00095DC1"/>
    <w:rsid w:val="000966AA"/>
    <w:rsid w:val="00096EF9"/>
    <w:rsid w:val="000973E6"/>
    <w:rsid w:val="000A0D1B"/>
    <w:rsid w:val="000A158F"/>
    <w:rsid w:val="000A1867"/>
    <w:rsid w:val="000A188B"/>
    <w:rsid w:val="000A4145"/>
    <w:rsid w:val="000A4DDD"/>
    <w:rsid w:val="000A5A52"/>
    <w:rsid w:val="000A6E81"/>
    <w:rsid w:val="000A71EE"/>
    <w:rsid w:val="000A7885"/>
    <w:rsid w:val="000A7A2B"/>
    <w:rsid w:val="000A7AC8"/>
    <w:rsid w:val="000A7EE6"/>
    <w:rsid w:val="000B2096"/>
    <w:rsid w:val="000B236B"/>
    <w:rsid w:val="000B24DC"/>
    <w:rsid w:val="000B2ABC"/>
    <w:rsid w:val="000B3645"/>
    <w:rsid w:val="000B36FF"/>
    <w:rsid w:val="000B3BA9"/>
    <w:rsid w:val="000B57F8"/>
    <w:rsid w:val="000C01D7"/>
    <w:rsid w:val="000C17AA"/>
    <w:rsid w:val="000C195A"/>
    <w:rsid w:val="000C5892"/>
    <w:rsid w:val="000C6CEE"/>
    <w:rsid w:val="000C7BA6"/>
    <w:rsid w:val="000D0568"/>
    <w:rsid w:val="000D0807"/>
    <w:rsid w:val="000D0B73"/>
    <w:rsid w:val="000D1DEB"/>
    <w:rsid w:val="000D3EA8"/>
    <w:rsid w:val="000D7881"/>
    <w:rsid w:val="000E0979"/>
    <w:rsid w:val="000E1907"/>
    <w:rsid w:val="000E4604"/>
    <w:rsid w:val="000E505A"/>
    <w:rsid w:val="000E7421"/>
    <w:rsid w:val="000E7B99"/>
    <w:rsid w:val="000F2324"/>
    <w:rsid w:val="000F2E5B"/>
    <w:rsid w:val="000F388F"/>
    <w:rsid w:val="000F402A"/>
    <w:rsid w:val="000F46D9"/>
    <w:rsid w:val="000F6DDD"/>
    <w:rsid w:val="000F6FD0"/>
    <w:rsid w:val="000F7CC4"/>
    <w:rsid w:val="000F7DD0"/>
    <w:rsid w:val="00100BF4"/>
    <w:rsid w:val="00100F82"/>
    <w:rsid w:val="001011B2"/>
    <w:rsid w:val="00101DEB"/>
    <w:rsid w:val="0010230D"/>
    <w:rsid w:val="00105375"/>
    <w:rsid w:val="00110055"/>
    <w:rsid w:val="0011208E"/>
    <w:rsid w:val="001123DE"/>
    <w:rsid w:val="00115420"/>
    <w:rsid w:val="00116615"/>
    <w:rsid w:val="00120D13"/>
    <w:rsid w:val="001213A7"/>
    <w:rsid w:val="00124AA8"/>
    <w:rsid w:val="00124BCA"/>
    <w:rsid w:val="001254D3"/>
    <w:rsid w:val="001258D2"/>
    <w:rsid w:val="00127828"/>
    <w:rsid w:val="001307C1"/>
    <w:rsid w:val="001320E5"/>
    <w:rsid w:val="0013252E"/>
    <w:rsid w:val="00132BCA"/>
    <w:rsid w:val="00132CB8"/>
    <w:rsid w:val="00134555"/>
    <w:rsid w:val="00136B89"/>
    <w:rsid w:val="001374E0"/>
    <w:rsid w:val="00137EA0"/>
    <w:rsid w:val="00140116"/>
    <w:rsid w:val="00140720"/>
    <w:rsid w:val="001420BF"/>
    <w:rsid w:val="0014439F"/>
    <w:rsid w:val="001445F2"/>
    <w:rsid w:val="001448D0"/>
    <w:rsid w:val="00145747"/>
    <w:rsid w:val="00145A34"/>
    <w:rsid w:val="001477E1"/>
    <w:rsid w:val="00150D6B"/>
    <w:rsid w:val="00151D64"/>
    <w:rsid w:val="00151F11"/>
    <w:rsid w:val="00152B6D"/>
    <w:rsid w:val="00154DD6"/>
    <w:rsid w:val="00154E9B"/>
    <w:rsid w:val="00154F14"/>
    <w:rsid w:val="00155565"/>
    <w:rsid w:val="00155AE4"/>
    <w:rsid w:val="00155E7D"/>
    <w:rsid w:val="00157530"/>
    <w:rsid w:val="00163998"/>
    <w:rsid w:val="001642D2"/>
    <w:rsid w:val="00164A7A"/>
    <w:rsid w:val="001655BF"/>
    <w:rsid w:val="00165F5C"/>
    <w:rsid w:val="00166084"/>
    <w:rsid w:val="00166B16"/>
    <w:rsid w:val="00166B39"/>
    <w:rsid w:val="00170C30"/>
    <w:rsid w:val="00170D9E"/>
    <w:rsid w:val="001710A1"/>
    <w:rsid w:val="001713B0"/>
    <w:rsid w:val="00171748"/>
    <w:rsid w:val="00171BD9"/>
    <w:rsid w:val="00171C33"/>
    <w:rsid w:val="0017340B"/>
    <w:rsid w:val="00173677"/>
    <w:rsid w:val="00173B57"/>
    <w:rsid w:val="00173E31"/>
    <w:rsid w:val="001744E4"/>
    <w:rsid w:val="0017589C"/>
    <w:rsid w:val="0017676F"/>
    <w:rsid w:val="001801D7"/>
    <w:rsid w:val="00182644"/>
    <w:rsid w:val="00184693"/>
    <w:rsid w:val="001858EC"/>
    <w:rsid w:val="0018642D"/>
    <w:rsid w:val="00186B35"/>
    <w:rsid w:val="00190C71"/>
    <w:rsid w:val="00192103"/>
    <w:rsid w:val="001943D2"/>
    <w:rsid w:val="00194945"/>
    <w:rsid w:val="00194DF2"/>
    <w:rsid w:val="00195B66"/>
    <w:rsid w:val="0019606E"/>
    <w:rsid w:val="00196260"/>
    <w:rsid w:val="0019729F"/>
    <w:rsid w:val="001A17F6"/>
    <w:rsid w:val="001A210E"/>
    <w:rsid w:val="001A3371"/>
    <w:rsid w:val="001A4D49"/>
    <w:rsid w:val="001A6AE5"/>
    <w:rsid w:val="001A6FFF"/>
    <w:rsid w:val="001B0B71"/>
    <w:rsid w:val="001B0BEF"/>
    <w:rsid w:val="001B1BF1"/>
    <w:rsid w:val="001B2824"/>
    <w:rsid w:val="001B2ADE"/>
    <w:rsid w:val="001B39E9"/>
    <w:rsid w:val="001B516D"/>
    <w:rsid w:val="001C52AA"/>
    <w:rsid w:val="001C5C0B"/>
    <w:rsid w:val="001D080C"/>
    <w:rsid w:val="001D1737"/>
    <w:rsid w:val="001D19ED"/>
    <w:rsid w:val="001D291F"/>
    <w:rsid w:val="001D568E"/>
    <w:rsid w:val="001E1ECC"/>
    <w:rsid w:val="001E1F07"/>
    <w:rsid w:val="001E2080"/>
    <w:rsid w:val="001E268C"/>
    <w:rsid w:val="001E41AD"/>
    <w:rsid w:val="001E493D"/>
    <w:rsid w:val="001E4BF0"/>
    <w:rsid w:val="001E5986"/>
    <w:rsid w:val="001E63E5"/>
    <w:rsid w:val="001E798F"/>
    <w:rsid w:val="001F0DF4"/>
    <w:rsid w:val="001F105D"/>
    <w:rsid w:val="001F1304"/>
    <w:rsid w:val="001F36B0"/>
    <w:rsid w:val="001F3740"/>
    <w:rsid w:val="001F406E"/>
    <w:rsid w:val="001F6F79"/>
    <w:rsid w:val="002000A0"/>
    <w:rsid w:val="0020052F"/>
    <w:rsid w:val="0020180D"/>
    <w:rsid w:val="00202A43"/>
    <w:rsid w:val="00202F49"/>
    <w:rsid w:val="00206AFB"/>
    <w:rsid w:val="002074E0"/>
    <w:rsid w:val="00210193"/>
    <w:rsid w:val="0021059A"/>
    <w:rsid w:val="00210744"/>
    <w:rsid w:val="00210C9B"/>
    <w:rsid w:val="00211492"/>
    <w:rsid w:val="00212F3F"/>
    <w:rsid w:val="00213126"/>
    <w:rsid w:val="00213441"/>
    <w:rsid w:val="002139BE"/>
    <w:rsid w:val="002141B5"/>
    <w:rsid w:val="00215EB7"/>
    <w:rsid w:val="0021683A"/>
    <w:rsid w:val="00216C49"/>
    <w:rsid w:val="002178E1"/>
    <w:rsid w:val="0022081E"/>
    <w:rsid w:val="00220C90"/>
    <w:rsid w:val="00222046"/>
    <w:rsid w:val="0022297A"/>
    <w:rsid w:val="00223D0D"/>
    <w:rsid w:val="00225428"/>
    <w:rsid w:val="00226CA7"/>
    <w:rsid w:val="0023131A"/>
    <w:rsid w:val="00231C8A"/>
    <w:rsid w:val="00233118"/>
    <w:rsid w:val="00233E41"/>
    <w:rsid w:val="00234925"/>
    <w:rsid w:val="00235832"/>
    <w:rsid w:val="0023625E"/>
    <w:rsid w:val="002366BE"/>
    <w:rsid w:val="0023695F"/>
    <w:rsid w:val="00236D4F"/>
    <w:rsid w:val="00237154"/>
    <w:rsid w:val="0023767F"/>
    <w:rsid w:val="00240A44"/>
    <w:rsid w:val="00242343"/>
    <w:rsid w:val="00242F36"/>
    <w:rsid w:val="002434A8"/>
    <w:rsid w:val="00243B2E"/>
    <w:rsid w:val="0024594D"/>
    <w:rsid w:val="0024622E"/>
    <w:rsid w:val="0025161A"/>
    <w:rsid w:val="002522F2"/>
    <w:rsid w:val="00253C5A"/>
    <w:rsid w:val="00254F49"/>
    <w:rsid w:val="00256BB9"/>
    <w:rsid w:val="002571DC"/>
    <w:rsid w:val="00260173"/>
    <w:rsid w:val="00260D2D"/>
    <w:rsid w:val="0026137E"/>
    <w:rsid w:val="00261D93"/>
    <w:rsid w:val="00265AAB"/>
    <w:rsid w:val="00265F7C"/>
    <w:rsid w:val="00266A46"/>
    <w:rsid w:val="0027213C"/>
    <w:rsid w:val="0027287E"/>
    <w:rsid w:val="00273CB9"/>
    <w:rsid w:val="00273D2B"/>
    <w:rsid w:val="00274F20"/>
    <w:rsid w:val="00275461"/>
    <w:rsid w:val="00276769"/>
    <w:rsid w:val="00282002"/>
    <w:rsid w:val="002820FF"/>
    <w:rsid w:val="002824F9"/>
    <w:rsid w:val="002824FF"/>
    <w:rsid w:val="0028411B"/>
    <w:rsid w:val="002851F5"/>
    <w:rsid w:val="00285B20"/>
    <w:rsid w:val="002879E2"/>
    <w:rsid w:val="00291B27"/>
    <w:rsid w:val="00294E98"/>
    <w:rsid w:val="002950AA"/>
    <w:rsid w:val="00295871"/>
    <w:rsid w:val="00296C23"/>
    <w:rsid w:val="00296D8C"/>
    <w:rsid w:val="0029739F"/>
    <w:rsid w:val="002A0B06"/>
    <w:rsid w:val="002A0D85"/>
    <w:rsid w:val="002A31C5"/>
    <w:rsid w:val="002A388B"/>
    <w:rsid w:val="002A40B4"/>
    <w:rsid w:val="002A4B55"/>
    <w:rsid w:val="002A5330"/>
    <w:rsid w:val="002A5484"/>
    <w:rsid w:val="002A57A7"/>
    <w:rsid w:val="002A7FEF"/>
    <w:rsid w:val="002B07F7"/>
    <w:rsid w:val="002B1750"/>
    <w:rsid w:val="002B1E9E"/>
    <w:rsid w:val="002B2123"/>
    <w:rsid w:val="002B2557"/>
    <w:rsid w:val="002B2A4B"/>
    <w:rsid w:val="002B3E30"/>
    <w:rsid w:val="002B4B15"/>
    <w:rsid w:val="002B5AA1"/>
    <w:rsid w:val="002B5BBE"/>
    <w:rsid w:val="002B7F63"/>
    <w:rsid w:val="002C1140"/>
    <w:rsid w:val="002C1827"/>
    <w:rsid w:val="002C1CC3"/>
    <w:rsid w:val="002C26B9"/>
    <w:rsid w:val="002C51BA"/>
    <w:rsid w:val="002C61DF"/>
    <w:rsid w:val="002C6652"/>
    <w:rsid w:val="002C70B3"/>
    <w:rsid w:val="002C75D8"/>
    <w:rsid w:val="002D03C6"/>
    <w:rsid w:val="002D3441"/>
    <w:rsid w:val="002D55AA"/>
    <w:rsid w:val="002D57E6"/>
    <w:rsid w:val="002D6E30"/>
    <w:rsid w:val="002E2AE2"/>
    <w:rsid w:val="002E2CA8"/>
    <w:rsid w:val="002E2E09"/>
    <w:rsid w:val="002E4664"/>
    <w:rsid w:val="002E48E7"/>
    <w:rsid w:val="002E7F0F"/>
    <w:rsid w:val="002F0D65"/>
    <w:rsid w:val="002F2756"/>
    <w:rsid w:val="002F38CA"/>
    <w:rsid w:val="002F3C17"/>
    <w:rsid w:val="002F47E6"/>
    <w:rsid w:val="002F528F"/>
    <w:rsid w:val="002F5D6A"/>
    <w:rsid w:val="002F6896"/>
    <w:rsid w:val="002F710B"/>
    <w:rsid w:val="00302E7A"/>
    <w:rsid w:val="00303E88"/>
    <w:rsid w:val="00303FE7"/>
    <w:rsid w:val="00305211"/>
    <w:rsid w:val="00305301"/>
    <w:rsid w:val="00305956"/>
    <w:rsid w:val="00306B6A"/>
    <w:rsid w:val="00307ABA"/>
    <w:rsid w:val="00310571"/>
    <w:rsid w:val="00310A6D"/>
    <w:rsid w:val="00312004"/>
    <w:rsid w:val="003123A1"/>
    <w:rsid w:val="003130E7"/>
    <w:rsid w:val="00313748"/>
    <w:rsid w:val="003139C9"/>
    <w:rsid w:val="00313A09"/>
    <w:rsid w:val="00313F02"/>
    <w:rsid w:val="00316CA4"/>
    <w:rsid w:val="00317043"/>
    <w:rsid w:val="003170BE"/>
    <w:rsid w:val="00320622"/>
    <w:rsid w:val="00320D5D"/>
    <w:rsid w:val="00321DBF"/>
    <w:rsid w:val="003227E4"/>
    <w:rsid w:val="00322EBE"/>
    <w:rsid w:val="003246A3"/>
    <w:rsid w:val="003248EA"/>
    <w:rsid w:val="0032531F"/>
    <w:rsid w:val="00327FD2"/>
    <w:rsid w:val="003308AD"/>
    <w:rsid w:val="00331422"/>
    <w:rsid w:val="00332078"/>
    <w:rsid w:val="00335A05"/>
    <w:rsid w:val="00337E54"/>
    <w:rsid w:val="00340C9F"/>
    <w:rsid w:val="003419C3"/>
    <w:rsid w:val="00341D35"/>
    <w:rsid w:val="00343A1C"/>
    <w:rsid w:val="00344208"/>
    <w:rsid w:val="00353DF6"/>
    <w:rsid w:val="00354F28"/>
    <w:rsid w:val="00361F01"/>
    <w:rsid w:val="00362144"/>
    <w:rsid w:val="00362B38"/>
    <w:rsid w:val="00363D45"/>
    <w:rsid w:val="003642E0"/>
    <w:rsid w:val="00365B94"/>
    <w:rsid w:val="00365DEE"/>
    <w:rsid w:val="00367253"/>
    <w:rsid w:val="00367B5E"/>
    <w:rsid w:val="00367DCF"/>
    <w:rsid w:val="00371DE0"/>
    <w:rsid w:val="00372C3B"/>
    <w:rsid w:val="00372E05"/>
    <w:rsid w:val="00373095"/>
    <w:rsid w:val="00373A9B"/>
    <w:rsid w:val="00374438"/>
    <w:rsid w:val="003745F8"/>
    <w:rsid w:val="00376FE7"/>
    <w:rsid w:val="00377C0F"/>
    <w:rsid w:val="0038077E"/>
    <w:rsid w:val="00381A76"/>
    <w:rsid w:val="00382A0C"/>
    <w:rsid w:val="00384560"/>
    <w:rsid w:val="00385AFA"/>
    <w:rsid w:val="003861B1"/>
    <w:rsid w:val="0038682F"/>
    <w:rsid w:val="00393064"/>
    <w:rsid w:val="0039376B"/>
    <w:rsid w:val="00394BCD"/>
    <w:rsid w:val="00397A4F"/>
    <w:rsid w:val="003A48C7"/>
    <w:rsid w:val="003A4EDC"/>
    <w:rsid w:val="003A524B"/>
    <w:rsid w:val="003A5A63"/>
    <w:rsid w:val="003A619A"/>
    <w:rsid w:val="003A7459"/>
    <w:rsid w:val="003B1ACE"/>
    <w:rsid w:val="003B230B"/>
    <w:rsid w:val="003B4D9B"/>
    <w:rsid w:val="003B5EBA"/>
    <w:rsid w:val="003B6E86"/>
    <w:rsid w:val="003B77F6"/>
    <w:rsid w:val="003C0188"/>
    <w:rsid w:val="003C1F22"/>
    <w:rsid w:val="003C401D"/>
    <w:rsid w:val="003C4554"/>
    <w:rsid w:val="003C4835"/>
    <w:rsid w:val="003C4B98"/>
    <w:rsid w:val="003C5E56"/>
    <w:rsid w:val="003D0731"/>
    <w:rsid w:val="003D42E3"/>
    <w:rsid w:val="003D4E06"/>
    <w:rsid w:val="003D520F"/>
    <w:rsid w:val="003D5C05"/>
    <w:rsid w:val="003E08F3"/>
    <w:rsid w:val="003E0B4F"/>
    <w:rsid w:val="003E1035"/>
    <w:rsid w:val="003E124D"/>
    <w:rsid w:val="003E1AC9"/>
    <w:rsid w:val="003E257F"/>
    <w:rsid w:val="003E3ACF"/>
    <w:rsid w:val="003E40B2"/>
    <w:rsid w:val="003E4ACE"/>
    <w:rsid w:val="003E7F98"/>
    <w:rsid w:val="003F0670"/>
    <w:rsid w:val="003F131E"/>
    <w:rsid w:val="003F2F02"/>
    <w:rsid w:val="003F3982"/>
    <w:rsid w:val="003F3DAB"/>
    <w:rsid w:val="003F3EDD"/>
    <w:rsid w:val="003F5F32"/>
    <w:rsid w:val="003F7513"/>
    <w:rsid w:val="0040091D"/>
    <w:rsid w:val="0040113A"/>
    <w:rsid w:val="004012CD"/>
    <w:rsid w:val="0040361D"/>
    <w:rsid w:val="0040451C"/>
    <w:rsid w:val="0040555F"/>
    <w:rsid w:val="004062B0"/>
    <w:rsid w:val="004067C1"/>
    <w:rsid w:val="0040720C"/>
    <w:rsid w:val="0041078E"/>
    <w:rsid w:val="00410A1F"/>
    <w:rsid w:val="0041341C"/>
    <w:rsid w:val="00414240"/>
    <w:rsid w:val="0041603F"/>
    <w:rsid w:val="00416CE1"/>
    <w:rsid w:val="00421B93"/>
    <w:rsid w:val="004226E0"/>
    <w:rsid w:val="00422893"/>
    <w:rsid w:val="00422A70"/>
    <w:rsid w:val="00422CD0"/>
    <w:rsid w:val="0042419D"/>
    <w:rsid w:val="0042596D"/>
    <w:rsid w:val="00430422"/>
    <w:rsid w:val="0043306B"/>
    <w:rsid w:val="00433170"/>
    <w:rsid w:val="0043650E"/>
    <w:rsid w:val="004377B6"/>
    <w:rsid w:val="00437B90"/>
    <w:rsid w:val="00440772"/>
    <w:rsid w:val="00441498"/>
    <w:rsid w:val="004419AD"/>
    <w:rsid w:val="00443EC6"/>
    <w:rsid w:val="00444515"/>
    <w:rsid w:val="004445E2"/>
    <w:rsid w:val="00444B09"/>
    <w:rsid w:val="00446A82"/>
    <w:rsid w:val="004504D9"/>
    <w:rsid w:val="0045146A"/>
    <w:rsid w:val="00455B58"/>
    <w:rsid w:val="00457DF6"/>
    <w:rsid w:val="0046170E"/>
    <w:rsid w:val="0046207A"/>
    <w:rsid w:val="00462616"/>
    <w:rsid w:val="00463B12"/>
    <w:rsid w:val="00464698"/>
    <w:rsid w:val="00465F68"/>
    <w:rsid w:val="0046684A"/>
    <w:rsid w:val="00466E6C"/>
    <w:rsid w:val="00470217"/>
    <w:rsid w:val="00472406"/>
    <w:rsid w:val="004737C5"/>
    <w:rsid w:val="00474877"/>
    <w:rsid w:val="004763CB"/>
    <w:rsid w:val="00477F2E"/>
    <w:rsid w:val="00480176"/>
    <w:rsid w:val="00480B25"/>
    <w:rsid w:val="00481151"/>
    <w:rsid w:val="004826CC"/>
    <w:rsid w:val="00482924"/>
    <w:rsid w:val="00482B36"/>
    <w:rsid w:val="00484B9D"/>
    <w:rsid w:val="0048683E"/>
    <w:rsid w:val="00486F55"/>
    <w:rsid w:val="00487349"/>
    <w:rsid w:val="00487521"/>
    <w:rsid w:val="00490D3A"/>
    <w:rsid w:val="00491554"/>
    <w:rsid w:val="00492133"/>
    <w:rsid w:val="00492BDE"/>
    <w:rsid w:val="00492FB7"/>
    <w:rsid w:val="00494E85"/>
    <w:rsid w:val="00495C0E"/>
    <w:rsid w:val="00495E8C"/>
    <w:rsid w:val="0049633E"/>
    <w:rsid w:val="0049673B"/>
    <w:rsid w:val="00497AF4"/>
    <w:rsid w:val="004A055F"/>
    <w:rsid w:val="004A0685"/>
    <w:rsid w:val="004A093B"/>
    <w:rsid w:val="004A09E7"/>
    <w:rsid w:val="004A1ACD"/>
    <w:rsid w:val="004A2086"/>
    <w:rsid w:val="004A28C5"/>
    <w:rsid w:val="004A4E21"/>
    <w:rsid w:val="004A64E3"/>
    <w:rsid w:val="004A72BA"/>
    <w:rsid w:val="004A74E9"/>
    <w:rsid w:val="004B29DA"/>
    <w:rsid w:val="004B2C17"/>
    <w:rsid w:val="004B34A2"/>
    <w:rsid w:val="004B3F71"/>
    <w:rsid w:val="004B5815"/>
    <w:rsid w:val="004B7200"/>
    <w:rsid w:val="004B7419"/>
    <w:rsid w:val="004C0A2F"/>
    <w:rsid w:val="004C11B3"/>
    <w:rsid w:val="004C1B4C"/>
    <w:rsid w:val="004C38B9"/>
    <w:rsid w:val="004C5039"/>
    <w:rsid w:val="004C5287"/>
    <w:rsid w:val="004C7168"/>
    <w:rsid w:val="004C7D0C"/>
    <w:rsid w:val="004D0961"/>
    <w:rsid w:val="004D1396"/>
    <w:rsid w:val="004D216C"/>
    <w:rsid w:val="004D2262"/>
    <w:rsid w:val="004D34B0"/>
    <w:rsid w:val="004D51E3"/>
    <w:rsid w:val="004D5335"/>
    <w:rsid w:val="004D6030"/>
    <w:rsid w:val="004D6A30"/>
    <w:rsid w:val="004D6C94"/>
    <w:rsid w:val="004D73D8"/>
    <w:rsid w:val="004E0130"/>
    <w:rsid w:val="004E0530"/>
    <w:rsid w:val="004E057B"/>
    <w:rsid w:val="004E0FC2"/>
    <w:rsid w:val="004E62C1"/>
    <w:rsid w:val="004F0A14"/>
    <w:rsid w:val="004F11CD"/>
    <w:rsid w:val="004F1C63"/>
    <w:rsid w:val="004F1F08"/>
    <w:rsid w:val="004F453F"/>
    <w:rsid w:val="004F4DE1"/>
    <w:rsid w:val="004F5067"/>
    <w:rsid w:val="00500571"/>
    <w:rsid w:val="0050081A"/>
    <w:rsid w:val="00500DC3"/>
    <w:rsid w:val="005020F9"/>
    <w:rsid w:val="00503002"/>
    <w:rsid w:val="005050D5"/>
    <w:rsid w:val="00505B4A"/>
    <w:rsid w:val="005066B6"/>
    <w:rsid w:val="0050718B"/>
    <w:rsid w:val="005076F1"/>
    <w:rsid w:val="00510888"/>
    <w:rsid w:val="00510DFF"/>
    <w:rsid w:val="0051159C"/>
    <w:rsid w:val="00511AF1"/>
    <w:rsid w:val="0051299D"/>
    <w:rsid w:val="00513808"/>
    <w:rsid w:val="00514CAB"/>
    <w:rsid w:val="00515265"/>
    <w:rsid w:val="00515276"/>
    <w:rsid w:val="005154F3"/>
    <w:rsid w:val="005169AF"/>
    <w:rsid w:val="0051754B"/>
    <w:rsid w:val="00517682"/>
    <w:rsid w:val="00517B2A"/>
    <w:rsid w:val="00517F61"/>
    <w:rsid w:val="005203EC"/>
    <w:rsid w:val="00520DFC"/>
    <w:rsid w:val="005215CA"/>
    <w:rsid w:val="00521D8B"/>
    <w:rsid w:val="00522AC9"/>
    <w:rsid w:val="005241CE"/>
    <w:rsid w:val="005249AB"/>
    <w:rsid w:val="00525775"/>
    <w:rsid w:val="00525CCB"/>
    <w:rsid w:val="00525CD8"/>
    <w:rsid w:val="00527025"/>
    <w:rsid w:val="0053109B"/>
    <w:rsid w:val="005317F3"/>
    <w:rsid w:val="005330CE"/>
    <w:rsid w:val="005356F8"/>
    <w:rsid w:val="00536F00"/>
    <w:rsid w:val="00540C3E"/>
    <w:rsid w:val="00541143"/>
    <w:rsid w:val="00541756"/>
    <w:rsid w:val="005438F7"/>
    <w:rsid w:val="00544D7B"/>
    <w:rsid w:val="00545B06"/>
    <w:rsid w:val="005461C5"/>
    <w:rsid w:val="00547CB5"/>
    <w:rsid w:val="00547F1B"/>
    <w:rsid w:val="00550E0D"/>
    <w:rsid w:val="00552B65"/>
    <w:rsid w:val="00553CC6"/>
    <w:rsid w:val="0055448C"/>
    <w:rsid w:val="00556395"/>
    <w:rsid w:val="00556D5D"/>
    <w:rsid w:val="0055733F"/>
    <w:rsid w:val="00561C53"/>
    <w:rsid w:val="0056260C"/>
    <w:rsid w:val="00562755"/>
    <w:rsid w:val="0056329D"/>
    <w:rsid w:val="00563E3D"/>
    <w:rsid w:val="0056589A"/>
    <w:rsid w:val="00566FC0"/>
    <w:rsid w:val="00567298"/>
    <w:rsid w:val="00572A91"/>
    <w:rsid w:val="00573AF7"/>
    <w:rsid w:val="0057543D"/>
    <w:rsid w:val="00575D4C"/>
    <w:rsid w:val="0058062C"/>
    <w:rsid w:val="00583594"/>
    <w:rsid w:val="00584ABD"/>
    <w:rsid w:val="00585477"/>
    <w:rsid w:val="00585C28"/>
    <w:rsid w:val="00585DC6"/>
    <w:rsid w:val="00587CC3"/>
    <w:rsid w:val="00590D23"/>
    <w:rsid w:val="00592DDD"/>
    <w:rsid w:val="00592F95"/>
    <w:rsid w:val="00594F2F"/>
    <w:rsid w:val="005959F4"/>
    <w:rsid w:val="005964CC"/>
    <w:rsid w:val="005A06CB"/>
    <w:rsid w:val="005A12BB"/>
    <w:rsid w:val="005A299C"/>
    <w:rsid w:val="005A3556"/>
    <w:rsid w:val="005A3EA5"/>
    <w:rsid w:val="005A5C30"/>
    <w:rsid w:val="005A5CC5"/>
    <w:rsid w:val="005B3EFE"/>
    <w:rsid w:val="005B689A"/>
    <w:rsid w:val="005C2BAE"/>
    <w:rsid w:val="005C3625"/>
    <w:rsid w:val="005C5B60"/>
    <w:rsid w:val="005C6273"/>
    <w:rsid w:val="005D06F1"/>
    <w:rsid w:val="005D0A31"/>
    <w:rsid w:val="005D181D"/>
    <w:rsid w:val="005D1E32"/>
    <w:rsid w:val="005D272D"/>
    <w:rsid w:val="005D2B37"/>
    <w:rsid w:val="005D4D8E"/>
    <w:rsid w:val="005D666A"/>
    <w:rsid w:val="005D66CC"/>
    <w:rsid w:val="005D6AC5"/>
    <w:rsid w:val="005D6E75"/>
    <w:rsid w:val="005D7141"/>
    <w:rsid w:val="005E0542"/>
    <w:rsid w:val="005E1038"/>
    <w:rsid w:val="005E1630"/>
    <w:rsid w:val="005E32D3"/>
    <w:rsid w:val="005E4E97"/>
    <w:rsid w:val="005E4F4A"/>
    <w:rsid w:val="005E663C"/>
    <w:rsid w:val="005E6B60"/>
    <w:rsid w:val="005E6E8E"/>
    <w:rsid w:val="005E7CB4"/>
    <w:rsid w:val="005F014D"/>
    <w:rsid w:val="005F0D7B"/>
    <w:rsid w:val="005F3827"/>
    <w:rsid w:val="005F3B2E"/>
    <w:rsid w:val="005F43D6"/>
    <w:rsid w:val="005F4832"/>
    <w:rsid w:val="005F5E70"/>
    <w:rsid w:val="005F788D"/>
    <w:rsid w:val="006003E0"/>
    <w:rsid w:val="0060149F"/>
    <w:rsid w:val="00601AF0"/>
    <w:rsid w:val="00601E33"/>
    <w:rsid w:val="0060444E"/>
    <w:rsid w:val="00604AEE"/>
    <w:rsid w:val="00604E47"/>
    <w:rsid w:val="00606E4C"/>
    <w:rsid w:val="00611B58"/>
    <w:rsid w:val="0061331D"/>
    <w:rsid w:val="006159A6"/>
    <w:rsid w:val="006170B5"/>
    <w:rsid w:val="0061741C"/>
    <w:rsid w:val="006242F9"/>
    <w:rsid w:val="00625911"/>
    <w:rsid w:val="00626C97"/>
    <w:rsid w:val="00626E08"/>
    <w:rsid w:val="006273C1"/>
    <w:rsid w:val="00627A67"/>
    <w:rsid w:val="00627EB8"/>
    <w:rsid w:val="00630561"/>
    <w:rsid w:val="00630C63"/>
    <w:rsid w:val="00633161"/>
    <w:rsid w:val="00635915"/>
    <w:rsid w:val="00642152"/>
    <w:rsid w:val="0064393D"/>
    <w:rsid w:val="0064558E"/>
    <w:rsid w:val="006466CE"/>
    <w:rsid w:val="006533E4"/>
    <w:rsid w:val="00653CF9"/>
    <w:rsid w:val="00655041"/>
    <w:rsid w:val="006551DB"/>
    <w:rsid w:val="00655B6D"/>
    <w:rsid w:val="00655BDF"/>
    <w:rsid w:val="00655CEA"/>
    <w:rsid w:val="0065619A"/>
    <w:rsid w:val="00656651"/>
    <w:rsid w:val="00656D21"/>
    <w:rsid w:val="006600F4"/>
    <w:rsid w:val="006630E3"/>
    <w:rsid w:val="00663889"/>
    <w:rsid w:val="006661F9"/>
    <w:rsid w:val="006664CB"/>
    <w:rsid w:val="00670090"/>
    <w:rsid w:val="00670A5B"/>
    <w:rsid w:val="00670DC3"/>
    <w:rsid w:val="00671D12"/>
    <w:rsid w:val="00671F43"/>
    <w:rsid w:val="0067268A"/>
    <w:rsid w:val="00672CAB"/>
    <w:rsid w:val="006741E9"/>
    <w:rsid w:val="0067614F"/>
    <w:rsid w:val="00677150"/>
    <w:rsid w:val="0068072A"/>
    <w:rsid w:val="006817A9"/>
    <w:rsid w:val="00681AA1"/>
    <w:rsid w:val="00682290"/>
    <w:rsid w:val="00682494"/>
    <w:rsid w:val="0068333D"/>
    <w:rsid w:val="006849B2"/>
    <w:rsid w:val="00684DDB"/>
    <w:rsid w:val="0068519F"/>
    <w:rsid w:val="00690C56"/>
    <w:rsid w:val="006919CB"/>
    <w:rsid w:val="00691FC2"/>
    <w:rsid w:val="00692A47"/>
    <w:rsid w:val="0069330A"/>
    <w:rsid w:val="00693627"/>
    <w:rsid w:val="00694FA2"/>
    <w:rsid w:val="006958BE"/>
    <w:rsid w:val="00696213"/>
    <w:rsid w:val="006970C3"/>
    <w:rsid w:val="0069736F"/>
    <w:rsid w:val="00697A6F"/>
    <w:rsid w:val="006A11B2"/>
    <w:rsid w:val="006A3750"/>
    <w:rsid w:val="006A41AC"/>
    <w:rsid w:val="006A5707"/>
    <w:rsid w:val="006A706C"/>
    <w:rsid w:val="006B0025"/>
    <w:rsid w:val="006B04F2"/>
    <w:rsid w:val="006B11ED"/>
    <w:rsid w:val="006B177F"/>
    <w:rsid w:val="006B32E2"/>
    <w:rsid w:val="006B455E"/>
    <w:rsid w:val="006C13EC"/>
    <w:rsid w:val="006C1BFF"/>
    <w:rsid w:val="006C4201"/>
    <w:rsid w:val="006C6AC6"/>
    <w:rsid w:val="006C6C03"/>
    <w:rsid w:val="006C6C96"/>
    <w:rsid w:val="006C6EDA"/>
    <w:rsid w:val="006D2FA9"/>
    <w:rsid w:val="006D3481"/>
    <w:rsid w:val="006D3CD5"/>
    <w:rsid w:val="006D4AC9"/>
    <w:rsid w:val="006E1D25"/>
    <w:rsid w:val="006E27D2"/>
    <w:rsid w:val="006E30F9"/>
    <w:rsid w:val="006E4DED"/>
    <w:rsid w:val="006F1348"/>
    <w:rsid w:val="006F2288"/>
    <w:rsid w:val="006F2972"/>
    <w:rsid w:val="006F38E1"/>
    <w:rsid w:val="006F5B1E"/>
    <w:rsid w:val="006F5E26"/>
    <w:rsid w:val="006F73E1"/>
    <w:rsid w:val="007037DC"/>
    <w:rsid w:val="0070430E"/>
    <w:rsid w:val="007065D0"/>
    <w:rsid w:val="00706FF7"/>
    <w:rsid w:val="00710322"/>
    <w:rsid w:val="007106A3"/>
    <w:rsid w:val="007109F9"/>
    <w:rsid w:val="00710C55"/>
    <w:rsid w:val="0071112B"/>
    <w:rsid w:val="00713713"/>
    <w:rsid w:val="00714874"/>
    <w:rsid w:val="00716859"/>
    <w:rsid w:val="00716C70"/>
    <w:rsid w:val="007172AC"/>
    <w:rsid w:val="00717486"/>
    <w:rsid w:val="00720319"/>
    <w:rsid w:val="007216CF"/>
    <w:rsid w:val="00723DE4"/>
    <w:rsid w:val="00725666"/>
    <w:rsid w:val="00725C81"/>
    <w:rsid w:val="00726DDF"/>
    <w:rsid w:val="00727033"/>
    <w:rsid w:val="007307ED"/>
    <w:rsid w:val="007308E3"/>
    <w:rsid w:val="00730995"/>
    <w:rsid w:val="00730A62"/>
    <w:rsid w:val="00730EC8"/>
    <w:rsid w:val="0073142A"/>
    <w:rsid w:val="00732A3E"/>
    <w:rsid w:val="00732B14"/>
    <w:rsid w:val="00733155"/>
    <w:rsid w:val="00733CCD"/>
    <w:rsid w:val="007345EE"/>
    <w:rsid w:val="00735548"/>
    <w:rsid w:val="00736477"/>
    <w:rsid w:val="00737CA6"/>
    <w:rsid w:val="00741359"/>
    <w:rsid w:val="00742669"/>
    <w:rsid w:val="0074316B"/>
    <w:rsid w:val="0074476A"/>
    <w:rsid w:val="00746210"/>
    <w:rsid w:val="00747390"/>
    <w:rsid w:val="00747F3E"/>
    <w:rsid w:val="00750208"/>
    <w:rsid w:val="00752BAB"/>
    <w:rsid w:val="00753E16"/>
    <w:rsid w:val="00754F73"/>
    <w:rsid w:val="00754FC3"/>
    <w:rsid w:val="007559CA"/>
    <w:rsid w:val="0075775D"/>
    <w:rsid w:val="00762E71"/>
    <w:rsid w:val="00764C71"/>
    <w:rsid w:val="00766F0F"/>
    <w:rsid w:val="0076733F"/>
    <w:rsid w:val="00767DB7"/>
    <w:rsid w:val="0077394A"/>
    <w:rsid w:val="00774B17"/>
    <w:rsid w:val="00775003"/>
    <w:rsid w:val="007750BB"/>
    <w:rsid w:val="007756D8"/>
    <w:rsid w:val="00776A65"/>
    <w:rsid w:val="00777463"/>
    <w:rsid w:val="007816DA"/>
    <w:rsid w:val="0078244A"/>
    <w:rsid w:val="00783C6E"/>
    <w:rsid w:val="00784787"/>
    <w:rsid w:val="00784CB9"/>
    <w:rsid w:val="0078535E"/>
    <w:rsid w:val="00785C49"/>
    <w:rsid w:val="00787B5A"/>
    <w:rsid w:val="00796CAA"/>
    <w:rsid w:val="00796FD3"/>
    <w:rsid w:val="007A26D6"/>
    <w:rsid w:val="007A42DD"/>
    <w:rsid w:val="007A472B"/>
    <w:rsid w:val="007A71D6"/>
    <w:rsid w:val="007A742F"/>
    <w:rsid w:val="007A7A92"/>
    <w:rsid w:val="007B02A6"/>
    <w:rsid w:val="007B0E31"/>
    <w:rsid w:val="007B1CA0"/>
    <w:rsid w:val="007B3913"/>
    <w:rsid w:val="007B5121"/>
    <w:rsid w:val="007B5A12"/>
    <w:rsid w:val="007B60D5"/>
    <w:rsid w:val="007B61B7"/>
    <w:rsid w:val="007B6678"/>
    <w:rsid w:val="007B6847"/>
    <w:rsid w:val="007B694C"/>
    <w:rsid w:val="007B717C"/>
    <w:rsid w:val="007B797D"/>
    <w:rsid w:val="007C0FD8"/>
    <w:rsid w:val="007C21BD"/>
    <w:rsid w:val="007C22E4"/>
    <w:rsid w:val="007C344E"/>
    <w:rsid w:val="007C45B7"/>
    <w:rsid w:val="007C572A"/>
    <w:rsid w:val="007C5CF6"/>
    <w:rsid w:val="007C5DD8"/>
    <w:rsid w:val="007C63C7"/>
    <w:rsid w:val="007C6D51"/>
    <w:rsid w:val="007C7C5E"/>
    <w:rsid w:val="007D030A"/>
    <w:rsid w:val="007D08F5"/>
    <w:rsid w:val="007D1F5C"/>
    <w:rsid w:val="007D368B"/>
    <w:rsid w:val="007D3861"/>
    <w:rsid w:val="007D452E"/>
    <w:rsid w:val="007D483D"/>
    <w:rsid w:val="007D69AC"/>
    <w:rsid w:val="007D6B32"/>
    <w:rsid w:val="007D7317"/>
    <w:rsid w:val="007D7409"/>
    <w:rsid w:val="007D780A"/>
    <w:rsid w:val="007D7D48"/>
    <w:rsid w:val="007E00DB"/>
    <w:rsid w:val="007E02B5"/>
    <w:rsid w:val="007E2A6A"/>
    <w:rsid w:val="007E2AB6"/>
    <w:rsid w:val="007E351D"/>
    <w:rsid w:val="007E4BF3"/>
    <w:rsid w:val="007E5D26"/>
    <w:rsid w:val="007E778E"/>
    <w:rsid w:val="007E792D"/>
    <w:rsid w:val="007F0DE1"/>
    <w:rsid w:val="007F0F2A"/>
    <w:rsid w:val="007F1A9C"/>
    <w:rsid w:val="007F2DD4"/>
    <w:rsid w:val="007F542C"/>
    <w:rsid w:val="007F6039"/>
    <w:rsid w:val="007F7AB6"/>
    <w:rsid w:val="00800555"/>
    <w:rsid w:val="008018C4"/>
    <w:rsid w:val="00801C06"/>
    <w:rsid w:val="0080205E"/>
    <w:rsid w:val="0080225E"/>
    <w:rsid w:val="00802C5C"/>
    <w:rsid w:val="0080369C"/>
    <w:rsid w:val="008044FB"/>
    <w:rsid w:val="0080761F"/>
    <w:rsid w:val="00807F2B"/>
    <w:rsid w:val="00810214"/>
    <w:rsid w:val="008103D1"/>
    <w:rsid w:val="00811C1A"/>
    <w:rsid w:val="00813E52"/>
    <w:rsid w:val="00814015"/>
    <w:rsid w:val="00814564"/>
    <w:rsid w:val="008159CC"/>
    <w:rsid w:val="00815C45"/>
    <w:rsid w:val="008203F6"/>
    <w:rsid w:val="00820D61"/>
    <w:rsid w:val="00823C7F"/>
    <w:rsid w:val="0082438D"/>
    <w:rsid w:val="00825248"/>
    <w:rsid w:val="008252D4"/>
    <w:rsid w:val="00826E2A"/>
    <w:rsid w:val="00827C11"/>
    <w:rsid w:val="008309FA"/>
    <w:rsid w:val="008311B8"/>
    <w:rsid w:val="00832479"/>
    <w:rsid w:val="0083302D"/>
    <w:rsid w:val="00835EB5"/>
    <w:rsid w:val="00835ED9"/>
    <w:rsid w:val="008366A0"/>
    <w:rsid w:val="008400F3"/>
    <w:rsid w:val="008412DD"/>
    <w:rsid w:val="00844669"/>
    <w:rsid w:val="008473EF"/>
    <w:rsid w:val="00850CB5"/>
    <w:rsid w:val="008538C4"/>
    <w:rsid w:val="00853FF6"/>
    <w:rsid w:val="008554CC"/>
    <w:rsid w:val="008577B6"/>
    <w:rsid w:val="00863E04"/>
    <w:rsid w:val="00865783"/>
    <w:rsid w:val="008658D9"/>
    <w:rsid w:val="00866FC6"/>
    <w:rsid w:val="0086780F"/>
    <w:rsid w:val="00867E9F"/>
    <w:rsid w:val="00872B83"/>
    <w:rsid w:val="008741E9"/>
    <w:rsid w:val="0087499A"/>
    <w:rsid w:val="00874EAA"/>
    <w:rsid w:val="0087623D"/>
    <w:rsid w:val="00877C5E"/>
    <w:rsid w:val="00877CE6"/>
    <w:rsid w:val="008809CD"/>
    <w:rsid w:val="00880C7D"/>
    <w:rsid w:val="00881EA7"/>
    <w:rsid w:val="00882985"/>
    <w:rsid w:val="008841F1"/>
    <w:rsid w:val="008858EB"/>
    <w:rsid w:val="00885A4D"/>
    <w:rsid w:val="0088726C"/>
    <w:rsid w:val="0089127C"/>
    <w:rsid w:val="00891748"/>
    <w:rsid w:val="00895FDB"/>
    <w:rsid w:val="00896AE1"/>
    <w:rsid w:val="008A09A1"/>
    <w:rsid w:val="008A2FD2"/>
    <w:rsid w:val="008A4950"/>
    <w:rsid w:val="008A5B54"/>
    <w:rsid w:val="008B03F2"/>
    <w:rsid w:val="008B1023"/>
    <w:rsid w:val="008B1B0C"/>
    <w:rsid w:val="008B257C"/>
    <w:rsid w:val="008B31B9"/>
    <w:rsid w:val="008B3331"/>
    <w:rsid w:val="008B3ED6"/>
    <w:rsid w:val="008B4EAC"/>
    <w:rsid w:val="008B6E83"/>
    <w:rsid w:val="008B7B01"/>
    <w:rsid w:val="008C0BE4"/>
    <w:rsid w:val="008C1784"/>
    <w:rsid w:val="008C3049"/>
    <w:rsid w:val="008C3533"/>
    <w:rsid w:val="008C37F6"/>
    <w:rsid w:val="008C4DFE"/>
    <w:rsid w:val="008D209B"/>
    <w:rsid w:val="008D2608"/>
    <w:rsid w:val="008D2743"/>
    <w:rsid w:val="008D2765"/>
    <w:rsid w:val="008D3833"/>
    <w:rsid w:val="008D418C"/>
    <w:rsid w:val="008D65D6"/>
    <w:rsid w:val="008D6DFA"/>
    <w:rsid w:val="008D6E76"/>
    <w:rsid w:val="008D715F"/>
    <w:rsid w:val="008E0826"/>
    <w:rsid w:val="008E2A8D"/>
    <w:rsid w:val="008E339A"/>
    <w:rsid w:val="008E376F"/>
    <w:rsid w:val="008E5430"/>
    <w:rsid w:val="008E65D2"/>
    <w:rsid w:val="008E6AA7"/>
    <w:rsid w:val="008F049E"/>
    <w:rsid w:val="008F0529"/>
    <w:rsid w:val="008F2119"/>
    <w:rsid w:val="008F2AEE"/>
    <w:rsid w:val="008F2F96"/>
    <w:rsid w:val="008F313B"/>
    <w:rsid w:val="008F5738"/>
    <w:rsid w:val="008F5FD6"/>
    <w:rsid w:val="008F6381"/>
    <w:rsid w:val="009004B3"/>
    <w:rsid w:val="009014B1"/>
    <w:rsid w:val="009023F2"/>
    <w:rsid w:val="00903F42"/>
    <w:rsid w:val="009044A1"/>
    <w:rsid w:val="00910A48"/>
    <w:rsid w:val="0091185A"/>
    <w:rsid w:val="00911932"/>
    <w:rsid w:val="00911CBA"/>
    <w:rsid w:val="00912FA1"/>
    <w:rsid w:val="00913951"/>
    <w:rsid w:val="00913BDA"/>
    <w:rsid w:val="009147D4"/>
    <w:rsid w:val="00916E3D"/>
    <w:rsid w:val="009207C7"/>
    <w:rsid w:val="00921A55"/>
    <w:rsid w:val="009222A6"/>
    <w:rsid w:val="00922313"/>
    <w:rsid w:val="00922BA3"/>
    <w:rsid w:val="009233AD"/>
    <w:rsid w:val="00923A34"/>
    <w:rsid w:val="00923BE1"/>
    <w:rsid w:val="00924546"/>
    <w:rsid w:val="00924B34"/>
    <w:rsid w:val="00927AAF"/>
    <w:rsid w:val="0093027A"/>
    <w:rsid w:val="009326E9"/>
    <w:rsid w:val="00932877"/>
    <w:rsid w:val="00933E42"/>
    <w:rsid w:val="00934206"/>
    <w:rsid w:val="00934C77"/>
    <w:rsid w:val="00934DE5"/>
    <w:rsid w:val="009351AB"/>
    <w:rsid w:val="0093559B"/>
    <w:rsid w:val="00935C91"/>
    <w:rsid w:val="009426F3"/>
    <w:rsid w:val="00942C80"/>
    <w:rsid w:val="00944EA9"/>
    <w:rsid w:val="00944F10"/>
    <w:rsid w:val="00945152"/>
    <w:rsid w:val="00950A41"/>
    <w:rsid w:val="009518BD"/>
    <w:rsid w:val="00951E57"/>
    <w:rsid w:val="00953BE5"/>
    <w:rsid w:val="009627F4"/>
    <w:rsid w:val="009640B1"/>
    <w:rsid w:val="00964165"/>
    <w:rsid w:val="009642C1"/>
    <w:rsid w:val="00964CAB"/>
    <w:rsid w:val="00967FCD"/>
    <w:rsid w:val="009709FD"/>
    <w:rsid w:val="00976216"/>
    <w:rsid w:val="00976677"/>
    <w:rsid w:val="00976A2C"/>
    <w:rsid w:val="009770B4"/>
    <w:rsid w:val="009805AB"/>
    <w:rsid w:val="009817A2"/>
    <w:rsid w:val="00982B1A"/>
    <w:rsid w:val="0098390C"/>
    <w:rsid w:val="00984E3E"/>
    <w:rsid w:val="00986527"/>
    <w:rsid w:val="009868CC"/>
    <w:rsid w:val="009876A1"/>
    <w:rsid w:val="009908BD"/>
    <w:rsid w:val="00990D4F"/>
    <w:rsid w:val="00993F88"/>
    <w:rsid w:val="009953CC"/>
    <w:rsid w:val="00996AF3"/>
    <w:rsid w:val="009974E4"/>
    <w:rsid w:val="009A2800"/>
    <w:rsid w:val="009A2E97"/>
    <w:rsid w:val="009A322D"/>
    <w:rsid w:val="009A4852"/>
    <w:rsid w:val="009A61D7"/>
    <w:rsid w:val="009A6E73"/>
    <w:rsid w:val="009B20F7"/>
    <w:rsid w:val="009B2543"/>
    <w:rsid w:val="009B262A"/>
    <w:rsid w:val="009B270C"/>
    <w:rsid w:val="009B32AE"/>
    <w:rsid w:val="009B4357"/>
    <w:rsid w:val="009B59BF"/>
    <w:rsid w:val="009B6392"/>
    <w:rsid w:val="009B7C5F"/>
    <w:rsid w:val="009C2CA7"/>
    <w:rsid w:val="009C307B"/>
    <w:rsid w:val="009C366B"/>
    <w:rsid w:val="009C3A2F"/>
    <w:rsid w:val="009C7ECC"/>
    <w:rsid w:val="009D00AF"/>
    <w:rsid w:val="009D482E"/>
    <w:rsid w:val="009D6D35"/>
    <w:rsid w:val="009D741D"/>
    <w:rsid w:val="009D7FA1"/>
    <w:rsid w:val="009E06DA"/>
    <w:rsid w:val="009E1448"/>
    <w:rsid w:val="009E4989"/>
    <w:rsid w:val="009E501D"/>
    <w:rsid w:val="009E736B"/>
    <w:rsid w:val="009F3067"/>
    <w:rsid w:val="009F390D"/>
    <w:rsid w:val="009F4F3D"/>
    <w:rsid w:val="009F4FF0"/>
    <w:rsid w:val="009F5E13"/>
    <w:rsid w:val="009F63E7"/>
    <w:rsid w:val="009F6D43"/>
    <w:rsid w:val="009F74BD"/>
    <w:rsid w:val="00A02AE3"/>
    <w:rsid w:val="00A040B2"/>
    <w:rsid w:val="00A0773E"/>
    <w:rsid w:val="00A07A59"/>
    <w:rsid w:val="00A10BFC"/>
    <w:rsid w:val="00A10E9D"/>
    <w:rsid w:val="00A123EA"/>
    <w:rsid w:val="00A13C2C"/>
    <w:rsid w:val="00A13CCC"/>
    <w:rsid w:val="00A14BF0"/>
    <w:rsid w:val="00A16C8D"/>
    <w:rsid w:val="00A2207F"/>
    <w:rsid w:val="00A23882"/>
    <w:rsid w:val="00A247A2"/>
    <w:rsid w:val="00A258BA"/>
    <w:rsid w:val="00A305E9"/>
    <w:rsid w:val="00A309B1"/>
    <w:rsid w:val="00A319FF"/>
    <w:rsid w:val="00A32C6D"/>
    <w:rsid w:val="00A33837"/>
    <w:rsid w:val="00A34478"/>
    <w:rsid w:val="00A35128"/>
    <w:rsid w:val="00A3627C"/>
    <w:rsid w:val="00A36A02"/>
    <w:rsid w:val="00A37F1D"/>
    <w:rsid w:val="00A41C0D"/>
    <w:rsid w:val="00A41FE1"/>
    <w:rsid w:val="00A42C5C"/>
    <w:rsid w:val="00A43CEB"/>
    <w:rsid w:val="00A455C9"/>
    <w:rsid w:val="00A45A86"/>
    <w:rsid w:val="00A50773"/>
    <w:rsid w:val="00A50F21"/>
    <w:rsid w:val="00A51727"/>
    <w:rsid w:val="00A52565"/>
    <w:rsid w:val="00A5351F"/>
    <w:rsid w:val="00A53946"/>
    <w:rsid w:val="00A5461E"/>
    <w:rsid w:val="00A5681A"/>
    <w:rsid w:val="00A57375"/>
    <w:rsid w:val="00A60339"/>
    <w:rsid w:val="00A605CA"/>
    <w:rsid w:val="00A610C5"/>
    <w:rsid w:val="00A63A2C"/>
    <w:rsid w:val="00A647B9"/>
    <w:rsid w:val="00A66CBD"/>
    <w:rsid w:val="00A677AC"/>
    <w:rsid w:val="00A72C41"/>
    <w:rsid w:val="00A758CA"/>
    <w:rsid w:val="00A75EB2"/>
    <w:rsid w:val="00A7651B"/>
    <w:rsid w:val="00A768DD"/>
    <w:rsid w:val="00A77158"/>
    <w:rsid w:val="00A8280B"/>
    <w:rsid w:val="00A82B0E"/>
    <w:rsid w:val="00A85600"/>
    <w:rsid w:val="00A859C6"/>
    <w:rsid w:val="00A85BBE"/>
    <w:rsid w:val="00A87EA1"/>
    <w:rsid w:val="00A90F10"/>
    <w:rsid w:val="00A91002"/>
    <w:rsid w:val="00A9185F"/>
    <w:rsid w:val="00A92CC4"/>
    <w:rsid w:val="00A934E1"/>
    <w:rsid w:val="00A9434F"/>
    <w:rsid w:val="00A96239"/>
    <w:rsid w:val="00A97446"/>
    <w:rsid w:val="00A976B7"/>
    <w:rsid w:val="00AA0070"/>
    <w:rsid w:val="00AA27B4"/>
    <w:rsid w:val="00AA405E"/>
    <w:rsid w:val="00AA46E6"/>
    <w:rsid w:val="00AA4BEA"/>
    <w:rsid w:val="00AA5AD7"/>
    <w:rsid w:val="00AA5C40"/>
    <w:rsid w:val="00AA6324"/>
    <w:rsid w:val="00AA6623"/>
    <w:rsid w:val="00AB021C"/>
    <w:rsid w:val="00AB1ACA"/>
    <w:rsid w:val="00AB24AA"/>
    <w:rsid w:val="00AB252A"/>
    <w:rsid w:val="00AB35AF"/>
    <w:rsid w:val="00AB4BB9"/>
    <w:rsid w:val="00AC3F70"/>
    <w:rsid w:val="00AC51BA"/>
    <w:rsid w:val="00AC6EA0"/>
    <w:rsid w:val="00AD0CA2"/>
    <w:rsid w:val="00AD153D"/>
    <w:rsid w:val="00AD1C91"/>
    <w:rsid w:val="00AD1F04"/>
    <w:rsid w:val="00AD43CB"/>
    <w:rsid w:val="00AD62F3"/>
    <w:rsid w:val="00AD665D"/>
    <w:rsid w:val="00AD6B48"/>
    <w:rsid w:val="00AD7DAD"/>
    <w:rsid w:val="00AE24AF"/>
    <w:rsid w:val="00AE32EF"/>
    <w:rsid w:val="00AE4331"/>
    <w:rsid w:val="00AE482D"/>
    <w:rsid w:val="00AE5F86"/>
    <w:rsid w:val="00AE6C78"/>
    <w:rsid w:val="00AE6D56"/>
    <w:rsid w:val="00AE6F10"/>
    <w:rsid w:val="00AF085B"/>
    <w:rsid w:val="00AF2C53"/>
    <w:rsid w:val="00AF328D"/>
    <w:rsid w:val="00AF3A3E"/>
    <w:rsid w:val="00AF3FA1"/>
    <w:rsid w:val="00AF5EAA"/>
    <w:rsid w:val="00B00F1B"/>
    <w:rsid w:val="00B0134A"/>
    <w:rsid w:val="00B015E7"/>
    <w:rsid w:val="00B02CE4"/>
    <w:rsid w:val="00B03F8F"/>
    <w:rsid w:val="00B049A8"/>
    <w:rsid w:val="00B05F61"/>
    <w:rsid w:val="00B11B4B"/>
    <w:rsid w:val="00B11D74"/>
    <w:rsid w:val="00B13C78"/>
    <w:rsid w:val="00B14670"/>
    <w:rsid w:val="00B1592D"/>
    <w:rsid w:val="00B17207"/>
    <w:rsid w:val="00B17DCF"/>
    <w:rsid w:val="00B206F7"/>
    <w:rsid w:val="00B20700"/>
    <w:rsid w:val="00B20F03"/>
    <w:rsid w:val="00B2164C"/>
    <w:rsid w:val="00B22181"/>
    <w:rsid w:val="00B22978"/>
    <w:rsid w:val="00B23D1A"/>
    <w:rsid w:val="00B2713F"/>
    <w:rsid w:val="00B3043E"/>
    <w:rsid w:val="00B304C7"/>
    <w:rsid w:val="00B308F2"/>
    <w:rsid w:val="00B3613D"/>
    <w:rsid w:val="00B36230"/>
    <w:rsid w:val="00B405E2"/>
    <w:rsid w:val="00B4390C"/>
    <w:rsid w:val="00B45631"/>
    <w:rsid w:val="00B45F52"/>
    <w:rsid w:val="00B46D14"/>
    <w:rsid w:val="00B4766F"/>
    <w:rsid w:val="00B47B2D"/>
    <w:rsid w:val="00B50C96"/>
    <w:rsid w:val="00B50DB7"/>
    <w:rsid w:val="00B50EF7"/>
    <w:rsid w:val="00B52D8C"/>
    <w:rsid w:val="00B5339A"/>
    <w:rsid w:val="00B536EE"/>
    <w:rsid w:val="00B536FC"/>
    <w:rsid w:val="00B53C66"/>
    <w:rsid w:val="00B55D51"/>
    <w:rsid w:val="00B602AF"/>
    <w:rsid w:val="00B60DC5"/>
    <w:rsid w:val="00B61096"/>
    <w:rsid w:val="00B614EC"/>
    <w:rsid w:val="00B61A6A"/>
    <w:rsid w:val="00B61AE3"/>
    <w:rsid w:val="00B627BF"/>
    <w:rsid w:val="00B66B19"/>
    <w:rsid w:val="00B711F2"/>
    <w:rsid w:val="00B74370"/>
    <w:rsid w:val="00B76367"/>
    <w:rsid w:val="00B77653"/>
    <w:rsid w:val="00B77C92"/>
    <w:rsid w:val="00B82E48"/>
    <w:rsid w:val="00B84850"/>
    <w:rsid w:val="00B84884"/>
    <w:rsid w:val="00B8582B"/>
    <w:rsid w:val="00B868B3"/>
    <w:rsid w:val="00B876D1"/>
    <w:rsid w:val="00B879A7"/>
    <w:rsid w:val="00B90307"/>
    <w:rsid w:val="00B90F30"/>
    <w:rsid w:val="00B93899"/>
    <w:rsid w:val="00B95440"/>
    <w:rsid w:val="00B97AF9"/>
    <w:rsid w:val="00BA0F76"/>
    <w:rsid w:val="00BA37CF"/>
    <w:rsid w:val="00BA5E17"/>
    <w:rsid w:val="00BB0644"/>
    <w:rsid w:val="00BB45F4"/>
    <w:rsid w:val="00BB763E"/>
    <w:rsid w:val="00BB774A"/>
    <w:rsid w:val="00BC0142"/>
    <w:rsid w:val="00BC1150"/>
    <w:rsid w:val="00BC3426"/>
    <w:rsid w:val="00BC468B"/>
    <w:rsid w:val="00BC565A"/>
    <w:rsid w:val="00BC5B7B"/>
    <w:rsid w:val="00BC6556"/>
    <w:rsid w:val="00BC6BBB"/>
    <w:rsid w:val="00BC6BC7"/>
    <w:rsid w:val="00BC6CD9"/>
    <w:rsid w:val="00BC6EB9"/>
    <w:rsid w:val="00BC7A7B"/>
    <w:rsid w:val="00BD0A65"/>
    <w:rsid w:val="00BD208A"/>
    <w:rsid w:val="00BD22F4"/>
    <w:rsid w:val="00BD466C"/>
    <w:rsid w:val="00BD4FF5"/>
    <w:rsid w:val="00BD5257"/>
    <w:rsid w:val="00BD52D4"/>
    <w:rsid w:val="00BE001D"/>
    <w:rsid w:val="00BE02C0"/>
    <w:rsid w:val="00BE2FE9"/>
    <w:rsid w:val="00BE366F"/>
    <w:rsid w:val="00BE38DD"/>
    <w:rsid w:val="00BF0E20"/>
    <w:rsid w:val="00BF1126"/>
    <w:rsid w:val="00BF2443"/>
    <w:rsid w:val="00BF39EE"/>
    <w:rsid w:val="00BF4460"/>
    <w:rsid w:val="00BF50DE"/>
    <w:rsid w:val="00BF582C"/>
    <w:rsid w:val="00BF65BC"/>
    <w:rsid w:val="00BF77EC"/>
    <w:rsid w:val="00C00D59"/>
    <w:rsid w:val="00C00F36"/>
    <w:rsid w:val="00C01321"/>
    <w:rsid w:val="00C02E31"/>
    <w:rsid w:val="00C051EE"/>
    <w:rsid w:val="00C068BE"/>
    <w:rsid w:val="00C1031A"/>
    <w:rsid w:val="00C10EE5"/>
    <w:rsid w:val="00C10F0B"/>
    <w:rsid w:val="00C14209"/>
    <w:rsid w:val="00C14E8A"/>
    <w:rsid w:val="00C1506A"/>
    <w:rsid w:val="00C15757"/>
    <w:rsid w:val="00C157CB"/>
    <w:rsid w:val="00C15D5A"/>
    <w:rsid w:val="00C17B5F"/>
    <w:rsid w:val="00C17D9A"/>
    <w:rsid w:val="00C230B8"/>
    <w:rsid w:val="00C24260"/>
    <w:rsid w:val="00C24506"/>
    <w:rsid w:val="00C25920"/>
    <w:rsid w:val="00C25DB1"/>
    <w:rsid w:val="00C31DE2"/>
    <w:rsid w:val="00C31E5E"/>
    <w:rsid w:val="00C34090"/>
    <w:rsid w:val="00C35347"/>
    <w:rsid w:val="00C35F36"/>
    <w:rsid w:val="00C363A1"/>
    <w:rsid w:val="00C3659B"/>
    <w:rsid w:val="00C41920"/>
    <w:rsid w:val="00C447D5"/>
    <w:rsid w:val="00C4581E"/>
    <w:rsid w:val="00C46FDE"/>
    <w:rsid w:val="00C50190"/>
    <w:rsid w:val="00C5064C"/>
    <w:rsid w:val="00C514B1"/>
    <w:rsid w:val="00C517B3"/>
    <w:rsid w:val="00C52642"/>
    <w:rsid w:val="00C533DE"/>
    <w:rsid w:val="00C534E2"/>
    <w:rsid w:val="00C5513E"/>
    <w:rsid w:val="00C55604"/>
    <w:rsid w:val="00C55830"/>
    <w:rsid w:val="00C61C3E"/>
    <w:rsid w:val="00C62FC4"/>
    <w:rsid w:val="00C63C6D"/>
    <w:rsid w:val="00C65A41"/>
    <w:rsid w:val="00C660C9"/>
    <w:rsid w:val="00C66A85"/>
    <w:rsid w:val="00C67406"/>
    <w:rsid w:val="00C70493"/>
    <w:rsid w:val="00C70D10"/>
    <w:rsid w:val="00C74F43"/>
    <w:rsid w:val="00C75709"/>
    <w:rsid w:val="00C764B7"/>
    <w:rsid w:val="00C7726C"/>
    <w:rsid w:val="00C80844"/>
    <w:rsid w:val="00C83A33"/>
    <w:rsid w:val="00C846CB"/>
    <w:rsid w:val="00C84BF9"/>
    <w:rsid w:val="00C85074"/>
    <w:rsid w:val="00C85D27"/>
    <w:rsid w:val="00C8729E"/>
    <w:rsid w:val="00C91262"/>
    <w:rsid w:val="00C91AAC"/>
    <w:rsid w:val="00C92216"/>
    <w:rsid w:val="00C95CC6"/>
    <w:rsid w:val="00C96881"/>
    <w:rsid w:val="00CA1984"/>
    <w:rsid w:val="00CA2A41"/>
    <w:rsid w:val="00CA449C"/>
    <w:rsid w:val="00CA4C48"/>
    <w:rsid w:val="00CA61B7"/>
    <w:rsid w:val="00CA74FF"/>
    <w:rsid w:val="00CA76B7"/>
    <w:rsid w:val="00CB043B"/>
    <w:rsid w:val="00CB0ED6"/>
    <w:rsid w:val="00CB23FE"/>
    <w:rsid w:val="00CB244D"/>
    <w:rsid w:val="00CB2C95"/>
    <w:rsid w:val="00CB414C"/>
    <w:rsid w:val="00CB475E"/>
    <w:rsid w:val="00CB64BD"/>
    <w:rsid w:val="00CB6BA0"/>
    <w:rsid w:val="00CB710C"/>
    <w:rsid w:val="00CC0620"/>
    <w:rsid w:val="00CC2756"/>
    <w:rsid w:val="00CC29C3"/>
    <w:rsid w:val="00CC2C8C"/>
    <w:rsid w:val="00CC2FDC"/>
    <w:rsid w:val="00CC30FA"/>
    <w:rsid w:val="00CC37EA"/>
    <w:rsid w:val="00CD189B"/>
    <w:rsid w:val="00CD2B95"/>
    <w:rsid w:val="00CD358D"/>
    <w:rsid w:val="00CD545C"/>
    <w:rsid w:val="00CD5D54"/>
    <w:rsid w:val="00CE02FC"/>
    <w:rsid w:val="00CE0C3B"/>
    <w:rsid w:val="00CE22E0"/>
    <w:rsid w:val="00CE3F08"/>
    <w:rsid w:val="00CE401E"/>
    <w:rsid w:val="00CE485A"/>
    <w:rsid w:val="00CE72EB"/>
    <w:rsid w:val="00CE7672"/>
    <w:rsid w:val="00CF0CBB"/>
    <w:rsid w:val="00CF218B"/>
    <w:rsid w:val="00CF2C93"/>
    <w:rsid w:val="00CF388C"/>
    <w:rsid w:val="00CF3F35"/>
    <w:rsid w:val="00CF4596"/>
    <w:rsid w:val="00CF4C57"/>
    <w:rsid w:val="00CF6ECB"/>
    <w:rsid w:val="00D012F6"/>
    <w:rsid w:val="00D0168A"/>
    <w:rsid w:val="00D028D0"/>
    <w:rsid w:val="00D02F8B"/>
    <w:rsid w:val="00D04CBC"/>
    <w:rsid w:val="00D06456"/>
    <w:rsid w:val="00D067F7"/>
    <w:rsid w:val="00D1132A"/>
    <w:rsid w:val="00D11875"/>
    <w:rsid w:val="00D119DE"/>
    <w:rsid w:val="00D11C7D"/>
    <w:rsid w:val="00D13FFC"/>
    <w:rsid w:val="00D15A91"/>
    <w:rsid w:val="00D15F72"/>
    <w:rsid w:val="00D165D5"/>
    <w:rsid w:val="00D16C4A"/>
    <w:rsid w:val="00D21F00"/>
    <w:rsid w:val="00D22460"/>
    <w:rsid w:val="00D22898"/>
    <w:rsid w:val="00D2329E"/>
    <w:rsid w:val="00D250A3"/>
    <w:rsid w:val="00D25B50"/>
    <w:rsid w:val="00D27C28"/>
    <w:rsid w:val="00D33952"/>
    <w:rsid w:val="00D37EC4"/>
    <w:rsid w:val="00D43154"/>
    <w:rsid w:val="00D44BAB"/>
    <w:rsid w:val="00D45DA8"/>
    <w:rsid w:val="00D47DB3"/>
    <w:rsid w:val="00D51BC3"/>
    <w:rsid w:val="00D53208"/>
    <w:rsid w:val="00D54C80"/>
    <w:rsid w:val="00D557AE"/>
    <w:rsid w:val="00D57442"/>
    <w:rsid w:val="00D577DC"/>
    <w:rsid w:val="00D60AA8"/>
    <w:rsid w:val="00D62E10"/>
    <w:rsid w:val="00D646B6"/>
    <w:rsid w:val="00D65280"/>
    <w:rsid w:val="00D653EA"/>
    <w:rsid w:val="00D664FA"/>
    <w:rsid w:val="00D70023"/>
    <w:rsid w:val="00D70496"/>
    <w:rsid w:val="00D71EB2"/>
    <w:rsid w:val="00D75100"/>
    <w:rsid w:val="00D8084E"/>
    <w:rsid w:val="00D81E9D"/>
    <w:rsid w:val="00D82B4F"/>
    <w:rsid w:val="00D834DF"/>
    <w:rsid w:val="00D871D5"/>
    <w:rsid w:val="00D874BB"/>
    <w:rsid w:val="00D91AD8"/>
    <w:rsid w:val="00D92D95"/>
    <w:rsid w:val="00D92E55"/>
    <w:rsid w:val="00D93141"/>
    <w:rsid w:val="00D94C41"/>
    <w:rsid w:val="00D95E5A"/>
    <w:rsid w:val="00D96E2F"/>
    <w:rsid w:val="00DA106F"/>
    <w:rsid w:val="00DA1F3F"/>
    <w:rsid w:val="00DA2024"/>
    <w:rsid w:val="00DA21FE"/>
    <w:rsid w:val="00DA275E"/>
    <w:rsid w:val="00DA38D3"/>
    <w:rsid w:val="00DA67F9"/>
    <w:rsid w:val="00DA6C97"/>
    <w:rsid w:val="00DA707A"/>
    <w:rsid w:val="00DA7FAE"/>
    <w:rsid w:val="00DB12AD"/>
    <w:rsid w:val="00DB18D7"/>
    <w:rsid w:val="00DB2513"/>
    <w:rsid w:val="00DB2752"/>
    <w:rsid w:val="00DB3494"/>
    <w:rsid w:val="00DB4AFA"/>
    <w:rsid w:val="00DB5A33"/>
    <w:rsid w:val="00DB6297"/>
    <w:rsid w:val="00DB670C"/>
    <w:rsid w:val="00DB77F0"/>
    <w:rsid w:val="00DC2EA7"/>
    <w:rsid w:val="00DC2EBE"/>
    <w:rsid w:val="00DC3610"/>
    <w:rsid w:val="00DC464C"/>
    <w:rsid w:val="00DC4DA1"/>
    <w:rsid w:val="00DC5571"/>
    <w:rsid w:val="00DC7349"/>
    <w:rsid w:val="00DD01C8"/>
    <w:rsid w:val="00DD0FF5"/>
    <w:rsid w:val="00DD3F8E"/>
    <w:rsid w:val="00DD6E43"/>
    <w:rsid w:val="00DD7743"/>
    <w:rsid w:val="00DE00B7"/>
    <w:rsid w:val="00DE3C78"/>
    <w:rsid w:val="00DE4D31"/>
    <w:rsid w:val="00DE64C1"/>
    <w:rsid w:val="00DE6503"/>
    <w:rsid w:val="00DE713E"/>
    <w:rsid w:val="00DF4158"/>
    <w:rsid w:val="00DF48AC"/>
    <w:rsid w:val="00DF4B86"/>
    <w:rsid w:val="00DF6098"/>
    <w:rsid w:val="00E01F1D"/>
    <w:rsid w:val="00E030F5"/>
    <w:rsid w:val="00E03E72"/>
    <w:rsid w:val="00E040E4"/>
    <w:rsid w:val="00E055A9"/>
    <w:rsid w:val="00E05BE6"/>
    <w:rsid w:val="00E05CF2"/>
    <w:rsid w:val="00E05ED0"/>
    <w:rsid w:val="00E0652E"/>
    <w:rsid w:val="00E070FD"/>
    <w:rsid w:val="00E11A51"/>
    <w:rsid w:val="00E11F44"/>
    <w:rsid w:val="00E12E18"/>
    <w:rsid w:val="00E13AA9"/>
    <w:rsid w:val="00E13D0D"/>
    <w:rsid w:val="00E15A54"/>
    <w:rsid w:val="00E1646A"/>
    <w:rsid w:val="00E20F8D"/>
    <w:rsid w:val="00E270CA"/>
    <w:rsid w:val="00E27C67"/>
    <w:rsid w:val="00E3148D"/>
    <w:rsid w:val="00E31686"/>
    <w:rsid w:val="00E316C8"/>
    <w:rsid w:val="00E33437"/>
    <w:rsid w:val="00E33950"/>
    <w:rsid w:val="00E34B85"/>
    <w:rsid w:val="00E35010"/>
    <w:rsid w:val="00E36A57"/>
    <w:rsid w:val="00E3709C"/>
    <w:rsid w:val="00E37471"/>
    <w:rsid w:val="00E40A0D"/>
    <w:rsid w:val="00E40BF0"/>
    <w:rsid w:val="00E421A4"/>
    <w:rsid w:val="00E42A87"/>
    <w:rsid w:val="00E44AAA"/>
    <w:rsid w:val="00E45FB7"/>
    <w:rsid w:val="00E51877"/>
    <w:rsid w:val="00E51D0B"/>
    <w:rsid w:val="00E52027"/>
    <w:rsid w:val="00E52603"/>
    <w:rsid w:val="00E55627"/>
    <w:rsid w:val="00E55D00"/>
    <w:rsid w:val="00E55D43"/>
    <w:rsid w:val="00E56A24"/>
    <w:rsid w:val="00E57906"/>
    <w:rsid w:val="00E600E8"/>
    <w:rsid w:val="00E614A6"/>
    <w:rsid w:val="00E61BB5"/>
    <w:rsid w:val="00E61E23"/>
    <w:rsid w:val="00E63DC0"/>
    <w:rsid w:val="00E63EEB"/>
    <w:rsid w:val="00E646DF"/>
    <w:rsid w:val="00E64760"/>
    <w:rsid w:val="00E64A48"/>
    <w:rsid w:val="00E655FE"/>
    <w:rsid w:val="00E65968"/>
    <w:rsid w:val="00E66277"/>
    <w:rsid w:val="00E66589"/>
    <w:rsid w:val="00E6661E"/>
    <w:rsid w:val="00E66C8B"/>
    <w:rsid w:val="00E6771E"/>
    <w:rsid w:val="00E7036F"/>
    <w:rsid w:val="00E704F4"/>
    <w:rsid w:val="00E705A5"/>
    <w:rsid w:val="00E70638"/>
    <w:rsid w:val="00E70E77"/>
    <w:rsid w:val="00E728F9"/>
    <w:rsid w:val="00E72A7E"/>
    <w:rsid w:val="00E73CD3"/>
    <w:rsid w:val="00E74262"/>
    <w:rsid w:val="00E7451B"/>
    <w:rsid w:val="00E74737"/>
    <w:rsid w:val="00E763EE"/>
    <w:rsid w:val="00E77401"/>
    <w:rsid w:val="00E774FE"/>
    <w:rsid w:val="00E77B7A"/>
    <w:rsid w:val="00E77D2F"/>
    <w:rsid w:val="00E77DCB"/>
    <w:rsid w:val="00E81F2A"/>
    <w:rsid w:val="00E8455F"/>
    <w:rsid w:val="00E8582A"/>
    <w:rsid w:val="00E85C97"/>
    <w:rsid w:val="00E85D01"/>
    <w:rsid w:val="00E86174"/>
    <w:rsid w:val="00E869CB"/>
    <w:rsid w:val="00E912CF"/>
    <w:rsid w:val="00E91867"/>
    <w:rsid w:val="00E936F1"/>
    <w:rsid w:val="00E94FAF"/>
    <w:rsid w:val="00E9782F"/>
    <w:rsid w:val="00E979EF"/>
    <w:rsid w:val="00EA0840"/>
    <w:rsid w:val="00EA1ABE"/>
    <w:rsid w:val="00EA457F"/>
    <w:rsid w:val="00EA5059"/>
    <w:rsid w:val="00EA52CF"/>
    <w:rsid w:val="00EA64EF"/>
    <w:rsid w:val="00EA67B5"/>
    <w:rsid w:val="00EA67F4"/>
    <w:rsid w:val="00EA6A2F"/>
    <w:rsid w:val="00EB1126"/>
    <w:rsid w:val="00EB12E7"/>
    <w:rsid w:val="00EB1661"/>
    <w:rsid w:val="00EB1C70"/>
    <w:rsid w:val="00EB1CEF"/>
    <w:rsid w:val="00EB26E8"/>
    <w:rsid w:val="00EB5254"/>
    <w:rsid w:val="00EB5C5F"/>
    <w:rsid w:val="00EB6AEA"/>
    <w:rsid w:val="00EB6C57"/>
    <w:rsid w:val="00EB6E6A"/>
    <w:rsid w:val="00EB6F8E"/>
    <w:rsid w:val="00EC29B6"/>
    <w:rsid w:val="00EC2D3C"/>
    <w:rsid w:val="00EC3A84"/>
    <w:rsid w:val="00EC5A5C"/>
    <w:rsid w:val="00EC6542"/>
    <w:rsid w:val="00EC664A"/>
    <w:rsid w:val="00EC66FD"/>
    <w:rsid w:val="00EC6B4F"/>
    <w:rsid w:val="00EC7BAB"/>
    <w:rsid w:val="00EC7C13"/>
    <w:rsid w:val="00ED05E3"/>
    <w:rsid w:val="00ED05EC"/>
    <w:rsid w:val="00ED0A67"/>
    <w:rsid w:val="00ED2F3D"/>
    <w:rsid w:val="00ED424E"/>
    <w:rsid w:val="00ED44A0"/>
    <w:rsid w:val="00ED44CE"/>
    <w:rsid w:val="00ED53B3"/>
    <w:rsid w:val="00ED5D51"/>
    <w:rsid w:val="00ED5D75"/>
    <w:rsid w:val="00ED6DFC"/>
    <w:rsid w:val="00ED6FF1"/>
    <w:rsid w:val="00ED7531"/>
    <w:rsid w:val="00ED7608"/>
    <w:rsid w:val="00EE0218"/>
    <w:rsid w:val="00EE2A6A"/>
    <w:rsid w:val="00EE305B"/>
    <w:rsid w:val="00EE3CC1"/>
    <w:rsid w:val="00EE5839"/>
    <w:rsid w:val="00EE6C01"/>
    <w:rsid w:val="00EE7399"/>
    <w:rsid w:val="00EE7453"/>
    <w:rsid w:val="00EE76E3"/>
    <w:rsid w:val="00EF070E"/>
    <w:rsid w:val="00EF195C"/>
    <w:rsid w:val="00EF1BFA"/>
    <w:rsid w:val="00EF34FE"/>
    <w:rsid w:val="00EF68D5"/>
    <w:rsid w:val="00EF6EAF"/>
    <w:rsid w:val="00EF6F4F"/>
    <w:rsid w:val="00EF7C02"/>
    <w:rsid w:val="00EF7F13"/>
    <w:rsid w:val="00F0099C"/>
    <w:rsid w:val="00F00F38"/>
    <w:rsid w:val="00F03134"/>
    <w:rsid w:val="00F034FB"/>
    <w:rsid w:val="00F039D7"/>
    <w:rsid w:val="00F03CC4"/>
    <w:rsid w:val="00F04864"/>
    <w:rsid w:val="00F064DA"/>
    <w:rsid w:val="00F07FAA"/>
    <w:rsid w:val="00F106B4"/>
    <w:rsid w:val="00F110E4"/>
    <w:rsid w:val="00F124AD"/>
    <w:rsid w:val="00F129FA"/>
    <w:rsid w:val="00F14BB0"/>
    <w:rsid w:val="00F14EC2"/>
    <w:rsid w:val="00F167F1"/>
    <w:rsid w:val="00F16836"/>
    <w:rsid w:val="00F1695C"/>
    <w:rsid w:val="00F17D83"/>
    <w:rsid w:val="00F2114D"/>
    <w:rsid w:val="00F272D4"/>
    <w:rsid w:val="00F30D57"/>
    <w:rsid w:val="00F30FBC"/>
    <w:rsid w:val="00F3173D"/>
    <w:rsid w:val="00F31C07"/>
    <w:rsid w:val="00F31F27"/>
    <w:rsid w:val="00F32C3A"/>
    <w:rsid w:val="00F32FA6"/>
    <w:rsid w:val="00F330E3"/>
    <w:rsid w:val="00F33E83"/>
    <w:rsid w:val="00F3491C"/>
    <w:rsid w:val="00F37399"/>
    <w:rsid w:val="00F379FF"/>
    <w:rsid w:val="00F40230"/>
    <w:rsid w:val="00F40A79"/>
    <w:rsid w:val="00F41DAC"/>
    <w:rsid w:val="00F42DB3"/>
    <w:rsid w:val="00F44C4F"/>
    <w:rsid w:val="00F45913"/>
    <w:rsid w:val="00F45EF2"/>
    <w:rsid w:val="00F474AE"/>
    <w:rsid w:val="00F47F5F"/>
    <w:rsid w:val="00F52B37"/>
    <w:rsid w:val="00F55885"/>
    <w:rsid w:val="00F56731"/>
    <w:rsid w:val="00F56C79"/>
    <w:rsid w:val="00F57D46"/>
    <w:rsid w:val="00F61336"/>
    <w:rsid w:val="00F61C49"/>
    <w:rsid w:val="00F62BBF"/>
    <w:rsid w:val="00F63A86"/>
    <w:rsid w:val="00F648DF"/>
    <w:rsid w:val="00F67D24"/>
    <w:rsid w:val="00F714C4"/>
    <w:rsid w:val="00F71A27"/>
    <w:rsid w:val="00F71AE0"/>
    <w:rsid w:val="00F71ECC"/>
    <w:rsid w:val="00F71F6D"/>
    <w:rsid w:val="00F72062"/>
    <w:rsid w:val="00F7252B"/>
    <w:rsid w:val="00F73BA1"/>
    <w:rsid w:val="00F74062"/>
    <w:rsid w:val="00F745EB"/>
    <w:rsid w:val="00F75886"/>
    <w:rsid w:val="00F77DF6"/>
    <w:rsid w:val="00F820C2"/>
    <w:rsid w:val="00F83DC7"/>
    <w:rsid w:val="00F84C29"/>
    <w:rsid w:val="00F853B8"/>
    <w:rsid w:val="00F85FFB"/>
    <w:rsid w:val="00F86D24"/>
    <w:rsid w:val="00F90D30"/>
    <w:rsid w:val="00F91998"/>
    <w:rsid w:val="00F938B8"/>
    <w:rsid w:val="00F955D6"/>
    <w:rsid w:val="00F973DD"/>
    <w:rsid w:val="00FA3CF6"/>
    <w:rsid w:val="00FA5A97"/>
    <w:rsid w:val="00FA5FED"/>
    <w:rsid w:val="00FA64E6"/>
    <w:rsid w:val="00FA67B1"/>
    <w:rsid w:val="00FA6A90"/>
    <w:rsid w:val="00FA7EBB"/>
    <w:rsid w:val="00FB1C9D"/>
    <w:rsid w:val="00FB38BC"/>
    <w:rsid w:val="00FB4059"/>
    <w:rsid w:val="00FB4CF1"/>
    <w:rsid w:val="00FB6C8C"/>
    <w:rsid w:val="00FB7D8C"/>
    <w:rsid w:val="00FC09D7"/>
    <w:rsid w:val="00FC0B1D"/>
    <w:rsid w:val="00FC0DAA"/>
    <w:rsid w:val="00FC1401"/>
    <w:rsid w:val="00FC31FC"/>
    <w:rsid w:val="00FC5331"/>
    <w:rsid w:val="00FC553B"/>
    <w:rsid w:val="00FC567A"/>
    <w:rsid w:val="00FC605F"/>
    <w:rsid w:val="00FC6AE6"/>
    <w:rsid w:val="00FC7DC6"/>
    <w:rsid w:val="00FC7F0B"/>
    <w:rsid w:val="00FD063F"/>
    <w:rsid w:val="00FD06B3"/>
    <w:rsid w:val="00FD2082"/>
    <w:rsid w:val="00FD29DD"/>
    <w:rsid w:val="00FD7789"/>
    <w:rsid w:val="00FD7E06"/>
    <w:rsid w:val="00FE03FE"/>
    <w:rsid w:val="00FE147F"/>
    <w:rsid w:val="00FE2363"/>
    <w:rsid w:val="00FE2778"/>
    <w:rsid w:val="00FE2A02"/>
    <w:rsid w:val="00FE7C2E"/>
    <w:rsid w:val="00FF216A"/>
    <w:rsid w:val="00FF3AC4"/>
    <w:rsid w:val="00FF4D37"/>
    <w:rsid w:val="00FF554D"/>
    <w:rsid w:val="00FF65C5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B14"/>
    <w:rPr>
      <w:sz w:val="24"/>
      <w:szCs w:val="24"/>
    </w:rPr>
  </w:style>
  <w:style w:type="paragraph" w:styleId="1">
    <w:name w:val="heading 1"/>
    <w:basedOn w:val="a"/>
    <w:next w:val="a"/>
    <w:qFormat/>
    <w:rsid w:val="007D38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38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38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386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386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386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D3861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D386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D386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1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5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5B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455B58"/>
    <w:pPr>
      <w:spacing w:before="120"/>
      <w:ind w:firstLine="720"/>
      <w:jc w:val="both"/>
    </w:pPr>
    <w:rPr>
      <w:sz w:val="28"/>
      <w:szCs w:val="28"/>
    </w:rPr>
  </w:style>
  <w:style w:type="paragraph" w:styleId="a5">
    <w:name w:val="Normal (Web)"/>
    <w:basedOn w:val="a"/>
    <w:link w:val="a6"/>
    <w:rsid w:val="00F85FFB"/>
    <w:pPr>
      <w:spacing w:before="100" w:beforeAutospacing="1" w:after="100" w:afterAutospacing="1"/>
    </w:pPr>
  </w:style>
  <w:style w:type="paragraph" w:customStyle="1" w:styleId="ConsPlusNonformat">
    <w:name w:val="ConsPlusNonformat"/>
    <w:rsid w:val="00F85F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ainTXT">
    <w:name w:val="MainTXT"/>
    <w:basedOn w:val="a"/>
    <w:link w:val="MainTXT1"/>
    <w:rsid w:val="00F85FFB"/>
    <w:pPr>
      <w:widowControl w:val="0"/>
      <w:adjustRightInd w:val="0"/>
      <w:spacing w:line="360" w:lineRule="auto"/>
      <w:ind w:left="142" w:firstLine="709"/>
      <w:jc w:val="both"/>
      <w:textAlignment w:val="baseline"/>
    </w:pPr>
    <w:rPr>
      <w:sz w:val="28"/>
      <w:szCs w:val="28"/>
      <w:lang w:eastAsia="en-US"/>
    </w:rPr>
  </w:style>
  <w:style w:type="character" w:customStyle="1" w:styleId="MainTXT1">
    <w:name w:val="MainTXT Знак1"/>
    <w:link w:val="MainTXT"/>
    <w:locked/>
    <w:rsid w:val="00F85FFB"/>
    <w:rPr>
      <w:sz w:val="28"/>
      <w:szCs w:val="28"/>
      <w:lang w:val="ru-RU" w:eastAsia="en-US" w:bidi="ar-SA"/>
    </w:rPr>
  </w:style>
  <w:style w:type="paragraph" w:styleId="a7">
    <w:name w:val="footnote text"/>
    <w:basedOn w:val="a"/>
    <w:semiHidden/>
    <w:rsid w:val="00F85FFB"/>
    <w:rPr>
      <w:sz w:val="20"/>
      <w:szCs w:val="20"/>
    </w:rPr>
  </w:style>
  <w:style w:type="paragraph" w:styleId="a8">
    <w:name w:val="header"/>
    <w:basedOn w:val="a"/>
    <w:rsid w:val="00896AE1"/>
    <w:pPr>
      <w:tabs>
        <w:tab w:val="center" w:pos="4677"/>
        <w:tab w:val="right" w:pos="9355"/>
      </w:tabs>
    </w:pPr>
  </w:style>
  <w:style w:type="character" w:styleId="a9">
    <w:name w:val="Hyperlink"/>
    <w:rsid w:val="00A52565"/>
    <w:rPr>
      <w:color w:val="0000FF"/>
      <w:u w:val="single"/>
    </w:rPr>
  </w:style>
  <w:style w:type="paragraph" w:styleId="21">
    <w:name w:val="Body Text 2"/>
    <w:basedOn w:val="a"/>
    <w:rsid w:val="009B270C"/>
    <w:pPr>
      <w:spacing w:after="120" w:line="480" w:lineRule="auto"/>
    </w:pPr>
  </w:style>
  <w:style w:type="paragraph" w:styleId="30">
    <w:name w:val="Body Text 3"/>
    <w:basedOn w:val="a"/>
    <w:rsid w:val="00CB475E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A07A59"/>
    <w:pPr>
      <w:spacing w:after="120"/>
      <w:ind w:left="283"/>
    </w:pPr>
  </w:style>
  <w:style w:type="paragraph" w:styleId="ab">
    <w:name w:val="footer"/>
    <w:basedOn w:val="a"/>
    <w:rsid w:val="00AE6D5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E6D56"/>
  </w:style>
  <w:style w:type="paragraph" w:customStyle="1" w:styleId="ad">
    <w:name w:val="Обычный + Черный"/>
    <w:aliases w:val="По ширине,Первая строка:  1,25 см"/>
    <w:basedOn w:val="a"/>
    <w:rsid w:val="00517F61"/>
    <w:pPr>
      <w:autoSpaceDE w:val="0"/>
      <w:autoSpaceDN w:val="0"/>
      <w:adjustRightInd w:val="0"/>
      <w:ind w:firstLine="708"/>
      <w:jc w:val="both"/>
    </w:pPr>
    <w:rPr>
      <w:color w:val="000000"/>
    </w:rPr>
  </w:style>
  <w:style w:type="paragraph" w:customStyle="1" w:styleId="ae">
    <w:name w:val="Знак Знак Знак Знак"/>
    <w:basedOn w:val="a"/>
    <w:rsid w:val="00384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line number"/>
    <w:basedOn w:val="a0"/>
    <w:rsid w:val="00A605CA"/>
  </w:style>
  <w:style w:type="character" w:styleId="af0">
    <w:name w:val="FollowedHyperlink"/>
    <w:rsid w:val="007109F9"/>
    <w:rPr>
      <w:color w:val="800080"/>
      <w:u w:val="single"/>
    </w:rPr>
  </w:style>
  <w:style w:type="paragraph" w:styleId="HTML">
    <w:name w:val="HTML Preformatted"/>
    <w:basedOn w:val="a"/>
    <w:rsid w:val="00DA7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f1">
    <w:name w:val="Знак Знак Знак Знак Знак Знак Знак"/>
    <w:basedOn w:val="a"/>
    <w:rsid w:val="00F758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8">
    <w:name w:val="Font Style48"/>
    <w:rsid w:val="00D11C7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D11C7D"/>
    <w:pPr>
      <w:widowControl w:val="0"/>
      <w:autoSpaceDE w:val="0"/>
    </w:pPr>
    <w:rPr>
      <w:kern w:val="1"/>
      <w:lang w:eastAsia="ar-SA"/>
    </w:rPr>
  </w:style>
  <w:style w:type="paragraph" w:customStyle="1" w:styleId="Style1">
    <w:name w:val="Style1"/>
    <w:basedOn w:val="a"/>
    <w:rsid w:val="00EB12E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B12E7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character" w:styleId="af2">
    <w:name w:val="Strong"/>
    <w:uiPriority w:val="22"/>
    <w:qFormat/>
    <w:rsid w:val="00337E54"/>
    <w:rPr>
      <w:b/>
      <w:bCs/>
    </w:rPr>
  </w:style>
  <w:style w:type="paragraph" w:styleId="af3">
    <w:name w:val="annotation text"/>
    <w:basedOn w:val="a"/>
    <w:semiHidden/>
    <w:rsid w:val="00B22181"/>
    <w:rPr>
      <w:rFonts w:ascii="Arial" w:hAnsi="Arial" w:cs="Arial"/>
      <w:sz w:val="20"/>
      <w:szCs w:val="20"/>
    </w:rPr>
  </w:style>
  <w:style w:type="character" w:customStyle="1" w:styleId="a6">
    <w:name w:val="Обычный (веб) Знак"/>
    <w:link w:val="a5"/>
    <w:locked/>
    <w:rsid w:val="00566FC0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F12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B14"/>
    <w:rPr>
      <w:sz w:val="24"/>
      <w:szCs w:val="24"/>
    </w:rPr>
  </w:style>
  <w:style w:type="paragraph" w:styleId="1">
    <w:name w:val="heading 1"/>
    <w:basedOn w:val="a"/>
    <w:next w:val="a"/>
    <w:qFormat/>
    <w:rsid w:val="007D38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38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38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386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386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386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D3861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D386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D386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1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5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5B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455B58"/>
    <w:pPr>
      <w:spacing w:before="120"/>
      <w:ind w:firstLine="720"/>
      <w:jc w:val="both"/>
    </w:pPr>
    <w:rPr>
      <w:sz w:val="28"/>
      <w:szCs w:val="28"/>
    </w:rPr>
  </w:style>
  <w:style w:type="paragraph" w:styleId="a5">
    <w:name w:val="Normal (Web)"/>
    <w:basedOn w:val="a"/>
    <w:link w:val="a6"/>
    <w:rsid w:val="00F85FFB"/>
    <w:pPr>
      <w:spacing w:before="100" w:beforeAutospacing="1" w:after="100" w:afterAutospacing="1"/>
    </w:pPr>
  </w:style>
  <w:style w:type="paragraph" w:customStyle="1" w:styleId="ConsPlusNonformat">
    <w:name w:val="ConsPlusNonformat"/>
    <w:rsid w:val="00F85F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ainTXT">
    <w:name w:val="MainTXT"/>
    <w:basedOn w:val="a"/>
    <w:link w:val="MainTXT1"/>
    <w:rsid w:val="00F85FFB"/>
    <w:pPr>
      <w:widowControl w:val="0"/>
      <w:adjustRightInd w:val="0"/>
      <w:spacing w:line="360" w:lineRule="auto"/>
      <w:ind w:left="142" w:firstLine="709"/>
      <w:jc w:val="both"/>
      <w:textAlignment w:val="baseline"/>
    </w:pPr>
    <w:rPr>
      <w:sz w:val="28"/>
      <w:szCs w:val="28"/>
      <w:lang w:eastAsia="en-US"/>
    </w:rPr>
  </w:style>
  <w:style w:type="character" w:customStyle="1" w:styleId="MainTXT1">
    <w:name w:val="MainTXT Знак1"/>
    <w:link w:val="MainTXT"/>
    <w:locked/>
    <w:rsid w:val="00F85FFB"/>
    <w:rPr>
      <w:sz w:val="28"/>
      <w:szCs w:val="28"/>
      <w:lang w:val="ru-RU" w:eastAsia="en-US" w:bidi="ar-SA"/>
    </w:rPr>
  </w:style>
  <w:style w:type="paragraph" w:styleId="a7">
    <w:name w:val="footnote text"/>
    <w:basedOn w:val="a"/>
    <w:semiHidden/>
    <w:rsid w:val="00F85FFB"/>
    <w:rPr>
      <w:sz w:val="20"/>
      <w:szCs w:val="20"/>
    </w:rPr>
  </w:style>
  <w:style w:type="paragraph" w:styleId="a8">
    <w:name w:val="header"/>
    <w:basedOn w:val="a"/>
    <w:rsid w:val="00896AE1"/>
    <w:pPr>
      <w:tabs>
        <w:tab w:val="center" w:pos="4677"/>
        <w:tab w:val="right" w:pos="9355"/>
      </w:tabs>
    </w:pPr>
  </w:style>
  <w:style w:type="character" w:styleId="a9">
    <w:name w:val="Hyperlink"/>
    <w:rsid w:val="00A52565"/>
    <w:rPr>
      <w:color w:val="0000FF"/>
      <w:u w:val="single"/>
    </w:rPr>
  </w:style>
  <w:style w:type="paragraph" w:styleId="21">
    <w:name w:val="Body Text 2"/>
    <w:basedOn w:val="a"/>
    <w:rsid w:val="009B270C"/>
    <w:pPr>
      <w:spacing w:after="120" w:line="480" w:lineRule="auto"/>
    </w:pPr>
  </w:style>
  <w:style w:type="paragraph" w:styleId="30">
    <w:name w:val="Body Text 3"/>
    <w:basedOn w:val="a"/>
    <w:rsid w:val="00CB475E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A07A59"/>
    <w:pPr>
      <w:spacing w:after="120"/>
      <w:ind w:left="283"/>
    </w:pPr>
  </w:style>
  <w:style w:type="paragraph" w:styleId="ab">
    <w:name w:val="footer"/>
    <w:basedOn w:val="a"/>
    <w:rsid w:val="00AE6D5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E6D56"/>
  </w:style>
  <w:style w:type="paragraph" w:customStyle="1" w:styleId="ad">
    <w:name w:val="Обычный + Черный"/>
    <w:aliases w:val="По ширине,Первая строка:  1,25 см"/>
    <w:basedOn w:val="a"/>
    <w:rsid w:val="00517F61"/>
    <w:pPr>
      <w:autoSpaceDE w:val="0"/>
      <w:autoSpaceDN w:val="0"/>
      <w:adjustRightInd w:val="0"/>
      <w:ind w:firstLine="708"/>
      <w:jc w:val="both"/>
    </w:pPr>
    <w:rPr>
      <w:color w:val="000000"/>
    </w:rPr>
  </w:style>
  <w:style w:type="paragraph" w:customStyle="1" w:styleId="ae">
    <w:name w:val="Знак Знак Знак Знак"/>
    <w:basedOn w:val="a"/>
    <w:rsid w:val="00384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line number"/>
    <w:basedOn w:val="a0"/>
    <w:rsid w:val="00A605CA"/>
  </w:style>
  <w:style w:type="character" w:styleId="af0">
    <w:name w:val="FollowedHyperlink"/>
    <w:rsid w:val="007109F9"/>
    <w:rPr>
      <w:color w:val="800080"/>
      <w:u w:val="single"/>
    </w:rPr>
  </w:style>
  <w:style w:type="paragraph" w:styleId="HTML">
    <w:name w:val="HTML Preformatted"/>
    <w:basedOn w:val="a"/>
    <w:rsid w:val="00DA7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f1">
    <w:name w:val="Знак Знак Знак Знак Знак Знак Знак"/>
    <w:basedOn w:val="a"/>
    <w:rsid w:val="00F758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8">
    <w:name w:val="Font Style48"/>
    <w:rsid w:val="00D11C7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D11C7D"/>
    <w:pPr>
      <w:widowControl w:val="0"/>
      <w:autoSpaceDE w:val="0"/>
    </w:pPr>
    <w:rPr>
      <w:kern w:val="1"/>
      <w:lang w:eastAsia="ar-SA"/>
    </w:rPr>
  </w:style>
  <w:style w:type="paragraph" w:customStyle="1" w:styleId="Style1">
    <w:name w:val="Style1"/>
    <w:basedOn w:val="a"/>
    <w:rsid w:val="00EB12E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B12E7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character" w:styleId="af2">
    <w:name w:val="Strong"/>
    <w:uiPriority w:val="22"/>
    <w:qFormat/>
    <w:rsid w:val="00337E54"/>
    <w:rPr>
      <w:b/>
      <w:bCs/>
    </w:rPr>
  </w:style>
  <w:style w:type="paragraph" w:styleId="af3">
    <w:name w:val="annotation text"/>
    <w:basedOn w:val="a"/>
    <w:semiHidden/>
    <w:rsid w:val="00B22181"/>
    <w:rPr>
      <w:rFonts w:ascii="Arial" w:hAnsi="Arial" w:cs="Arial"/>
      <w:sz w:val="20"/>
      <w:szCs w:val="20"/>
    </w:rPr>
  </w:style>
  <w:style w:type="character" w:customStyle="1" w:styleId="a6">
    <w:name w:val="Обычный (веб) Знак"/>
    <w:link w:val="a5"/>
    <w:locked/>
    <w:rsid w:val="00566FC0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F1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dlessovet@vologda.ru" TargetMode="External"/><Relationship Id="rId17" Type="http://schemas.openxmlformats.org/officeDocument/2006/relationships/hyperlink" Target="consultantplus://offline/ref=72A97551DAD37602424805712F4D8C2B63A6F67FB95114BF0D45838AD64A991F7CCA7C0E0AC4280AEAm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6277FF8AB7B97CA886E42278AEF67D6521178C1362C4D0ED5AABEAB54DA2F1C993D2803E8248AE9E89920Fk2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sposeleni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0AF98D45DF0F3807DEE9F1CE363FB298EBDA176AB898E7B8679DDC7A865BC54667F3848DBD0903k7bEL" TargetMode="External"/><Relationship Id="rId10" Type="http://schemas.openxmlformats.org/officeDocument/2006/relationships/hyperlink" Target="consultantplus://offline/ref=1D297E9B2B5DF182574F4AB7BE88CB05E7CDC95E05BA82E64214E9A3C6DCEEB0C8AB849A6B7F08p3pB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297E9B2B5DF182574F4AB7BE88CB05E7CDCD5505BA82E64214E9A3C6DCEEB0C8AB849A6B7B07p3p8G" TargetMode="External"/><Relationship Id="rId14" Type="http://schemas.openxmlformats.org/officeDocument/2006/relationships/hyperlink" Target="consultantplus://offline/ref=587DE87D2BEABED57BC90551B56A78EA3B0AB69C92A9A3B93F411B954AC01828E56B4BE633140668OEg2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6901</Words>
  <Characters>39337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Слава</vt:lpstr>
    </vt:vector>
  </TitlesOfParts>
  <Company>SPecialiST RePack</Company>
  <LinksUpToDate>false</LinksUpToDate>
  <CharactersWithSpaces>46146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Слава</dc:title>
  <dc:creator>user</dc:creator>
  <cp:lastModifiedBy>user3</cp:lastModifiedBy>
  <cp:revision>2</cp:revision>
  <cp:lastPrinted>2012-08-29T13:34:00Z</cp:lastPrinted>
  <dcterms:created xsi:type="dcterms:W3CDTF">2014-07-25T02:44:00Z</dcterms:created>
  <dcterms:modified xsi:type="dcterms:W3CDTF">2014-07-25T02:44:00Z</dcterms:modified>
</cp:coreProperties>
</file>