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AD" w:rsidRPr="00D824AD" w:rsidRDefault="00D824AD" w:rsidP="00D824AD">
      <w:pPr>
        <w:spacing w:before="100" w:beforeAutospacing="1" w:after="280"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bCs/>
          <w:sz w:val="28"/>
          <w:szCs w:val="28"/>
          <w:lang w:eastAsia="ru-RU"/>
        </w:rPr>
        <w:t xml:space="preserve">ОТЧЕТ </w:t>
      </w:r>
      <w:r w:rsidRPr="00D824AD">
        <w:rPr>
          <w:rFonts w:ascii="Times New Roman" w:eastAsia="Times New Roman" w:hAnsi="Times New Roman" w:cs="Times New Roman"/>
          <w:b/>
          <w:bCs/>
          <w:sz w:val="28"/>
          <w:szCs w:val="28"/>
          <w:lang w:eastAsia="ru-RU"/>
        </w:rPr>
        <w:br/>
        <w:t xml:space="preserve">главы муниципального образования </w:t>
      </w:r>
    </w:p>
    <w:p w:rsidR="00D824AD" w:rsidRPr="00D824AD" w:rsidRDefault="00D824AD" w:rsidP="00D824AD">
      <w:pPr>
        <w:spacing w:before="280" w:after="280"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bCs/>
          <w:sz w:val="28"/>
          <w:szCs w:val="28"/>
          <w:lang w:eastAsia="ru-RU"/>
        </w:rPr>
        <w:t xml:space="preserve">Байкаловского сельского поселения </w:t>
      </w:r>
      <w:r w:rsidRPr="00D824AD">
        <w:rPr>
          <w:rFonts w:ascii="Times New Roman" w:eastAsia="Times New Roman" w:hAnsi="Times New Roman" w:cs="Times New Roman"/>
          <w:b/>
          <w:bCs/>
          <w:sz w:val="28"/>
          <w:szCs w:val="28"/>
          <w:lang w:eastAsia="ru-RU"/>
        </w:rPr>
        <w:br/>
        <w:t xml:space="preserve">о проделанной работе за 2013 год и  задачах на 2014 год. </w:t>
      </w:r>
    </w:p>
    <w:p w:rsidR="00D824AD" w:rsidRPr="00D824AD" w:rsidRDefault="00D824AD" w:rsidP="00D824AD">
      <w:pPr>
        <w:spacing w:before="280" w:after="280"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Уважаемые депутаты, жители,</w:t>
      </w:r>
      <w:r w:rsidRPr="00D824AD">
        <w:rPr>
          <w:rFonts w:ascii="Times New Roman" w:eastAsia="Times New Roman" w:hAnsi="Times New Roman" w:cs="Times New Roman"/>
          <w:sz w:val="28"/>
          <w:szCs w:val="28"/>
          <w:lang w:eastAsia="ru-RU"/>
        </w:rPr>
        <w:br/>
        <w:t xml:space="preserve">          руководители предприятий и все присутствующие!</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Сегодня мы проводим отчет о работе администрации Байкаловского сельского поселения за  2013 год и определяем наши перспективы развития на год наступивший.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Байкаловском сельском поселении 26 населенных пунктов, в которых зарегистрировано 9546 человек, число хозяйств составляет 3548, родилось 137, умерло 141 человек. Прирост рождаемости над смертностью на 8 человек произошел на  </w:t>
      </w:r>
      <w:proofErr w:type="spellStart"/>
      <w:r w:rsidRPr="00D824AD">
        <w:rPr>
          <w:rFonts w:ascii="Times New Roman" w:eastAsia="Times New Roman" w:hAnsi="Times New Roman" w:cs="Times New Roman"/>
          <w:sz w:val="28"/>
          <w:szCs w:val="28"/>
          <w:lang w:eastAsia="ru-RU"/>
        </w:rPr>
        <w:t>Байкаловской</w:t>
      </w:r>
      <w:proofErr w:type="spellEnd"/>
      <w:r w:rsidRPr="00D824AD">
        <w:rPr>
          <w:rFonts w:ascii="Times New Roman" w:eastAsia="Times New Roman" w:hAnsi="Times New Roman" w:cs="Times New Roman"/>
          <w:sz w:val="28"/>
          <w:szCs w:val="28"/>
          <w:lang w:eastAsia="ru-RU"/>
        </w:rPr>
        <w:t xml:space="preserve"> территории, </w:t>
      </w:r>
      <w:proofErr w:type="spellStart"/>
      <w:r w:rsidRPr="00D824AD">
        <w:rPr>
          <w:rFonts w:ascii="Times New Roman" w:eastAsia="Times New Roman" w:hAnsi="Times New Roman" w:cs="Times New Roman"/>
          <w:sz w:val="28"/>
          <w:szCs w:val="28"/>
          <w:lang w:eastAsia="ru-RU"/>
        </w:rPr>
        <w:t>Липовская</w:t>
      </w:r>
      <w:proofErr w:type="spellEnd"/>
      <w:r w:rsidRPr="00D824AD">
        <w:rPr>
          <w:rFonts w:ascii="Times New Roman" w:eastAsia="Times New Roman" w:hAnsi="Times New Roman" w:cs="Times New Roman"/>
          <w:sz w:val="28"/>
          <w:szCs w:val="28"/>
          <w:lang w:eastAsia="ru-RU"/>
        </w:rPr>
        <w:t xml:space="preserve"> и </w:t>
      </w:r>
      <w:proofErr w:type="spellStart"/>
      <w:r w:rsidRPr="00D824AD">
        <w:rPr>
          <w:rFonts w:ascii="Times New Roman" w:eastAsia="Times New Roman" w:hAnsi="Times New Roman" w:cs="Times New Roman"/>
          <w:sz w:val="28"/>
          <w:szCs w:val="28"/>
          <w:lang w:eastAsia="ru-RU"/>
        </w:rPr>
        <w:t>Ляпуновская</w:t>
      </w:r>
      <w:proofErr w:type="spellEnd"/>
      <w:r w:rsidRPr="00D824AD">
        <w:rPr>
          <w:rFonts w:ascii="Times New Roman" w:eastAsia="Times New Roman" w:hAnsi="Times New Roman" w:cs="Times New Roman"/>
          <w:sz w:val="28"/>
          <w:szCs w:val="28"/>
          <w:lang w:eastAsia="ru-RU"/>
        </w:rPr>
        <w:t xml:space="preserve"> территории смертность превысила рождаемость  на 6 человек.  Трудоспособного населения 5112 человек или 54% от всего населения, пенсионеров - 2528 человек.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личных подсобных хозяйствах произошло уменьшение содержания коров, свиней, овец, лошадей, кроликов, птицы, пчел в среднем на 11,7%  по сравнению с 2012 г.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По данным государственной статистики Свердловской области выводится показатель для оценки эффективности ОМСУ по среднемесячной номинальной начисленной заработной плате работников </w:t>
      </w:r>
      <w:proofErr w:type="spellStart"/>
      <w:r w:rsidRPr="00D824AD">
        <w:rPr>
          <w:rFonts w:ascii="Times New Roman" w:eastAsia="Times New Roman" w:hAnsi="Times New Roman" w:cs="Times New Roman"/>
          <w:sz w:val="28"/>
          <w:szCs w:val="28"/>
          <w:lang w:eastAsia="ru-RU"/>
        </w:rPr>
        <w:t>БСП</w:t>
      </w:r>
      <w:proofErr w:type="gramStart"/>
      <w:r w:rsidRPr="00D824AD">
        <w:rPr>
          <w:rFonts w:ascii="Times New Roman" w:eastAsia="Times New Roman" w:hAnsi="Times New Roman" w:cs="Times New Roman"/>
          <w:sz w:val="28"/>
          <w:szCs w:val="28"/>
          <w:lang w:eastAsia="ru-RU"/>
        </w:rPr>
        <w:t>,о</w:t>
      </w:r>
      <w:proofErr w:type="gramEnd"/>
      <w:r w:rsidRPr="00D824AD">
        <w:rPr>
          <w:rFonts w:ascii="Times New Roman" w:eastAsia="Times New Roman" w:hAnsi="Times New Roman" w:cs="Times New Roman"/>
          <w:sz w:val="28"/>
          <w:szCs w:val="28"/>
          <w:lang w:eastAsia="ru-RU"/>
        </w:rPr>
        <w:t>на</w:t>
      </w:r>
      <w:proofErr w:type="spellEnd"/>
      <w:r w:rsidRPr="00D824AD">
        <w:rPr>
          <w:rFonts w:ascii="Times New Roman" w:eastAsia="Times New Roman" w:hAnsi="Times New Roman" w:cs="Times New Roman"/>
          <w:sz w:val="28"/>
          <w:szCs w:val="28"/>
          <w:lang w:eastAsia="ru-RU"/>
        </w:rPr>
        <w:t xml:space="preserve"> составляет:</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-крупных и средних предприятий и некоммерческих организаций -23375,1 р.;</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-муниципальных учреждений -18985,6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-муниципальных учреждений культуры и искусства-17064,6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-муниципальных учреждений физической культуры и спорта -15888,9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Основной целью работы администрации является повышение уровня и улучшение качества жизни каждого жителя  сельского поселения  на основе устойчивого социально-экономического развития. Администрацией  поселения принимались все  возможные меры, направленные на улучшение условий жизни, социальную защиту и материальную поддержку жителей поселения, обеспечение на территории поселения общественной безопасности и правопорядка, стабильности в работе коммунальных, социальных объектов, а также сельскохозяйственных предприятий, осуществляющих свою деятельность на территории сельского поселения.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Работа администрации сельского поселения  - это исполнение полномочий, предусмотренных Уставом поселения по обеспечению деятельности  местного самоуправления.   Полномочия осуществляются путем организации  ежедневной  работы администрации поселения, подготовки нормативных документов, проведения встреч и сходов с жителями поселения, осуществления личного приема граждан Главой и специалистами, рассмотрения письменных и устных обращений.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 xml:space="preserve">В 2013 году специалистами администрации поселения было принято 592 обращения, из них 566  письменных, из них решены положительно 528, что составляет 90%.  Самыми актуальными  вопросами были  заявления по  землепользованию -41%,  33% -жилищные вопросы (ремонты, обследование жилья), по благоустройству  обратилось  -15 % жителей и  8% - по вопросам ЖКХ. </w:t>
      </w:r>
      <w:proofErr w:type="gramEnd"/>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Различных видов  справок выдано–7 517 (на 34% меньше чем в 2012 г.)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течение года Главой  было издано 611  постановлений (на 9% больше прошлогоднего) и 168 распоряжений (увеличение на 18%), необходимых для работы администрации поселения. По-прежнему, важным моментом в работе администрации поселения было не только сходы и встречи с населением, но и индивидуальная работа с каждым обратившимся к нам человеком.   </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Произошло  увеличение входящей корреспонденции из различных министерств и </w:t>
      </w:r>
      <w:proofErr w:type="gramStart"/>
      <w:r w:rsidRPr="00D824AD">
        <w:rPr>
          <w:rFonts w:ascii="Times New Roman" w:eastAsia="Batang" w:hAnsi="Times New Roman" w:cs="Arial"/>
          <w:sz w:val="28"/>
          <w:szCs w:val="28"/>
          <w:lang w:eastAsia="ru-RU"/>
        </w:rPr>
        <w:t>ведомств</w:t>
      </w:r>
      <w:proofErr w:type="gramEnd"/>
      <w:r w:rsidRPr="00D824AD">
        <w:rPr>
          <w:rFonts w:ascii="Times New Roman" w:eastAsia="Batang" w:hAnsi="Times New Roman" w:cs="Arial"/>
          <w:sz w:val="28"/>
          <w:szCs w:val="28"/>
          <w:lang w:eastAsia="ru-RU"/>
        </w:rPr>
        <w:t xml:space="preserve">  если взять  2010 г. - 705 запросов, за 2013 год -2640 запросов, больше чем в 3 раза. </w:t>
      </w:r>
      <w:r w:rsidRPr="00D824AD">
        <w:rPr>
          <w:rFonts w:ascii="Times New Roman" w:eastAsia="Times New Roman" w:hAnsi="Times New Roman" w:cs="Times New Roman"/>
          <w:sz w:val="28"/>
          <w:szCs w:val="28"/>
          <w:lang w:eastAsia="ru-RU"/>
        </w:rPr>
        <w:t>Администрацией поселения обеспечивалась законотворческая деятельность  Думы  поселения, проводились отчеты специалистов по выполнению муниципальных программ, исполнения бюджета, вносились изменения в Устав, разрабатывались нормативные документы, которые предлагались вниманию депутатов на утверждение. За отчетный период было проведено  16 заседаний Думы и принято 151  нормативно-правовых актов, произошло уменьшение на 25  документов по сравнению с 2012 г.</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На сегодняшний день совместными усилиями Думы и администрации сделано немало.   В Думе Байкаловского сельского поселения  в 2013 г. на контроле  было 17 обращений граждан, выполнено 13 по 4 обращениям работы будут выполняться в этом год</w:t>
      </w:r>
      <w:proofErr w:type="gramStart"/>
      <w:r w:rsidRPr="00D824AD">
        <w:rPr>
          <w:rFonts w:ascii="Times New Roman" w:eastAsia="Times New Roman" w:hAnsi="Times New Roman" w:cs="Times New Roman"/>
          <w:sz w:val="28"/>
          <w:szCs w:val="28"/>
          <w:lang w:eastAsia="ru-RU"/>
        </w:rPr>
        <w:t>у-</w:t>
      </w:r>
      <w:proofErr w:type="gramEnd"/>
      <w:r w:rsidRPr="00D824AD">
        <w:rPr>
          <w:rFonts w:ascii="Times New Roman" w:eastAsia="Times New Roman" w:hAnsi="Times New Roman" w:cs="Times New Roman"/>
          <w:sz w:val="28"/>
          <w:szCs w:val="28"/>
          <w:lang w:eastAsia="ru-RU"/>
        </w:rPr>
        <w:t xml:space="preserve"> пешеходный мост д. Чащина, </w:t>
      </w:r>
      <w:proofErr w:type="spellStart"/>
      <w:r w:rsidRPr="00D824AD">
        <w:rPr>
          <w:rFonts w:ascii="Times New Roman" w:eastAsia="Times New Roman" w:hAnsi="Times New Roman" w:cs="Times New Roman"/>
          <w:sz w:val="28"/>
          <w:szCs w:val="28"/>
          <w:lang w:eastAsia="ru-RU"/>
        </w:rPr>
        <w:t>щебенирование</w:t>
      </w:r>
      <w:proofErr w:type="spellEnd"/>
      <w:r w:rsidRPr="00D824AD">
        <w:rPr>
          <w:rFonts w:ascii="Times New Roman" w:eastAsia="Times New Roman" w:hAnsi="Times New Roman" w:cs="Times New Roman"/>
          <w:sz w:val="28"/>
          <w:szCs w:val="28"/>
          <w:lang w:eastAsia="ru-RU"/>
        </w:rPr>
        <w:t xml:space="preserve"> дороги д. Сафонова, ремонт моста д. Большая Серкова, уличное освещение </w:t>
      </w:r>
      <w:proofErr w:type="spellStart"/>
      <w:r w:rsidRPr="00D824AD">
        <w:rPr>
          <w:rFonts w:ascii="Times New Roman" w:eastAsia="Times New Roman" w:hAnsi="Times New Roman" w:cs="Times New Roman"/>
          <w:sz w:val="28"/>
          <w:szCs w:val="28"/>
          <w:lang w:eastAsia="ru-RU"/>
        </w:rPr>
        <w:t>Ляпуновской</w:t>
      </w:r>
      <w:proofErr w:type="spellEnd"/>
      <w:r w:rsidRPr="00D824AD">
        <w:rPr>
          <w:rFonts w:ascii="Times New Roman" w:eastAsia="Times New Roman" w:hAnsi="Times New Roman" w:cs="Times New Roman"/>
          <w:sz w:val="28"/>
          <w:szCs w:val="28"/>
          <w:lang w:eastAsia="ru-RU"/>
        </w:rPr>
        <w:t xml:space="preserve"> территории.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решении Думы об отчете Главы  Байкаловского сельского поселения  за 2012 </w:t>
      </w:r>
      <w:proofErr w:type="spellStart"/>
      <w:r w:rsidRPr="00D824AD">
        <w:rPr>
          <w:rFonts w:ascii="Times New Roman" w:eastAsia="Times New Roman" w:hAnsi="Times New Roman" w:cs="Times New Roman"/>
          <w:sz w:val="28"/>
          <w:szCs w:val="28"/>
          <w:lang w:eastAsia="ru-RU"/>
        </w:rPr>
        <w:t>год</w:t>
      </w:r>
      <w:proofErr w:type="gramStart"/>
      <w:r w:rsidRPr="00D824AD">
        <w:rPr>
          <w:rFonts w:ascii="Times New Roman" w:eastAsia="Times New Roman" w:hAnsi="Times New Roman" w:cs="Times New Roman"/>
          <w:sz w:val="28"/>
          <w:szCs w:val="28"/>
          <w:lang w:eastAsia="ru-RU"/>
        </w:rPr>
        <w:t>,о</w:t>
      </w:r>
      <w:proofErr w:type="gramEnd"/>
      <w:r w:rsidRPr="00D824AD">
        <w:rPr>
          <w:rFonts w:ascii="Times New Roman" w:eastAsia="Times New Roman" w:hAnsi="Times New Roman" w:cs="Times New Roman"/>
          <w:sz w:val="28"/>
          <w:szCs w:val="28"/>
          <w:lang w:eastAsia="ru-RU"/>
        </w:rPr>
        <w:t>т</w:t>
      </w:r>
      <w:proofErr w:type="spellEnd"/>
      <w:r w:rsidRPr="00D824AD">
        <w:rPr>
          <w:rFonts w:ascii="Times New Roman" w:eastAsia="Times New Roman" w:hAnsi="Times New Roman" w:cs="Times New Roman"/>
          <w:sz w:val="28"/>
          <w:szCs w:val="28"/>
          <w:lang w:eastAsia="ru-RU"/>
        </w:rPr>
        <w:t xml:space="preserve"> 31 мая  2013 г., было указано: </w:t>
      </w:r>
    </w:p>
    <w:p w:rsidR="00D824AD" w:rsidRPr="00D824AD" w:rsidRDefault="00D824AD" w:rsidP="00D824A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На недостаточную деятельность в вопросах организации водоснабжения населения питьевой водой, благоустройства населенных пунктов.</w:t>
      </w:r>
    </w:p>
    <w:p w:rsidR="00D824AD" w:rsidRPr="00D824AD" w:rsidRDefault="00D824AD" w:rsidP="00D824A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Внести предложения по улучшению деятельности администрации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2014г:</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-увеличение поступлений налоговых и иных доходов местного бюджета;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-составление муниципальной программы «Чистая вода» и пакета документов для вступления в областную программу по чистой воде;</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-продолжение  работы по выполнению муниципальных программ.</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Администрация БСП разработала программу «Чистая вода», которая предусматривает разработку проектно-сметной документации установки водоочистки </w:t>
      </w:r>
      <w:proofErr w:type="spellStart"/>
      <w:r w:rsidRPr="00D824AD">
        <w:rPr>
          <w:rFonts w:ascii="Times New Roman" w:eastAsia="Times New Roman" w:hAnsi="Times New Roman" w:cs="Times New Roman"/>
          <w:sz w:val="28"/>
          <w:szCs w:val="28"/>
          <w:lang w:eastAsia="ru-RU"/>
        </w:rPr>
        <w:t>блочно</w:t>
      </w:r>
      <w:proofErr w:type="spellEnd"/>
      <w:r w:rsidRPr="00D824AD">
        <w:rPr>
          <w:rFonts w:ascii="Times New Roman" w:eastAsia="Times New Roman" w:hAnsi="Times New Roman" w:cs="Times New Roman"/>
          <w:sz w:val="28"/>
          <w:szCs w:val="28"/>
          <w:lang w:eastAsia="ru-RU"/>
        </w:rPr>
        <w:t xml:space="preserve">-модульного типа производительностью 8,5 м. куб в час (129 м. куб. в сутки)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с. Байкалово на центральной водонапорной башне. В настоящее время проект проходит государственную экспертизу.</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В 2013 г. проводился ремонт водопроводных сетей капитально отремонтированы, проложены новые - 4,8  км.</w:t>
      </w:r>
      <w:proofErr w:type="gramStart"/>
      <w:r w:rsidRPr="00D824AD">
        <w:rPr>
          <w:rFonts w:ascii="Times New Roman" w:eastAsia="Times New Roman" w:hAnsi="Times New Roman" w:cs="Times New Roman"/>
          <w:sz w:val="28"/>
          <w:szCs w:val="28"/>
          <w:lang w:eastAsia="ru-RU"/>
        </w:rPr>
        <w:t xml:space="preserve"> ,</w:t>
      </w:r>
      <w:proofErr w:type="gramEnd"/>
      <w:r w:rsidRPr="00D824AD">
        <w:rPr>
          <w:rFonts w:ascii="Times New Roman" w:eastAsia="Times New Roman" w:hAnsi="Times New Roman" w:cs="Times New Roman"/>
          <w:sz w:val="28"/>
          <w:szCs w:val="28"/>
          <w:lang w:eastAsia="ru-RU"/>
        </w:rPr>
        <w:t xml:space="preserve"> а если посмотреть в целом, то с  2010 г. отремонтировано и проложено заново – 21,5   км. водопроводов, что составляет 30% от существующих.</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Для повышения эффективности бюджетных средств, проводились  торги на выполнение муниципальных заказов, что  позволило сэкономить средства в размере 4630,0 тыс. руб. и выполнить дополнительные  работы такие как устройство пешеходного моста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.Ш</w:t>
      </w:r>
      <w:proofErr w:type="gramEnd"/>
      <w:r w:rsidRPr="00D824AD">
        <w:rPr>
          <w:rFonts w:ascii="Times New Roman" w:eastAsia="Times New Roman" w:hAnsi="Times New Roman" w:cs="Times New Roman"/>
          <w:sz w:val="28"/>
          <w:szCs w:val="28"/>
          <w:lang w:eastAsia="ru-RU"/>
        </w:rPr>
        <w:t>аламы</w:t>
      </w:r>
      <w:proofErr w:type="spellEnd"/>
      <w:r w:rsidRPr="00D824AD">
        <w:rPr>
          <w:rFonts w:ascii="Times New Roman" w:eastAsia="Times New Roman" w:hAnsi="Times New Roman" w:cs="Times New Roman"/>
          <w:sz w:val="28"/>
          <w:szCs w:val="28"/>
          <w:lang w:eastAsia="ru-RU"/>
        </w:rPr>
        <w:t xml:space="preserve">, ремонт печей в музее; ремонт потолка </w:t>
      </w:r>
      <w:proofErr w:type="spellStart"/>
      <w:r w:rsidRPr="00D824AD">
        <w:rPr>
          <w:rFonts w:ascii="Times New Roman" w:eastAsia="Times New Roman" w:hAnsi="Times New Roman" w:cs="Times New Roman"/>
          <w:sz w:val="28"/>
          <w:szCs w:val="28"/>
          <w:lang w:eastAsia="ru-RU"/>
        </w:rPr>
        <w:t>Ляпуновский</w:t>
      </w:r>
      <w:proofErr w:type="spellEnd"/>
      <w:r w:rsidRPr="00D824AD">
        <w:rPr>
          <w:rFonts w:ascii="Times New Roman" w:eastAsia="Times New Roman" w:hAnsi="Times New Roman" w:cs="Times New Roman"/>
          <w:sz w:val="28"/>
          <w:szCs w:val="28"/>
          <w:lang w:eastAsia="ru-RU"/>
        </w:rPr>
        <w:t xml:space="preserve"> ДК; ремонт </w:t>
      </w:r>
      <w:proofErr w:type="spellStart"/>
      <w:r w:rsidRPr="00D824AD">
        <w:rPr>
          <w:rFonts w:ascii="Times New Roman" w:eastAsia="Times New Roman" w:hAnsi="Times New Roman" w:cs="Times New Roman"/>
          <w:sz w:val="28"/>
          <w:szCs w:val="28"/>
          <w:lang w:eastAsia="ru-RU"/>
        </w:rPr>
        <w:t>мун</w:t>
      </w:r>
      <w:proofErr w:type="spellEnd"/>
      <w:r w:rsidRPr="00D824AD">
        <w:rPr>
          <w:rFonts w:ascii="Times New Roman" w:eastAsia="Times New Roman" w:hAnsi="Times New Roman" w:cs="Times New Roman"/>
          <w:sz w:val="28"/>
          <w:szCs w:val="28"/>
          <w:lang w:eastAsia="ru-RU"/>
        </w:rPr>
        <w:t xml:space="preserve">. квартир </w:t>
      </w:r>
      <w:proofErr w:type="spellStart"/>
      <w:r w:rsidRPr="00D824AD">
        <w:rPr>
          <w:rFonts w:ascii="Times New Roman" w:eastAsia="Times New Roman" w:hAnsi="Times New Roman" w:cs="Times New Roman"/>
          <w:sz w:val="28"/>
          <w:szCs w:val="28"/>
          <w:lang w:eastAsia="ru-RU"/>
        </w:rPr>
        <w:t>с.Байкалово</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ул.Свердлова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с.Ляпуново</w:t>
      </w:r>
      <w:proofErr w:type="spellEnd"/>
      <w:r w:rsidRPr="00D824AD">
        <w:rPr>
          <w:rFonts w:ascii="Times New Roman" w:eastAsia="Times New Roman" w:hAnsi="Times New Roman" w:cs="Times New Roman"/>
          <w:sz w:val="28"/>
          <w:szCs w:val="28"/>
          <w:lang w:eastAsia="ru-RU"/>
        </w:rPr>
        <w:t xml:space="preserve">; заменены окна в  спортзале  </w:t>
      </w:r>
      <w:proofErr w:type="spellStart"/>
      <w:r w:rsidRPr="00D824AD">
        <w:rPr>
          <w:rFonts w:ascii="Times New Roman" w:eastAsia="Times New Roman" w:hAnsi="Times New Roman" w:cs="Times New Roman"/>
          <w:sz w:val="28"/>
          <w:szCs w:val="28"/>
          <w:lang w:eastAsia="ru-RU"/>
        </w:rPr>
        <w:t>Липовского</w:t>
      </w:r>
      <w:proofErr w:type="spellEnd"/>
      <w:r w:rsidRPr="00D824AD">
        <w:rPr>
          <w:rFonts w:ascii="Times New Roman" w:eastAsia="Times New Roman" w:hAnsi="Times New Roman" w:cs="Times New Roman"/>
          <w:sz w:val="28"/>
          <w:szCs w:val="28"/>
          <w:lang w:eastAsia="ru-RU"/>
        </w:rPr>
        <w:t xml:space="preserve"> ДК и спорта, устройство тротуаров по пер. Октябрьский, устройство спортивной площадки в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.Ш</w:t>
      </w:r>
      <w:proofErr w:type="gramEnd"/>
      <w:r w:rsidRPr="00D824AD">
        <w:rPr>
          <w:rFonts w:ascii="Times New Roman" w:eastAsia="Times New Roman" w:hAnsi="Times New Roman" w:cs="Times New Roman"/>
          <w:sz w:val="28"/>
          <w:szCs w:val="28"/>
          <w:lang w:eastAsia="ru-RU"/>
        </w:rPr>
        <w:t>аламы</w:t>
      </w:r>
      <w:proofErr w:type="spellEnd"/>
      <w:r w:rsidRPr="00D824AD">
        <w:rPr>
          <w:rFonts w:ascii="Times New Roman" w:eastAsia="Times New Roman" w:hAnsi="Times New Roman" w:cs="Times New Roman"/>
          <w:sz w:val="28"/>
          <w:szCs w:val="28"/>
          <w:lang w:eastAsia="ru-RU"/>
        </w:rPr>
        <w:t xml:space="preserve">, капитальный ремонт водопроводов по улицам Октябрьская с. Байкалово, ул. </w:t>
      </w:r>
      <w:proofErr w:type="spellStart"/>
      <w:r w:rsidRPr="00D824AD">
        <w:rPr>
          <w:rFonts w:ascii="Times New Roman" w:eastAsia="Times New Roman" w:hAnsi="Times New Roman" w:cs="Times New Roman"/>
          <w:sz w:val="28"/>
          <w:szCs w:val="28"/>
          <w:lang w:eastAsia="ru-RU"/>
        </w:rPr>
        <w:t>Карсканова</w:t>
      </w:r>
      <w:proofErr w:type="spellEnd"/>
      <w:r w:rsidRPr="00D824AD">
        <w:rPr>
          <w:rFonts w:ascii="Times New Roman" w:eastAsia="Times New Roman" w:hAnsi="Times New Roman" w:cs="Times New Roman"/>
          <w:sz w:val="28"/>
          <w:szCs w:val="28"/>
          <w:lang w:eastAsia="ru-RU"/>
        </w:rPr>
        <w:t xml:space="preserve"> в </w:t>
      </w:r>
      <w:proofErr w:type="spellStart"/>
      <w:r w:rsidRPr="00D824AD">
        <w:rPr>
          <w:rFonts w:ascii="Times New Roman" w:eastAsia="Times New Roman" w:hAnsi="Times New Roman" w:cs="Times New Roman"/>
          <w:sz w:val="28"/>
          <w:szCs w:val="28"/>
          <w:lang w:eastAsia="ru-RU"/>
        </w:rPr>
        <w:t>с.Ляпуново</w:t>
      </w:r>
      <w:proofErr w:type="spellEnd"/>
      <w:r w:rsidRPr="00D824AD">
        <w:rPr>
          <w:rFonts w:ascii="Times New Roman" w:eastAsia="Times New Roman" w:hAnsi="Times New Roman" w:cs="Times New Roman"/>
          <w:sz w:val="28"/>
          <w:szCs w:val="28"/>
          <w:lang w:eastAsia="ru-RU"/>
        </w:rPr>
        <w:t xml:space="preserve">, устройство автобусной остановки для посадки-высадки школьников у </w:t>
      </w:r>
      <w:proofErr w:type="spellStart"/>
      <w:r w:rsidRPr="00D824AD">
        <w:rPr>
          <w:rFonts w:ascii="Times New Roman" w:eastAsia="Times New Roman" w:hAnsi="Times New Roman" w:cs="Times New Roman"/>
          <w:sz w:val="28"/>
          <w:szCs w:val="28"/>
          <w:lang w:eastAsia="ru-RU"/>
        </w:rPr>
        <w:t>Байкаловской</w:t>
      </w:r>
      <w:proofErr w:type="spellEnd"/>
      <w:r w:rsidRPr="00D824AD">
        <w:rPr>
          <w:rFonts w:ascii="Times New Roman" w:eastAsia="Times New Roman" w:hAnsi="Times New Roman" w:cs="Times New Roman"/>
          <w:sz w:val="28"/>
          <w:szCs w:val="28"/>
          <w:lang w:eastAsia="ru-RU"/>
        </w:rPr>
        <w:t xml:space="preserve"> школы.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Собственные  доходы местного бюджета за 2013  год исполнены на 100,91%, в сумме 20475,1 тыс. руб., на долю которых приходится 16,8 % поступлений бюджета сельского поселения.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2013 году в бюджете МО БСП осуществлялась реализация 8 муниципальных целевых программ, на выполнение программ направлено средств местного бюджета 8273,5 тыс. руб. или 6,8 % от общего объема расходов местного бюджета.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Администрация  работала по привлечению средств  областных  программ:</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 составление проектно-сметной документации на  ГТС;</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xml:space="preserve">2.развитие комплекса ЖКХ </w:t>
      </w:r>
      <w:proofErr w:type="gramStart"/>
      <w:r w:rsidRPr="00D824AD">
        <w:rPr>
          <w:rFonts w:ascii="Times New Roman" w:eastAsia="Times New Roman" w:hAnsi="Times New Roman" w:cs="Times New Roman"/>
          <w:sz w:val="28"/>
          <w:szCs w:val="28"/>
          <w:lang w:eastAsia="ru-RU"/>
        </w:rPr>
        <w:t xml:space="preserve">( </w:t>
      </w:r>
      <w:proofErr w:type="gramEnd"/>
      <w:r w:rsidRPr="00D824AD">
        <w:rPr>
          <w:rFonts w:ascii="Times New Roman" w:eastAsia="Times New Roman" w:hAnsi="Times New Roman" w:cs="Times New Roman"/>
          <w:sz w:val="28"/>
          <w:szCs w:val="28"/>
          <w:lang w:eastAsia="ru-RU"/>
        </w:rPr>
        <w:t xml:space="preserve">подпрограмма по газификации);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3.программа «1000 дворов» (благоустройство дворовых территорий);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4.развитие транспортного комплекса Свердловской области по реконструкции дорог;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5.программа энергосбережения по модернизации уличного освещения, установку приборов учета тепла, внедрение частотно-регулируемых приводов для электродвигателей.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Утверждены и работали в течени</w:t>
      </w:r>
      <w:proofErr w:type="gramStart"/>
      <w:r w:rsidRPr="00D824AD">
        <w:rPr>
          <w:rFonts w:ascii="Times New Roman" w:eastAsia="Times New Roman" w:hAnsi="Times New Roman" w:cs="Times New Roman"/>
          <w:sz w:val="28"/>
          <w:szCs w:val="28"/>
          <w:lang w:eastAsia="ru-RU"/>
        </w:rPr>
        <w:t>и</w:t>
      </w:r>
      <w:proofErr w:type="gramEnd"/>
      <w:r w:rsidRPr="00D824AD">
        <w:rPr>
          <w:rFonts w:ascii="Times New Roman" w:eastAsia="Times New Roman" w:hAnsi="Times New Roman" w:cs="Times New Roman"/>
          <w:sz w:val="28"/>
          <w:szCs w:val="28"/>
          <w:lang w:eastAsia="ru-RU"/>
        </w:rPr>
        <w:t xml:space="preserve"> года муниципальные программы за счет местного бюджета: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1.Осуществление мероприятий социальной политики;</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2.Использование, охрана и обустройство источников  не централизованного водоснабжения;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3.Капитальный ремонт муниципального жилого фонда.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r w:rsidRPr="00D824AD">
        <w:rPr>
          <w:rFonts w:ascii="Times New Roman" w:eastAsia="Times New Roman" w:hAnsi="Times New Roman" w:cs="Times New Roman"/>
          <w:b/>
          <w:sz w:val="28"/>
          <w:szCs w:val="28"/>
          <w:lang w:eastAsia="ru-RU"/>
        </w:rPr>
        <w:t>О формировании, утверждении и ходе исполнения бюджета поселения.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t xml:space="preserve">    </w:t>
      </w:r>
      <w:r w:rsidRPr="00D824AD">
        <w:rPr>
          <w:rFonts w:ascii="Times New Roman" w:eastAsia="Times New Roman" w:hAnsi="Times New Roman" w:cs="Times New Roman"/>
          <w:sz w:val="28"/>
          <w:szCs w:val="28"/>
          <w:lang w:eastAsia="ru-RU"/>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Бюджет МО был утвержден первоначально по доходам в сумме 59920,8 тыс. руб. по расходам 60187,7 тыс. руб. (дефицит составил 266,9 тыс. руб.) окончательно доходы бюджета приняты в сумме 122 264,1 тыс. руб., расходы 122 510,5 тыс. руб. Плановый дефицит бюджета установлен в сумме 246,4 тыс. руб. или 1,2 % объема собственных доходов, что не превышает </w:t>
      </w:r>
      <w:proofErr w:type="gramStart"/>
      <w:r w:rsidRPr="00D824AD">
        <w:rPr>
          <w:rFonts w:ascii="Times New Roman" w:eastAsia="Times New Roman" w:hAnsi="Times New Roman" w:cs="Times New Roman"/>
          <w:sz w:val="28"/>
          <w:szCs w:val="28"/>
          <w:lang w:eastAsia="ru-RU"/>
        </w:rPr>
        <w:t>ограничения</w:t>
      </w:r>
      <w:proofErr w:type="gramEnd"/>
      <w:r w:rsidRPr="00D824AD">
        <w:rPr>
          <w:rFonts w:ascii="Times New Roman" w:eastAsia="Times New Roman" w:hAnsi="Times New Roman" w:cs="Times New Roman"/>
          <w:sz w:val="28"/>
          <w:szCs w:val="28"/>
          <w:lang w:eastAsia="ru-RU"/>
        </w:rPr>
        <w:t xml:space="preserve"> установленного Бюджетным кодексом. Исполнение доходной части местного бюджета составило 121993,7 тыс. руб. или 99,8 % к уточненному прогнозу.</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Бюджет поселения на 2013 год сформировался из следующих доходных источников:</w:t>
      </w:r>
    </w:p>
    <w:p w:rsidR="00D824AD" w:rsidRPr="00D824AD" w:rsidRDefault="00D824AD" w:rsidP="00D824AD">
      <w:pPr>
        <w:spacing w:before="100" w:beforeAutospacing="1" w:after="100" w:afterAutospacing="1" w:line="240" w:lineRule="auto"/>
        <w:ind w:left="75"/>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w:t>
      </w:r>
      <w:r w:rsidRPr="00D824AD">
        <w:rPr>
          <w:rFonts w:ascii="Times New Roman" w:eastAsia="Times New Roman" w:hAnsi="Times New Roman" w:cs="Times New Roman"/>
          <w:b/>
          <w:i/>
          <w:sz w:val="28"/>
          <w:szCs w:val="28"/>
          <w:lang w:eastAsia="ru-RU"/>
        </w:rPr>
        <w:t>налог на доходы физических лиц</w:t>
      </w:r>
      <w:r w:rsidRPr="00D824AD">
        <w:rPr>
          <w:rFonts w:ascii="Times New Roman" w:eastAsia="Times New Roman" w:hAnsi="Times New Roman" w:cs="Times New Roman"/>
          <w:sz w:val="28"/>
          <w:szCs w:val="28"/>
          <w:lang w:eastAsia="ru-RU"/>
        </w:rPr>
        <w:t xml:space="preserve"> – 15286,3 </w:t>
      </w:r>
      <w:proofErr w:type="spellStart"/>
      <w:r w:rsidRPr="00D824AD">
        <w:rPr>
          <w:rFonts w:ascii="Times New Roman" w:eastAsia="Times New Roman" w:hAnsi="Times New Roman" w:cs="Times New Roman"/>
          <w:sz w:val="28"/>
          <w:szCs w:val="28"/>
          <w:lang w:eastAsia="ru-RU"/>
        </w:rPr>
        <w:t>тыс</w:t>
      </w:r>
      <w:proofErr w:type="gramStart"/>
      <w:r w:rsidRPr="00D824AD">
        <w:rPr>
          <w:rFonts w:ascii="Times New Roman" w:eastAsia="Times New Roman" w:hAnsi="Times New Roman" w:cs="Times New Roman"/>
          <w:sz w:val="28"/>
          <w:szCs w:val="28"/>
          <w:lang w:eastAsia="ru-RU"/>
        </w:rPr>
        <w:t>.р</w:t>
      </w:r>
      <w:proofErr w:type="gramEnd"/>
      <w:r w:rsidRPr="00D824AD">
        <w:rPr>
          <w:rFonts w:ascii="Times New Roman" w:eastAsia="Times New Roman" w:hAnsi="Times New Roman" w:cs="Times New Roman"/>
          <w:sz w:val="28"/>
          <w:szCs w:val="28"/>
          <w:lang w:eastAsia="ru-RU"/>
        </w:rPr>
        <w:t>уб</w:t>
      </w:r>
      <w:proofErr w:type="spellEnd"/>
      <w:r w:rsidRPr="00D824AD">
        <w:rPr>
          <w:rFonts w:ascii="Times New Roman" w:eastAsia="Times New Roman" w:hAnsi="Times New Roman" w:cs="Times New Roman"/>
          <w:sz w:val="28"/>
          <w:szCs w:val="28"/>
          <w:lang w:eastAsia="ru-RU"/>
        </w:rPr>
        <w:t xml:space="preserve">., или 100,8 % к утвержденным годовым назначениям. Относительно 2012 г. поступления НДФЛ выросли на 17,5 %. Увеличение обусловлено ростом фонда оплаты труда. Среднемесячная заработная плата увеличилась на 16,7 % и составила на 01.01.2014 г.- 23 366 рублей.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i/>
          <w:sz w:val="28"/>
          <w:szCs w:val="28"/>
          <w:lang w:eastAsia="ru-RU"/>
        </w:rPr>
        <w:lastRenderedPageBreak/>
        <w:t xml:space="preserve">- </w:t>
      </w:r>
      <w:proofErr w:type="gramStart"/>
      <w:r w:rsidRPr="00D824AD">
        <w:rPr>
          <w:rFonts w:ascii="Times New Roman" w:eastAsia="Times New Roman" w:hAnsi="Times New Roman" w:cs="Times New Roman"/>
          <w:b/>
          <w:i/>
          <w:sz w:val="28"/>
          <w:szCs w:val="28"/>
          <w:lang w:eastAsia="ru-RU"/>
        </w:rPr>
        <w:t>з</w:t>
      </w:r>
      <w:proofErr w:type="gramEnd"/>
      <w:r w:rsidRPr="00D824AD">
        <w:rPr>
          <w:rFonts w:ascii="Times New Roman" w:eastAsia="Times New Roman" w:hAnsi="Times New Roman" w:cs="Times New Roman"/>
          <w:b/>
          <w:i/>
          <w:sz w:val="28"/>
          <w:szCs w:val="28"/>
          <w:lang w:eastAsia="ru-RU"/>
        </w:rPr>
        <w:t>емельный налог</w:t>
      </w:r>
      <w:r w:rsidRPr="00D824AD">
        <w:rPr>
          <w:rFonts w:ascii="Times New Roman" w:eastAsia="Times New Roman" w:hAnsi="Times New Roman" w:cs="Times New Roman"/>
          <w:sz w:val="28"/>
          <w:szCs w:val="28"/>
          <w:lang w:eastAsia="ru-RU"/>
        </w:rPr>
        <w:t xml:space="preserve"> – поступило  218,9 тыс. руб., объем платежей увеличился на 193,8 тыс. руб., что составило 100,4 % к утвержденным годовым назначениям.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w:t>
      </w:r>
      <w:r w:rsidRPr="00D824AD">
        <w:rPr>
          <w:rFonts w:ascii="Times New Roman" w:eastAsia="Times New Roman" w:hAnsi="Times New Roman" w:cs="Times New Roman"/>
          <w:b/>
          <w:i/>
          <w:sz w:val="28"/>
          <w:szCs w:val="28"/>
          <w:lang w:eastAsia="ru-RU"/>
        </w:rPr>
        <w:t>налог на имущество физических лиц</w:t>
      </w:r>
      <w:r w:rsidRPr="00D824AD">
        <w:rPr>
          <w:rFonts w:ascii="Times New Roman" w:eastAsia="Times New Roman" w:hAnsi="Times New Roman" w:cs="Times New Roman"/>
          <w:sz w:val="28"/>
          <w:szCs w:val="28"/>
          <w:lang w:eastAsia="ru-RU"/>
        </w:rPr>
        <w:t xml:space="preserve"> – поступило 875,4 тыс. руб. или 101,2 %. Объем поступлений с прошлым годом вырос на 384,2 тыс. руб. недоимка относительно начала года увеличилась с 292,2 тыс. руб. до 340,2 тыс. руб., причина - несвоевременная оплата налога физическими лицами.</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i/>
          <w:sz w:val="28"/>
          <w:szCs w:val="28"/>
          <w:lang w:eastAsia="ru-RU"/>
        </w:rPr>
        <w:t>-Доходы от использования муниципального имущества составили</w:t>
      </w:r>
      <w:r w:rsidRPr="00D824AD">
        <w:rPr>
          <w:rFonts w:ascii="Times New Roman" w:eastAsia="Times New Roman" w:hAnsi="Times New Roman" w:cs="Times New Roman"/>
          <w:sz w:val="28"/>
          <w:szCs w:val="28"/>
          <w:lang w:eastAsia="ru-RU"/>
        </w:rPr>
        <w:t xml:space="preserve"> –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2 364,2  тыс. руб. это на 806,7  тыс. руб. больше чем в 2012 г., увеличилось количество арендаторов имущества и увеличение  суммы начисления арендной платы.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-доход от продажи муниципального имуществ</w:t>
      </w:r>
      <w:proofErr w:type="gramStart"/>
      <w:r w:rsidRPr="00D824AD">
        <w:rPr>
          <w:rFonts w:ascii="Times New Roman" w:eastAsia="Times New Roman" w:hAnsi="Times New Roman" w:cs="Times New Roman"/>
          <w:sz w:val="28"/>
          <w:szCs w:val="28"/>
          <w:lang w:eastAsia="ru-RU"/>
        </w:rPr>
        <w:t>а-</w:t>
      </w:r>
      <w:proofErr w:type="gramEnd"/>
      <w:r w:rsidRPr="00D824AD">
        <w:rPr>
          <w:rFonts w:ascii="Times New Roman" w:eastAsia="Times New Roman" w:hAnsi="Times New Roman" w:cs="Times New Roman"/>
          <w:sz w:val="28"/>
          <w:szCs w:val="28"/>
          <w:lang w:eastAsia="ru-RU"/>
        </w:rPr>
        <w:t xml:space="preserve"> составил 188,7 тыс. руб. с прошлым годом объем вырос на 155 тыс. руб.  за счет увеличения количества договоров купли-продажи земельных участков, государственная собственность на которых не разграничена.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bCs/>
          <w:i/>
          <w:iCs/>
          <w:sz w:val="28"/>
          <w:szCs w:val="28"/>
          <w:lang w:eastAsia="ru-RU"/>
        </w:rPr>
        <w:t>Безвозмездные поступления от других бюджетов бюджетной системы составили:</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-Межбюджетные трансферты (за счет средств Федерального бюджета и бюджета свердловской области) составили -95533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-Межбюджетные трансферты (за счет бюджета МО Байкаловский муниципальный район) составили -4341,4 тыс. руб.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Структура расходов бюджета ориентирована на жилищно-коммунальное хозяйство и национальную экономику (70,7 %), социальные расходы (культуру, социальную политику и физ. культуру) -18%, </w:t>
      </w:r>
      <w:proofErr w:type="spellStart"/>
      <w:r w:rsidRPr="00D824AD">
        <w:rPr>
          <w:rFonts w:ascii="Times New Roman" w:eastAsia="Times New Roman" w:hAnsi="Times New Roman" w:cs="Times New Roman"/>
          <w:sz w:val="28"/>
          <w:szCs w:val="28"/>
          <w:lang w:eastAsia="ru-RU"/>
        </w:rPr>
        <w:t>ощегосударственные</w:t>
      </w:r>
      <w:proofErr w:type="spellEnd"/>
      <w:r w:rsidRPr="00D824AD">
        <w:rPr>
          <w:rFonts w:ascii="Times New Roman" w:eastAsia="Times New Roman" w:hAnsi="Times New Roman" w:cs="Times New Roman"/>
          <w:sz w:val="28"/>
          <w:szCs w:val="28"/>
          <w:lang w:eastAsia="ru-RU"/>
        </w:rPr>
        <w:t xml:space="preserve"> расходы составили 10,4 %, менее 1 % занимают расходы на обеспечение национальной безопасности и обороны.</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Основными  </w:t>
      </w:r>
      <w:proofErr w:type="spellStart"/>
      <w:r w:rsidRPr="00D824AD">
        <w:rPr>
          <w:rFonts w:ascii="Times New Roman" w:eastAsia="Times New Roman" w:hAnsi="Times New Roman" w:cs="Times New Roman"/>
          <w:sz w:val="28"/>
          <w:szCs w:val="28"/>
          <w:lang w:eastAsia="ru-RU"/>
        </w:rPr>
        <w:t>бюджетообразующими</w:t>
      </w:r>
      <w:proofErr w:type="spellEnd"/>
      <w:r w:rsidRPr="00D824AD">
        <w:rPr>
          <w:rFonts w:ascii="Times New Roman" w:eastAsia="Times New Roman" w:hAnsi="Times New Roman" w:cs="Times New Roman"/>
          <w:sz w:val="28"/>
          <w:szCs w:val="28"/>
          <w:lang w:eastAsia="ru-RU"/>
        </w:rPr>
        <w:t xml:space="preserve"> организациями поселения являются: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ЗАО «</w:t>
      </w:r>
      <w:proofErr w:type="spellStart"/>
      <w:r w:rsidRPr="00D824AD">
        <w:rPr>
          <w:rFonts w:ascii="Times New Roman" w:eastAsia="Times New Roman" w:hAnsi="Times New Roman" w:cs="Times New Roman"/>
          <w:sz w:val="28"/>
          <w:szCs w:val="28"/>
          <w:lang w:eastAsia="ru-RU"/>
        </w:rPr>
        <w:t>Мелиострой</w:t>
      </w:r>
      <w:proofErr w:type="spellEnd"/>
      <w:r w:rsidRPr="00D824AD">
        <w:rPr>
          <w:rFonts w:ascii="Times New Roman" w:eastAsia="Times New Roman" w:hAnsi="Times New Roman" w:cs="Times New Roman"/>
          <w:sz w:val="28"/>
          <w:szCs w:val="28"/>
          <w:lang w:eastAsia="ru-RU"/>
        </w:rPr>
        <w:t xml:space="preserve">», ООО «Агрофирма </w:t>
      </w:r>
      <w:proofErr w:type="spellStart"/>
      <w:r w:rsidRPr="00D824AD">
        <w:rPr>
          <w:rFonts w:ascii="Times New Roman" w:eastAsia="Times New Roman" w:hAnsi="Times New Roman" w:cs="Times New Roman"/>
          <w:sz w:val="28"/>
          <w:szCs w:val="28"/>
          <w:lang w:eastAsia="ru-RU"/>
        </w:rPr>
        <w:t>Байкаловская</w:t>
      </w:r>
      <w:proofErr w:type="spellEnd"/>
      <w:r w:rsidRPr="00D824AD">
        <w:rPr>
          <w:rFonts w:ascii="Times New Roman" w:eastAsia="Times New Roman" w:hAnsi="Times New Roman" w:cs="Times New Roman"/>
          <w:sz w:val="28"/>
          <w:szCs w:val="28"/>
          <w:lang w:eastAsia="ru-RU"/>
        </w:rPr>
        <w:t>», СПК «</w:t>
      </w:r>
      <w:proofErr w:type="spellStart"/>
      <w:r w:rsidRPr="00D824AD">
        <w:rPr>
          <w:rFonts w:ascii="Times New Roman" w:eastAsia="Times New Roman" w:hAnsi="Times New Roman" w:cs="Times New Roman"/>
          <w:sz w:val="28"/>
          <w:szCs w:val="28"/>
          <w:lang w:eastAsia="ru-RU"/>
        </w:rPr>
        <w:t>Шаламовский</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ГУЗ </w:t>
      </w:r>
      <w:proofErr w:type="spellStart"/>
      <w:r w:rsidRPr="00D824AD">
        <w:rPr>
          <w:rFonts w:ascii="Times New Roman" w:eastAsia="Times New Roman" w:hAnsi="Times New Roman" w:cs="Times New Roman"/>
          <w:sz w:val="28"/>
          <w:szCs w:val="28"/>
          <w:lang w:eastAsia="ru-RU"/>
        </w:rPr>
        <w:t>Байкаловская</w:t>
      </w:r>
      <w:proofErr w:type="spellEnd"/>
      <w:r w:rsidRPr="00D824AD">
        <w:rPr>
          <w:rFonts w:ascii="Times New Roman" w:eastAsia="Times New Roman" w:hAnsi="Times New Roman" w:cs="Times New Roman"/>
          <w:sz w:val="28"/>
          <w:szCs w:val="28"/>
          <w:lang w:eastAsia="ru-RU"/>
        </w:rPr>
        <w:t xml:space="preserve"> ЦРБ, РОВД по </w:t>
      </w:r>
      <w:proofErr w:type="spellStart"/>
      <w:r w:rsidRPr="00D824AD">
        <w:rPr>
          <w:rFonts w:ascii="Times New Roman" w:eastAsia="Times New Roman" w:hAnsi="Times New Roman" w:cs="Times New Roman"/>
          <w:sz w:val="28"/>
          <w:szCs w:val="28"/>
          <w:lang w:eastAsia="ru-RU"/>
        </w:rPr>
        <w:t>Байкаловскому</w:t>
      </w:r>
      <w:proofErr w:type="spellEnd"/>
      <w:r w:rsidRPr="00D824AD">
        <w:rPr>
          <w:rFonts w:ascii="Times New Roman" w:eastAsia="Times New Roman" w:hAnsi="Times New Roman" w:cs="Times New Roman"/>
          <w:sz w:val="28"/>
          <w:szCs w:val="28"/>
          <w:lang w:eastAsia="ru-RU"/>
        </w:rPr>
        <w:t xml:space="preserve">  МР и прочие.   Налогооблагаемая база поселения формируется  юридическими лицами, малыми предприятиями, индивидуальными предпринимателями и жителями </w:t>
      </w:r>
      <w:proofErr w:type="gramStart"/>
      <w:r w:rsidRPr="00D824AD">
        <w:rPr>
          <w:rFonts w:ascii="Times New Roman" w:eastAsia="Times New Roman" w:hAnsi="Times New Roman" w:cs="Times New Roman"/>
          <w:sz w:val="28"/>
          <w:szCs w:val="28"/>
          <w:lang w:eastAsia="ru-RU"/>
        </w:rPr>
        <w:t>поселения</w:t>
      </w:r>
      <w:proofErr w:type="gramEnd"/>
      <w:r w:rsidRPr="00D824AD">
        <w:rPr>
          <w:rFonts w:ascii="Times New Roman" w:eastAsia="Times New Roman" w:hAnsi="Times New Roman" w:cs="Times New Roman"/>
          <w:sz w:val="28"/>
          <w:szCs w:val="28"/>
          <w:lang w:eastAsia="ru-RU"/>
        </w:rPr>
        <w:t xml:space="preserve"> зарегистрированными на территории.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lastRenderedPageBreak/>
        <w:t xml:space="preserve"> Организация в границах поселения электро-, тепл</w:t>
      </w:r>
      <w:proofErr w:type="gramStart"/>
      <w:r w:rsidRPr="00D824AD">
        <w:rPr>
          <w:rFonts w:ascii="Times New Roman" w:eastAsia="Times New Roman" w:hAnsi="Times New Roman" w:cs="Times New Roman"/>
          <w:b/>
          <w:sz w:val="28"/>
          <w:szCs w:val="28"/>
          <w:lang w:eastAsia="ru-RU"/>
        </w:rPr>
        <w:t>о-</w:t>
      </w:r>
      <w:proofErr w:type="gramEnd"/>
      <w:r w:rsidRPr="00D824AD">
        <w:rPr>
          <w:rFonts w:ascii="Times New Roman" w:eastAsia="Times New Roman" w:hAnsi="Times New Roman" w:cs="Times New Roman"/>
          <w:b/>
          <w:sz w:val="28"/>
          <w:szCs w:val="28"/>
          <w:lang w:eastAsia="ru-RU"/>
        </w:rPr>
        <w:t>, газо- и водоснабжения населения, водоотведения.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r w:rsidRPr="00D824AD">
        <w:rPr>
          <w:rFonts w:ascii="Times New Roman" w:eastAsia="Times New Roman" w:hAnsi="Times New Roman" w:cs="Times New Roman"/>
          <w:b/>
          <w:sz w:val="28"/>
          <w:szCs w:val="28"/>
          <w:lang w:eastAsia="ru-RU"/>
        </w:rPr>
        <w:t xml:space="preserve">1. </w:t>
      </w:r>
      <w:r w:rsidRPr="00D824AD">
        <w:rPr>
          <w:rFonts w:ascii="Times New Roman" w:eastAsia="Times New Roman" w:hAnsi="Times New Roman" w:cs="Times New Roman"/>
          <w:b/>
          <w:sz w:val="28"/>
          <w:szCs w:val="28"/>
          <w:u w:val="single"/>
          <w:lang w:eastAsia="ru-RU"/>
        </w:rPr>
        <w:t>Электроснабжение:</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color w:val="0000FF"/>
          <w:sz w:val="28"/>
          <w:szCs w:val="28"/>
          <w:lang w:eastAsia="ru-RU"/>
        </w:rPr>
        <w:t xml:space="preserve"> </w:t>
      </w:r>
      <w:r w:rsidRPr="00D824AD">
        <w:rPr>
          <w:rFonts w:ascii="Times New Roman" w:eastAsia="Times New Roman" w:hAnsi="Times New Roman" w:cs="Times New Roman"/>
          <w:sz w:val="28"/>
          <w:szCs w:val="28"/>
          <w:lang w:eastAsia="ru-RU"/>
        </w:rPr>
        <w:t>На территории сельского поселения эксплуатируется 105 км</w:t>
      </w:r>
      <w:proofErr w:type="gramStart"/>
      <w:r w:rsidRPr="00D824AD">
        <w:rPr>
          <w:rFonts w:ascii="Times New Roman" w:eastAsia="Times New Roman" w:hAnsi="Times New Roman" w:cs="Times New Roman"/>
          <w:sz w:val="28"/>
          <w:szCs w:val="28"/>
          <w:lang w:eastAsia="ru-RU"/>
        </w:rPr>
        <w:t>.</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л</w:t>
      </w:r>
      <w:proofErr w:type="gramEnd"/>
      <w:r w:rsidRPr="00D824AD">
        <w:rPr>
          <w:rFonts w:ascii="Times New Roman" w:eastAsia="Times New Roman" w:hAnsi="Times New Roman" w:cs="Times New Roman"/>
          <w:sz w:val="28"/>
          <w:szCs w:val="28"/>
          <w:lang w:eastAsia="ru-RU"/>
        </w:rPr>
        <w:t xml:space="preserve">иний уличного освещения.  Срывов  подачи электроэнергии потребителям </w:t>
      </w:r>
      <w:proofErr w:type="gramStart"/>
      <w:r w:rsidRPr="00D824AD">
        <w:rPr>
          <w:rFonts w:ascii="Times New Roman" w:eastAsia="Times New Roman" w:hAnsi="Times New Roman" w:cs="Times New Roman"/>
          <w:sz w:val="28"/>
          <w:szCs w:val="28"/>
          <w:lang w:eastAsia="ru-RU"/>
        </w:rPr>
        <w:t>за</w:t>
      </w:r>
      <w:proofErr w:type="gramEnd"/>
      <w:r w:rsidRPr="00D824AD">
        <w:rPr>
          <w:rFonts w:ascii="Times New Roman" w:eastAsia="Times New Roman" w:hAnsi="Times New Roman" w:cs="Times New Roman"/>
          <w:sz w:val="28"/>
          <w:szCs w:val="28"/>
          <w:lang w:eastAsia="ru-RU"/>
        </w:rPr>
        <w:t xml:space="preserve"> </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2013 г. не было, отключения производились только для плановых ремонтов.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24AD">
        <w:rPr>
          <w:rFonts w:ascii="Times New Roman" w:eastAsia="Times New Roman" w:hAnsi="Times New Roman" w:cs="Times New Roman"/>
          <w:sz w:val="28"/>
          <w:szCs w:val="28"/>
          <w:lang w:eastAsia="ru-RU"/>
        </w:rPr>
        <w:t>В с. Байкалово силами организации  ГУП СО «</w:t>
      </w:r>
      <w:proofErr w:type="spellStart"/>
      <w:r w:rsidRPr="00D824AD">
        <w:rPr>
          <w:rFonts w:ascii="Times New Roman" w:eastAsia="Times New Roman" w:hAnsi="Times New Roman" w:cs="Times New Roman"/>
          <w:sz w:val="28"/>
          <w:szCs w:val="28"/>
          <w:lang w:eastAsia="ru-RU"/>
        </w:rPr>
        <w:t>Облкоммунэнерго</w:t>
      </w:r>
      <w:proofErr w:type="spellEnd"/>
      <w:r w:rsidRPr="00D824AD">
        <w:rPr>
          <w:rFonts w:ascii="Times New Roman" w:eastAsia="Times New Roman" w:hAnsi="Times New Roman" w:cs="Times New Roman"/>
          <w:sz w:val="28"/>
          <w:szCs w:val="28"/>
          <w:lang w:eastAsia="ru-RU"/>
        </w:rPr>
        <w:t xml:space="preserve">» Байкаловский УКЭС,  произведены следующие работы: установлено новых светильников уличного освещения взамен старых в количестве 93 шт., установлено дополнительно новых светильников 66 штук,  заменено линий уличного освещения 2,9 км., дополнительно протянуто линий уличного освещения -2,3 км., произведен капитальный ремонт линий электропередач -4,5 км., установлена новая трансформаторная подстанция мощностью 400 </w:t>
      </w:r>
      <w:proofErr w:type="spellStart"/>
      <w:r w:rsidRPr="00D824AD">
        <w:rPr>
          <w:rFonts w:ascii="Times New Roman" w:eastAsia="Times New Roman" w:hAnsi="Times New Roman" w:cs="Times New Roman"/>
          <w:sz w:val="28"/>
          <w:szCs w:val="28"/>
          <w:lang w:eastAsia="ru-RU"/>
        </w:rPr>
        <w:t>кВА</w:t>
      </w:r>
      <w:proofErr w:type="spellEnd"/>
      <w:r w:rsidRPr="00D824AD">
        <w:rPr>
          <w:rFonts w:ascii="Times New Roman" w:eastAsia="Times New Roman" w:hAnsi="Times New Roman" w:cs="Times New Roman"/>
          <w:sz w:val="28"/>
          <w:szCs w:val="28"/>
          <w:lang w:eastAsia="ru-RU"/>
        </w:rPr>
        <w:t xml:space="preserve"> взамен старой на</w:t>
      </w:r>
      <w:proofErr w:type="gramEnd"/>
      <w:r w:rsidRPr="00D824AD">
        <w:rPr>
          <w:rFonts w:ascii="Times New Roman" w:eastAsia="Times New Roman" w:hAnsi="Times New Roman" w:cs="Times New Roman"/>
          <w:sz w:val="28"/>
          <w:szCs w:val="28"/>
          <w:lang w:eastAsia="ru-RU"/>
        </w:rPr>
        <w:t xml:space="preserve"> 250 </w:t>
      </w:r>
      <w:proofErr w:type="spellStart"/>
      <w:r w:rsidRPr="00D824AD">
        <w:rPr>
          <w:rFonts w:ascii="Times New Roman" w:eastAsia="Times New Roman" w:hAnsi="Times New Roman" w:cs="Times New Roman"/>
          <w:sz w:val="28"/>
          <w:szCs w:val="28"/>
          <w:lang w:eastAsia="ru-RU"/>
        </w:rPr>
        <w:t>кВА</w:t>
      </w:r>
      <w:proofErr w:type="spellEnd"/>
      <w:r w:rsidRPr="00D824AD">
        <w:rPr>
          <w:rFonts w:ascii="Times New Roman" w:eastAsia="Times New Roman" w:hAnsi="Times New Roman" w:cs="Times New Roman"/>
          <w:sz w:val="28"/>
          <w:szCs w:val="28"/>
          <w:lang w:eastAsia="ru-RU"/>
        </w:rPr>
        <w:t xml:space="preserve"> по ул. Молодежная, произведен капитальный ремонт трансформаторных подстанций в количестве 9 шт. Построено 600 м. воздушных линий электропередач по улицам Молодежная, Бажова, Набережная. Построено в четыре ветки воздушных линий </w:t>
      </w:r>
      <w:proofErr w:type="spellStart"/>
      <w:r w:rsidRPr="00D824AD">
        <w:rPr>
          <w:rFonts w:ascii="Times New Roman" w:eastAsia="Times New Roman" w:hAnsi="Times New Roman" w:cs="Times New Roman"/>
          <w:sz w:val="28"/>
          <w:szCs w:val="28"/>
          <w:lang w:eastAsia="ru-RU"/>
        </w:rPr>
        <w:t>эл</w:t>
      </w:r>
      <w:proofErr w:type="gramStart"/>
      <w:r w:rsidRPr="00D824AD">
        <w:rPr>
          <w:rFonts w:ascii="Times New Roman" w:eastAsia="Times New Roman" w:hAnsi="Times New Roman" w:cs="Times New Roman"/>
          <w:sz w:val="28"/>
          <w:szCs w:val="28"/>
          <w:lang w:eastAsia="ru-RU"/>
        </w:rPr>
        <w:t>.п</w:t>
      </w:r>
      <w:proofErr w:type="gramEnd"/>
      <w:r w:rsidRPr="00D824AD">
        <w:rPr>
          <w:rFonts w:ascii="Times New Roman" w:eastAsia="Times New Roman" w:hAnsi="Times New Roman" w:cs="Times New Roman"/>
          <w:sz w:val="28"/>
          <w:szCs w:val="28"/>
          <w:lang w:eastAsia="ru-RU"/>
        </w:rPr>
        <w:t>ередач</w:t>
      </w:r>
      <w:proofErr w:type="spellEnd"/>
      <w:r w:rsidRPr="00D824AD">
        <w:rPr>
          <w:rFonts w:ascii="Times New Roman" w:eastAsia="Times New Roman" w:hAnsi="Times New Roman" w:cs="Times New Roman"/>
          <w:sz w:val="28"/>
          <w:szCs w:val="28"/>
          <w:lang w:eastAsia="ru-RU"/>
        </w:rPr>
        <w:t xml:space="preserve"> общей протяженностью 880 метров и кабельных линий протяженностью 272 м. до нового детского сада «Теремок». </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Во исполнение Федерального закона от 23.11.2009 г № 261-ФЗ «Об энергосбережении и о повышении энергетической эффективности» через областную   программу  по энергосбережению проведена  работа по модернизации уличного освещения в деревнях Ключевая, Пелевина, Захарова, Сафонова, Комлева, Чащина, </w:t>
      </w:r>
      <w:proofErr w:type="spellStart"/>
      <w:r w:rsidRPr="00D824AD">
        <w:rPr>
          <w:rFonts w:ascii="Times New Roman" w:eastAsia="Times New Roman" w:hAnsi="Times New Roman" w:cs="Times New Roman"/>
          <w:sz w:val="28"/>
          <w:szCs w:val="28"/>
          <w:lang w:eastAsia="ru-RU"/>
        </w:rPr>
        <w:t>Комарица</w:t>
      </w:r>
      <w:proofErr w:type="spellEnd"/>
      <w:r w:rsidRPr="00D824AD">
        <w:rPr>
          <w:rFonts w:ascii="Times New Roman" w:eastAsia="Times New Roman" w:hAnsi="Times New Roman" w:cs="Times New Roman"/>
          <w:sz w:val="28"/>
          <w:szCs w:val="28"/>
          <w:lang w:eastAsia="ru-RU"/>
        </w:rPr>
        <w:t>, затраты составили 532 тыс. рублей. В результате - протянуто 2,6 км изолированных проводов, установлено 98 светильников и 8 щитов учета, при большей освещенности улиц, затраты на электрическую энергию остались прежними.</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2.</w:t>
      </w:r>
      <w:r w:rsidRPr="00D824AD">
        <w:rPr>
          <w:rFonts w:ascii="Times New Roman" w:eastAsia="Times New Roman" w:hAnsi="Times New Roman" w:cs="Times New Roman"/>
          <w:b/>
          <w:sz w:val="28"/>
          <w:szCs w:val="28"/>
          <w:u w:val="single"/>
          <w:lang w:eastAsia="ru-RU"/>
        </w:rPr>
        <w:t xml:space="preserve"> Теплоснабжение:</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От бесперебойной качественной и слаженной работы ЖКХ во многом зависит быт и настроение людей, комфортное и  уютное проживание. Целенаправленная работа служб и предприятий жилищно-коммунального комплекса позволяет организованно и без серьёзных аварий проводить отопительные сезоны в условиях  холодной  зимы. В рамках подготовки к отопительному сезону была произведена ревизия и </w:t>
      </w:r>
      <w:proofErr w:type="spellStart"/>
      <w:r w:rsidRPr="00D824AD">
        <w:rPr>
          <w:rFonts w:ascii="Times New Roman" w:eastAsia="Times New Roman" w:hAnsi="Times New Roman" w:cs="Times New Roman"/>
          <w:sz w:val="28"/>
          <w:szCs w:val="28"/>
          <w:lang w:eastAsia="ru-RU"/>
        </w:rPr>
        <w:t>опрессовка</w:t>
      </w:r>
      <w:proofErr w:type="spellEnd"/>
      <w:r w:rsidRPr="00D824AD">
        <w:rPr>
          <w:rFonts w:ascii="Times New Roman" w:eastAsia="Times New Roman" w:hAnsi="Times New Roman" w:cs="Times New Roman"/>
          <w:sz w:val="28"/>
          <w:szCs w:val="28"/>
          <w:lang w:eastAsia="ru-RU"/>
        </w:rPr>
        <w:t xml:space="preserve">  внешних и внутридомовых инженерных сетей, составлены паспорта готовности домов.</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Получен Акт проверки готовности МО к отопительному периоду выданный Уральским управлением </w:t>
      </w:r>
      <w:proofErr w:type="spellStart"/>
      <w:r w:rsidRPr="00D824AD">
        <w:rPr>
          <w:rFonts w:ascii="Times New Roman" w:eastAsia="Times New Roman" w:hAnsi="Times New Roman" w:cs="Times New Roman"/>
          <w:sz w:val="28"/>
          <w:szCs w:val="28"/>
          <w:lang w:eastAsia="ru-RU"/>
        </w:rPr>
        <w:t>Ростехнадзора</w:t>
      </w:r>
      <w:proofErr w:type="spellEnd"/>
      <w:r w:rsidRPr="00D824AD">
        <w:rPr>
          <w:rFonts w:ascii="Times New Roman" w:eastAsia="Times New Roman" w:hAnsi="Times New Roman" w:cs="Times New Roman"/>
          <w:sz w:val="28"/>
          <w:szCs w:val="28"/>
          <w:lang w:eastAsia="ru-RU"/>
        </w:rPr>
        <w:t xml:space="preserve">.  До начала отопительного сезона был закуплено 233 т. угля, 48 м. куб. дров для отопления ДК и краеведческого музея.  Для  бесперебойного  обеспечения теплом жителей в  многоквартирных домах  с. </w:t>
      </w:r>
      <w:r w:rsidRPr="00D824AD">
        <w:rPr>
          <w:rFonts w:ascii="Times New Roman" w:eastAsia="Times New Roman" w:hAnsi="Times New Roman" w:cs="Times New Roman"/>
          <w:sz w:val="28"/>
          <w:szCs w:val="28"/>
          <w:lang w:eastAsia="ru-RU"/>
        </w:rPr>
        <w:lastRenderedPageBreak/>
        <w:t xml:space="preserve">Байкалово заменены тепловые сети в количестве 600 </w:t>
      </w:r>
      <w:proofErr w:type="spellStart"/>
      <w:r w:rsidRPr="00D824AD">
        <w:rPr>
          <w:rFonts w:ascii="Times New Roman" w:eastAsia="Times New Roman" w:hAnsi="Times New Roman" w:cs="Times New Roman"/>
          <w:sz w:val="28"/>
          <w:szCs w:val="28"/>
          <w:lang w:eastAsia="ru-RU"/>
        </w:rPr>
        <w:t>пог</w:t>
      </w:r>
      <w:proofErr w:type="spellEnd"/>
      <w:r w:rsidRPr="00D824AD">
        <w:rPr>
          <w:rFonts w:ascii="Times New Roman" w:eastAsia="Times New Roman" w:hAnsi="Times New Roman" w:cs="Times New Roman"/>
          <w:sz w:val="28"/>
          <w:szCs w:val="28"/>
          <w:lang w:eastAsia="ru-RU"/>
        </w:rPr>
        <w:t xml:space="preserve">. м. на сумму 1430 тыс. руб. Подача тепла к многоквартирным домам и учреждениям </w:t>
      </w:r>
      <w:proofErr w:type="gramStart"/>
      <w:r w:rsidRPr="00D824AD">
        <w:rPr>
          <w:rFonts w:ascii="Times New Roman" w:eastAsia="Times New Roman" w:hAnsi="Times New Roman" w:cs="Times New Roman"/>
          <w:sz w:val="28"/>
          <w:szCs w:val="28"/>
          <w:lang w:eastAsia="ru-RU"/>
        </w:rPr>
        <w:t xml:space="preserve">соц. </w:t>
      </w:r>
      <w:proofErr w:type="spellStart"/>
      <w:r w:rsidRPr="00D824AD">
        <w:rPr>
          <w:rFonts w:ascii="Times New Roman" w:eastAsia="Times New Roman" w:hAnsi="Times New Roman" w:cs="Times New Roman"/>
          <w:sz w:val="28"/>
          <w:szCs w:val="28"/>
          <w:lang w:eastAsia="ru-RU"/>
        </w:rPr>
        <w:t>культбыта</w:t>
      </w:r>
      <w:proofErr w:type="spellEnd"/>
      <w:proofErr w:type="gramEnd"/>
      <w:r w:rsidRPr="00D824AD">
        <w:rPr>
          <w:rFonts w:ascii="Times New Roman" w:eastAsia="Times New Roman" w:hAnsi="Times New Roman" w:cs="Times New Roman"/>
          <w:sz w:val="28"/>
          <w:szCs w:val="28"/>
          <w:lang w:eastAsia="ru-RU"/>
        </w:rPr>
        <w:t xml:space="preserve"> осуществлялась без перебоев.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По муниципальной программе «Энергосбережение и повышение энергетической эффективности на территории БСП» на 2012 -2015 годы, установлены узлы учета тепловой энергии на теплотрассах газовых котельных №5,7, за счет средств областного бюджета на сумму  400 тыс. рублей. Наши многоквартирные дома не подпадают под требования ФЗ № 261 «Об энергосбережении» для оборудования приборами учета тепловой энергии, поэтому жители 9 МКД проявив  </w:t>
      </w:r>
      <w:proofErr w:type="gramStart"/>
      <w:r w:rsidRPr="00D824AD">
        <w:rPr>
          <w:rFonts w:ascii="Times New Roman" w:eastAsia="Times New Roman" w:hAnsi="Times New Roman" w:cs="Times New Roman"/>
          <w:sz w:val="28"/>
          <w:szCs w:val="28"/>
          <w:lang w:eastAsia="ru-RU"/>
        </w:rPr>
        <w:t>инициативу</w:t>
      </w:r>
      <w:proofErr w:type="gramEnd"/>
      <w:r w:rsidRPr="00D824AD">
        <w:rPr>
          <w:rFonts w:ascii="Times New Roman" w:eastAsia="Times New Roman" w:hAnsi="Times New Roman" w:cs="Times New Roman"/>
          <w:sz w:val="28"/>
          <w:szCs w:val="28"/>
          <w:lang w:eastAsia="ru-RU"/>
        </w:rPr>
        <w:t xml:space="preserve"> установили счетчики тепла за собственные средства, получив тем самым экономию по оплате  централизованного отопления.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Составлена и утверждена схемы теплоснабжения  населенных пунктов,  согласно  № 190 -ФЗ, затраты на изготовление  схемы составили 552,9 тыс. руб.  Наличие этой схемы позволяет, выполнить требования федерального законодательства, разработать технические  решения направленные на обеспечение наиболее экономичного, качественного и надежного теплоснабжения  наших потребителей, принять участие в областных  программах по энергосбережению.</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3.</w:t>
      </w:r>
      <w:r w:rsidRPr="00D824AD">
        <w:rPr>
          <w:rFonts w:ascii="Times New Roman" w:eastAsia="Times New Roman" w:hAnsi="Times New Roman" w:cs="Times New Roman"/>
          <w:b/>
          <w:sz w:val="28"/>
          <w:szCs w:val="28"/>
          <w:u w:val="single"/>
          <w:lang w:eastAsia="ru-RU"/>
        </w:rPr>
        <w:t xml:space="preserve"> Газоснабжение и  газификация  поселения</w:t>
      </w:r>
      <w:r w:rsidRPr="00D824AD">
        <w:rPr>
          <w:rFonts w:ascii="Times New Roman" w:eastAsia="Times New Roman" w:hAnsi="Times New Roman" w:cs="Times New Roman"/>
          <w:b/>
          <w:sz w:val="28"/>
          <w:szCs w:val="28"/>
          <w:lang w:eastAsia="ru-RU"/>
        </w:rPr>
        <w:t>:</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Программа по газификации Байкаловского сельского поселения  продолжает внедряться в жизнь.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Произведено  расширение  газораспределительной сети для газоснабжения жилых домов по  улицам  Строителей, Сов. Конституции, Мира, Набережная, Свердлова, Южная (четная сторона), Лесная.  Денежные средства сост</w:t>
      </w:r>
      <w:r w:rsidRPr="00D824AD">
        <w:rPr>
          <w:rFonts w:ascii="Times New Roman" w:eastAsia="Times New Roman" w:hAnsi="Times New Roman" w:cs="Times New Roman"/>
          <w:color w:val="548DD4"/>
          <w:sz w:val="28"/>
          <w:szCs w:val="28"/>
          <w:lang w:eastAsia="ru-RU"/>
        </w:rPr>
        <w:t xml:space="preserve">авили  </w:t>
      </w:r>
      <w:r w:rsidRPr="00D824AD">
        <w:rPr>
          <w:rFonts w:ascii="Times New Roman" w:eastAsia="Times New Roman" w:hAnsi="Times New Roman" w:cs="Times New Roman"/>
          <w:sz w:val="28"/>
          <w:szCs w:val="28"/>
          <w:lang w:eastAsia="ru-RU"/>
        </w:rPr>
        <w:t xml:space="preserve">5 млн. 546 тыс. руб.  областного бюджета и  324 тыс. руб. из  местного бюджета.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Выполнен проект  участка газопровода высокого давления к улицам </w:t>
      </w:r>
      <w:proofErr w:type="spellStart"/>
      <w:r w:rsidRPr="00D824AD">
        <w:rPr>
          <w:rFonts w:ascii="Times New Roman" w:eastAsia="Times New Roman" w:hAnsi="Times New Roman" w:cs="Times New Roman"/>
          <w:sz w:val="28"/>
          <w:szCs w:val="28"/>
          <w:lang w:eastAsia="ru-RU"/>
        </w:rPr>
        <w:t>Мальгина</w:t>
      </w:r>
      <w:proofErr w:type="spell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-Т</w:t>
      </w:r>
      <w:proofErr w:type="gramEnd"/>
      <w:r w:rsidRPr="00D824AD">
        <w:rPr>
          <w:rFonts w:ascii="Times New Roman" w:eastAsia="Times New Roman" w:hAnsi="Times New Roman" w:cs="Times New Roman"/>
          <w:sz w:val="28"/>
          <w:szCs w:val="28"/>
          <w:lang w:eastAsia="ru-RU"/>
        </w:rPr>
        <w:t>ехническая на сумму - 652,3 тыс. руб., который будет осуществляться в 2015 г.</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4.Водоснабжение,   канализация и экология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Водоснабжение  населенных пунктов нашего поселения остается очень актуальной и животрепещущей темой. В   2013 г.  капитально  отремонтированы водопроводы  по улицам    с. Байкалово:  Новая, Пушкинская, Октябрьская, к жилым  домам  по улицам Техническая, Набережная, Лесная, Сов. Конституции, Механизаторов, Пролетарской, Кузнецова, -  2 км</w:t>
      </w:r>
      <w:proofErr w:type="gramStart"/>
      <w:r w:rsidRPr="00D824AD">
        <w:rPr>
          <w:rFonts w:ascii="Times New Roman" w:eastAsia="Times New Roman" w:hAnsi="Times New Roman" w:cs="Times New Roman"/>
          <w:sz w:val="28"/>
          <w:szCs w:val="28"/>
          <w:lang w:eastAsia="ru-RU"/>
        </w:rPr>
        <w:t>.</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н</w:t>
      </w:r>
      <w:proofErr w:type="gramEnd"/>
      <w:r w:rsidRPr="00D824AD">
        <w:rPr>
          <w:rFonts w:ascii="Times New Roman" w:eastAsia="Times New Roman" w:hAnsi="Times New Roman" w:cs="Times New Roman"/>
          <w:sz w:val="28"/>
          <w:szCs w:val="28"/>
          <w:lang w:eastAsia="ru-RU"/>
        </w:rPr>
        <w:t xml:space="preserve">а сумму -2086,5 тыс. руб. В </w:t>
      </w:r>
      <w:r w:rsidRPr="00D824AD">
        <w:rPr>
          <w:rFonts w:ascii="Times New Roman" w:eastAsia="Times New Roman" w:hAnsi="Times New Roman" w:cs="Times New Roman"/>
          <w:sz w:val="28"/>
          <w:szCs w:val="28"/>
          <w:lang w:eastAsia="ru-RU"/>
        </w:rPr>
        <w:lastRenderedPageBreak/>
        <w:t xml:space="preserve">селе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отремонтированы водопроводы на  улицах  Целинников, Лесная, </w:t>
      </w:r>
      <w:proofErr w:type="spellStart"/>
      <w:r w:rsidRPr="00D824AD">
        <w:rPr>
          <w:rFonts w:ascii="Times New Roman" w:eastAsia="Times New Roman" w:hAnsi="Times New Roman" w:cs="Times New Roman"/>
          <w:sz w:val="28"/>
          <w:szCs w:val="28"/>
          <w:lang w:eastAsia="ru-RU"/>
        </w:rPr>
        <w:t>Карсканова</w:t>
      </w:r>
      <w:proofErr w:type="spellEnd"/>
      <w:r w:rsidRPr="00D824AD">
        <w:rPr>
          <w:rFonts w:ascii="Times New Roman" w:eastAsia="Times New Roman" w:hAnsi="Times New Roman" w:cs="Times New Roman"/>
          <w:sz w:val="28"/>
          <w:szCs w:val="28"/>
          <w:lang w:eastAsia="ru-RU"/>
        </w:rPr>
        <w:t xml:space="preserve">- 547 метров на сумму 562, 3 тыс. руб.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Произведено новое строительство  водопровода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Байкалово по улице  Быстрова  на сумму 800 тыс. руб.;   Затраты  на строительство насосной станции (</w:t>
      </w:r>
      <w:proofErr w:type="spellStart"/>
      <w:r w:rsidRPr="00D824AD">
        <w:rPr>
          <w:rFonts w:ascii="Times New Roman" w:eastAsia="Times New Roman" w:hAnsi="Times New Roman" w:cs="Times New Roman"/>
          <w:sz w:val="28"/>
          <w:szCs w:val="28"/>
          <w:lang w:eastAsia="ru-RU"/>
        </w:rPr>
        <w:t>безбашенная</w:t>
      </w:r>
      <w:proofErr w:type="spellEnd"/>
      <w:r w:rsidRPr="00D824AD">
        <w:rPr>
          <w:rFonts w:ascii="Times New Roman" w:eastAsia="Times New Roman" w:hAnsi="Times New Roman" w:cs="Times New Roman"/>
          <w:sz w:val="28"/>
          <w:szCs w:val="28"/>
          <w:lang w:eastAsia="ru-RU"/>
        </w:rPr>
        <w:t xml:space="preserve"> установка) по ул. Молодежная,10 составили на  </w:t>
      </w:r>
      <w:proofErr w:type="spellStart"/>
      <w:r w:rsidRPr="00D824AD">
        <w:rPr>
          <w:rFonts w:ascii="Times New Roman" w:eastAsia="Times New Roman" w:hAnsi="Times New Roman" w:cs="Times New Roman"/>
          <w:sz w:val="28"/>
          <w:szCs w:val="28"/>
          <w:lang w:eastAsia="ru-RU"/>
        </w:rPr>
        <w:t>строительно</w:t>
      </w:r>
      <w:proofErr w:type="spellEnd"/>
      <w:r w:rsidRPr="00D824AD">
        <w:rPr>
          <w:rFonts w:ascii="Times New Roman" w:eastAsia="Times New Roman" w:hAnsi="Times New Roman" w:cs="Times New Roman"/>
          <w:sz w:val="28"/>
          <w:szCs w:val="28"/>
          <w:lang w:eastAsia="ru-RU"/>
        </w:rPr>
        <w:t xml:space="preserve"> - монтажные работы, разработку проектно-сметной сметной документации, приобретение насосов, электромонтажные и пусконаладочные работы  –  775,3 тыс. рублей.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По программе обустройство источников не централизованного водоснабжения  построен колодец  в д. Сафонова, затраты составили 95,4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color w:val="548DD4"/>
          <w:sz w:val="28"/>
          <w:szCs w:val="28"/>
          <w:lang w:eastAsia="ru-RU"/>
        </w:rPr>
        <w:t xml:space="preserve">    </w:t>
      </w:r>
      <w:r w:rsidRPr="00D824AD">
        <w:rPr>
          <w:rFonts w:ascii="Times New Roman" w:eastAsia="Times New Roman" w:hAnsi="Times New Roman" w:cs="Times New Roman"/>
          <w:sz w:val="28"/>
          <w:szCs w:val="28"/>
          <w:lang w:eastAsia="ru-RU"/>
        </w:rPr>
        <w:t xml:space="preserve">Проведенные работы позволили улучшить оказание услуги  водоснабжения для населения  и  качество хозяйственно-питьевой воды, облегчить  условия быта наших  граждан.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нашем поселении  находятся на балансе  6 гидротехнических сооружений (плотин), из них 2 плотины требуют капитального ремонта, это </w:t>
      </w:r>
      <w:proofErr w:type="spellStart"/>
      <w:r w:rsidRPr="00D824AD">
        <w:rPr>
          <w:rFonts w:ascii="Times New Roman" w:eastAsia="Times New Roman" w:hAnsi="Times New Roman" w:cs="Times New Roman"/>
          <w:sz w:val="28"/>
          <w:szCs w:val="28"/>
          <w:lang w:eastAsia="ru-RU"/>
        </w:rPr>
        <w:t>Боровушкинская</w:t>
      </w:r>
      <w:proofErr w:type="spellEnd"/>
      <w:r w:rsidRPr="00D824AD">
        <w:rPr>
          <w:rFonts w:ascii="Times New Roman" w:eastAsia="Times New Roman" w:hAnsi="Times New Roman" w:cs="Times New Roman"/>
          <w:sz w:val="28"/>
          <w:szCs w:val="28"/>
          <w:lang w:eastAsia="ru-RU"/>
        </w:rPr>
        <w:t xml:space="preserve"> и </w:t>
      </w:r>
      <w:proofErr w:type="spellStart"/>
      <w:r w:rsidRPr="00D824AD">
        <w:rPr>
          <w:rFonts w:ascii="Times New Roman" w:eastAsia="Times New Roman" w:hAnsi="Times New Roman" w:cs="Times New Roman"/>
          <w:sz w:val="28"/>
          <w:szCs w:val="28"/>
          <w:lang w:eastAsia="ru-RU"/>
        </w:rPr>
        <w:t>Пелевинская</w:t>
      </w:r>
      <w:proofErr w:type="spellEnd"/>
      <w:r w:rsidRPr="00D824AD">
        <w:rPr>
          <w:rFonts w:ascii="Times New Roman" w:eastAsia="Times New Roman" w:hAnsi="Times New Roman" w:cs="Times New Roman"/>
          <w:sz w:val="28"/>
          <w:szCs w:val="28"/>
          <w:lang w:eastAsia="ru-RU"/>
        </w:rPr>
        <w:t xml:space="preserve">, затраты на проектно-сметную документацию составили 1379,5 тыс. рублей, что в дальнейшем позволит произвести капитальные ремонты ГТС.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Организация сбора и вывоза бытовых отходов и мусора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Организация сбора  и вывоза твердых бытовых отходов осуществлялась силам</w:t>
      </w:r>
      <w:proofErr w:type="gramStart"/>
      <w:r w:rsidRPr="00D824AD">
        <w:rPr>
          <w:rFonts w:ascii="Times New Roman" w:eastAsia="Times New Roman" w:hAnsi="Times New Roman" w:cs="Times New Roman"/>
          <w:sz w:val="28"/>
          <w:szCs w:val="28"/>
          <w:lang w:eastAsia="ru-RU"/>
        </w:rPr>
        <w:t>и ООО</w:t>
      </w:r>
      <w:proofErr w:type="gram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Трансмастер</w:t>
      </w:r>
      <w:proofErr w:type="spellEnd"/>
      <w:r w:rsidRPr="00D824AD">
        <w:rPr>
          <w:rFonts w:ascii="Times New Roman" w:eastAsia="Times New Roman" w:hAnsi="Times New Roman" w:cs="Times New Roman"/>
          <w:sz w:val="28"/>
          <w:szCs w:val="28"/>
          <w:lang w:eastAsia="ru-RU"/>
        </w:rPr>
        <w:t>».  В месяц вывозится  240 м. куб.  твердых бытовых отходов, нужно отдать должное предприятию работа ведется своевременно, качественно, возле контейнеров чисто. В целях возмещения затрат  недополученных доходов в сфере осуществления деятельности жилищно-коммунальных услуг, была предоставлена субсидия  МУП  «Служба заказчика» на вывоз жидких бытовых отходов от жилищ и отходов выгребных ям в сумме 507,6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целом на территории  поселения произведены расходы по уборке  мусора на сумму 273,7  тыс. рублей, на  158,6 тыс. руб. произведена оплата услуг  рабочих по сбору мусора, объем вывезенного мусора составил 1860  м. куб.,  в том числе убирались несанкционированные свалки в деревнях </w:t>
      </w:r>
      <w:proofErr w:type="spellStart"/>
      <w:r w:rsidRPr="00D824AD">
        <w:rPr>
          <w:rFonts w:ascii="Times New Roman" w:eastAsia="Times New Roman" w:hAnsi="Times New Roman" w:cs="Times New Roman"/>
          <w:sz w:val="28"/>
          <w:szCs w:val="28"/>
          <w:lang w:eastAsia="ru-RU"/>
        </w:rPr>
        <w:t>Липовка</w:t>
      </w:r>
      <w:proofErr w:type="spellEnd"/>
      <w:r w:rsidRPr="00D824AD">
        <w:rPr>
          <w:rFonts w:ascii="Times New Roman" w:eastAsia="Times New Roman" w:hAnsi="Times New Roman" w:cs="Times New Roman"/>
          <w:sz w:val="28"/>
          <w:szCs w:val="28"/>
          <w:lang w:eastAsia="ru-RU"/>
        </w:rPr>
        <w:t xml:space="preserve">,  Пелевина, </w:t>
      </w:r>
      <w:proofErr w:type="spellStart"/>
      <w:r w:rsidRPr="00D824AD">
        <w:rPr>
          <w:rFonts w:ascii="Times New Roman" w:eastAsia="Times New Roman" w:hAnsi="Times New Roman" w:cs="Times New Roman"/>
          <w:sz w:val="28"/>
          <w:szCs w:val="28"/>
          <w:lang w:eastAsia="ru-RU"/>
        </w:rPr>
        <w:t>Шаламы</w:t>
      </w:r>
      <w:proofErr w:type="spellEnd"/>
      <w:r w:rsidRPr="00D824AD">
        <w:rPr>
          <w:rFonts w:ascii="Times New Roman" w:eastAsia="Times New Roman" w:hAnsi="Times New Roman" w:cs="Times New Roman"/>
          <w:sz w:val="28"/>
          <w:szCs w:val="28"/>
          <w:lang w:eastAsia="ru-RU"/>
        </w:rPr>
        <w:t xml:space="preserve">,  с.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В рамках муниципальной программы «Вырубка чрезвычайно опасных, </w:t>
      </w:r>
      <w:proofErr w:type="spellStart"/>
      <w:r w:rsidRPr="00D824AD">
        <w:rPr>
          <w:rFonts w:ascii="Times New Roman" w:eastAsia="Times New Roman" w:hAnsi="Times New Roman" w:cs="Times New Roman"/>
          <w:sz w:val="28"/>
          <w:szCs w:val="28"/>
          <w:lang w:eastAsia="ru-RU"/>
        </w:rPr>
        <w:t>старовозрастных</w:t>
      </w:r>
      <w:proofErr w:type="spellEnd"/>
      <w:r w:rsidRPr="00D824AD">
        <w:rPr>
          <w:rFonts w:ascii="Times New Roman" w:eastAsia="Times New Roman" w:hAnsi="Times New Roman" w:cs="Times New Roman"/>
          <w:sz w:val="28"/>
          <w:szCs w:val="28"/>
          <w:lang w:eastAsia="ru-RU"/>
        </w:rPr>
        <w:t xml:space="preserve"> и больных деревьев на территории БСП на 2011- 13 гг.»,   в 2013 г.  убраны  тополя   по улицам  Техническая, Кирова, </w:t>
      </w:r>
      <w:proofErr w:type="spellStart"/>
      <w:r w:rsidRPr="00D824AD">
        <w:rPr>
          <w:rFonts w:ascii="Times New Roman" w:eastAsia="Times New Roman" w:hAnsi="Times New Roman" w:cs="Times New Roman"/>
          <w:sz w:val="28"/>
          <w:szCs w:val="28"/>
          <w:lang w:eastAsia="ru-RU"/>
        </w:rPr>
        <w:t>Цельева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Мальгина</w:t>
      </w:r>
      <w:proofErr w:type="spellEnd"/>
      <w:r w:rsidRPr="00D824AD">
        <w:rPr>
          <w:rFonts w:ascii="Times New Roman" w:eastAsia="Times New Roman" w:hAnsi="Times New Roman" w:cs="Times New Roman"/>
          <w:sz w:val="28"/>
          <w:szCs w:val="28"/>
          <w:lang w:eastAsia="ru-RU"/>
        </w:rPr>
        <w:t xml:space="preserve">  в количестве 23 штук на сумму 150 тыс. руб.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xml:space="preserve">Ежегодно производится </w:t>
      </w:r>
      <w:proofErr w:type="spellStart"/>
      <w:r w:rsidRPr="00D824AD">
        <w:rPr>
          <w:rFonts w:ascii="Times New Roman" w:eastAsia="Times New Roman" w:hAnsi="Times New Roman" w:cs="Times New Roman"/>
          <w:sz w:val="28"/>
          <w:szCs w:val="28"/>
          <w:lang w:eastAsia="ru-RU"/>
        </w:rPr>
        <w:t>аккарицидная</w:t>
      </w:r>
      <w:proofErr w:type="spellEnd"/>
      <w:r w:rsidRPr="00D824AD">
        <w:rPr>
          <w:rFonts w:ascii="Times New Roman" w:eastAsia="Times New Roman" w:hAnsi="Times New Roman" w:cs="Times New Roman"/>
          <w:sz w:val="28"/>
          <w:szCs w:val="28"/>
          <w:lang w:eastAsia="ru-RU"/>
        </w:rPr>
        <w:t xml:space="preserve"> обработка  от клещей  на территориях кладбища, Первомайского сада, стадиона, сквера у храма,  затраты составили  144,8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С  апреля по май месяц ежегодно во всех населенных пунктах  поселения  проводятся  субботники по уборке территорий, по постановлению главы  определяются дата и время  уборки, оповещаются руководители предприятий, учреждений, председатели уличных комитетов, представители ГИБДД, распределяется и  закрепляется транспорт от  ИП и  организаций.          В результате  слаженных  действий всех жителей сельского поселения, ежегодно организованно проходит уборка территорий, за что хочется сказать всем участникам данного мероприятия  спасибо.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Организация  благоустройства территории и оформление земельных участков</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Администрацией поселения ведется работа по актуализации базы данных земельных участков и сельских домов. По обращениям граждан, за отчетный период администрация поселения подготовила 71  постановление  об уточнении адресов земельных участков, о согласовании предоставления и изъятия, в аренду под гаражи, личное подсобное хозяйство.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Совместно с хозяйствами района ведется работа по невостребованным земельным долям, оформлены земли колхоза </w:t>
      </w:r>
      <w:proofErr w:type="spellStart"/>
      <w:r w:rsidRPr="00D824AD">
        <w:rPr>
          <w:rFonts w:ascii="Times New Roman" w:eastAsia="Times New Roman" w:hAnsi="Times New Roman" w:cs="Times New Roman"/>
          <w:sz w:val="28"/>
          <w:szCs w:val="28"/>
          <w:lang w:eastAsia="ru-RU"/>
        </w:rPr>
        <w:t>им</w:t>
      </w:r>
      <w:proofErr w:type="gramStart"/>
      <w:r w:rsidRPr="00D824AD">
        <w:rPr>
          <w:rFonts w:ascii="Times New Roman" w:eastAsia="Times New Roman" w:hAnsi="Times New Roman" w:cs="Times New Roman"/>
          <w:sz w:val="28"/>
          <w:szCs w:val="28"/>
          <w:lang w:eastAsia="ru-RU"/>
        </w:rPr>
        <w:t>.Э</w:t>
      </w:r>
      <w:proofErr w:type="gramEnd"/>
      <w:r w:rsidRPr="00D824AD">
        <w:rPr>
          <w:rFonts w:ascii="Times New Roman" w:eastAsia="Times New Roman" w:hAnsi="Times New Roman" w:cs="Times New Roman"/>
          <w:sz w:val="28"/>
          <w:szCs w:val="28"/>
          <w:lang w:eastAsia="ru-RU"/>
        </w:rPr>
        <w:t>нгельса</w:t>
      </w:r>
      <w:proofErr w:type="spellEnd"/>
      <w:r w:rsidRPr="00D824AD">
        <w:rPr>
          <w:rFonts w:ascii="Times New Roman" w:eastAsia="Times New Roman" w:hAnsi="Times New Roman" w:cs="Times New Roman"/>
          <w:sz w:val="28"/>
          <w:szCs w:val="28"/>
          <w:lang w:eastAsia="ru-RU"/>
        </w:rPr>
        <w:t>, находятся на рассмотрении в районном суде земли СПК «</w:t>
      </w:r>
      <w:proofErr w:type="spellStart"/>
      <w:r w:rsidRPr="00D824AD">
        <w:rPr>
          <w:rFonts w:ascii="Times New Roman" w:eastAsia="Times New Roman" w:hAnsi="Times New Roman" w:cs="Times New Roman"/>
          <w:sz w:val="28"/>
          <w:szCs w:val="28"/>
          <w:lang w:eastAsia="ru-RU"/>
        </w:rPr>
        <w:t>Сергинский</w:t>
      </w:r>
      <w:proofErr w:type="spellEnd"/>
      <w:r w:rsidRPr="00D824AD">
        <w:rPr>
          <w:rFonts w:ascii="Times New Roman" w:eastAsia="Times New Roman" w:hAnsi="Times New Roman" w:cs="Times New Roman"/>
          <w:sz w:val="28"/>
          <w:szCs w:val="28"/>
          <w:lang w:eastAsia="ru-RU"/>
        </w:rPr>
        <w:t>» и «Байкаловский», идет сверка списков СПК «</w:t>
      </w:r>
      <w:proofErr w:type="spellStart"/>
      <w:r w:rsidRPr="00D824AD">
        <w:rPr>
          <w:rFonts w:ascii="Times New Roman" w:eastAsia="Times New Roman" w:hAnsi="Times New Roman" w:cs="Times New Roman"/>
          <w:sz w:val="28"/>
          <w:szCs w:val="28"/>
          <w:lang w:eastAsia="ru-RU"/>
        </w:rPr>
        <w:t>Шаламовский</w:t>
      </w:r>
      <w:proofErr w:type="spellEnd"/>
      <w:r w:rsidRPr="00D824AD">
        <w:rPr>
          <w:rFonts w:ascii="Times New Roman" w:eastAsia="Times New Roman" w:hAnsi="Times New Roman" w:cs="Times New Roman"/>
          <w:sz w:val="28"/>
          <w:szCs w:val="28"/>
          <w:lang w:eastAsia="ru-RU"/>
        </w:rPr>
        <w:t>» и подготовка к подаче искового заявления в районный суд.  Размещены  списки по СПК «</w:t>
      </w:r>
      <w:proofErr w:type="spellStart"/>
      <w:r w:rsidRPr="00D824AD">
        <w:rPr>
          <w:rFonts w:ascii="Times New Roman" w:eastAsia="Times New Roman" w:hAnsi="Times New Roman" w:cs="Times New Roman"/>
          <w:sz w:val="28"/>
          <w:szCs w:val="28"/>
          <w:lang w:eastAsia="ru-RU"/>
        </w:rPr>
        <w:t>Ляпуновский</w:t>
      </w:r>
      <w:proofErr w:type="spellEnd"/>
      <w:r w:rsidRPr="00D824AD">
        <w:rPr>
          <w:rFonts w:ascii="Times New Roman" w:eastAsia="Times New Roman" w:hAnsi="Times New Roman" w:cs="Times New Roman"/>
          <w:sz w:val="28"/>
          <w:szCs w:val="28"/>
          <w:lang w:eastAsia="ru-RU"/>
        </w:rPr>
        <w:t xml:space="preserve">» в муниципальном вестнике газеты «Районные будни» и на сайте сельского поселения.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Администрация  занимается не только уборкой мусора, но и благоустройством, озеленением  улиц  села. В течение лета  засаживались, обрабатывались, поливались  7 больших клумб и  10 вазонов с цветами, </w:t>
      </w:r>
      <w:proofErr w:type="gramStart"/>
      <w:r w:rsidRPr="00D824AD">
        <w:rPr>
          <w:rFonts w:ascii="Times New Roman" w:eastAsia="Times New Roman" w:hAnsi="Times New Roman" w:cs="Times New Roman"/>
          <w:sz w:val="28"/>
          <w:szCs w:val="28"/>
          <w:lang w:eastAsia="ru-RU"/>
        </w:rPr>
        <w:t>которые</w:t>
      </w:r>
      <w:proofErr w:type="gramEnd"/>
      <w:r w:rsidRPr="00D824AD">
        <w:rPr>
          <w:rFonts w:ascii="Times New Roman" w:eastAsia="Times New Roman" w:hAnsi="Times New Roman" w:cs="Times New Roman"/>
          <w:sz w:val="28"/>
          <w:szCs w:val="28"/>
          <w:lang w:eastAsia="ru-RU"/>
        </w:rPr>
        <w:t xml:space="preserve">  несомненно радовали глаз  и сердце  жителей с. Байкалово.       Регулярно  проводилось  </w:t>
      </w:r>
      <w:proofErr w:type="spellStart"/>
      <w:r w:rsidRPr="00D824AD">
        <w:rPr>
          <w:rFonts w:ascii="Times New Roman" w:eastAsia="Times New Roman" w:hAnsi="Times New Roman" w:cs="Times New Roman"/>
          <w:sz w:val="28"/>
          <w:szCs w:val="28"/>
          <w:lang w:eastAsia="ru-RU"/>
        </w:rPr>
        <w:t>обкашивание</w:t>
      </w:r>
      <w:proofErr w:type="spellEnd"/>
      <w:r w:rsidRPr="00D824AD">
        <w:rPr>
          <w:rFonts w:ascii="Times New Roman" w:eastAsia="Times New Roman" w:hAnsi="Times New Roman" w:cs="Times New Roman"/>
          <w:sz w:val="28"/>
          <w:szCs w:val="28"/>
          <w:lang w:eastAsia="ru-RU"/>
        </w:rPr>
        <w:t xml:space="preserve">  обочин дорог, газонов, парков на территории поселения, санитарная обрезка деревьев,  уборка от мусора улиц,  </w:t>
      </w:r>
      <w:proofErr w:type="spellStart"/>
      <w:r w:rsidRPr="00D824AD">
        <w:rPr>
          <w:rFonts w:ascii="Times New Roman" w:eastAsia="Times New Roman" w:hAnsi="Times New Roman" w:cs="Times New Roman"/>
          <w:sz w:val="28"/>
          <w:szCs w:val="28"/>
          <w:lang w:eastAsia="ru-RU"/>
        </w:rPr>
        <w:t>водоохранных</w:t>
      </w:r>
      <w:proofErr w:type="spellEnd"/>
      <w:r w:rsidRPr="00D824AD">
        <w:rPr>
          <w:rFonts w:ascii="Times New Roman" w:eastAsia="Times New Roman" w:hAnsi="Times New Roman" w:cs="Times New Roman"/>
          <w:sz w:val="28"/>
          <w:szCs w:val="28"/>
          <w:lang w:eastAsia="ru-RU"/>
        </w:rPr>
        <w:t xml:space="preserve">  зон и  пляжа. В поддержании и наведении санитарного порядка  большую помощь оказывают   члены организации « Молодая гвардия» взяв шефство над Первомайским садом и пляжной зоной. Проведен  смотр-конкурс на лучшую усадьбу, улицу, территорию организаций и предприятий по результатам которого, награждены  грамотами, благодарственными  письмами, ценными сертификатами предприятия, организации и хозяева усадеб в день Байкалово.</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xml:space="preserve">Администрация Байкаловского сельского поселения на условиях </w:t>
      </w:r>
      <w:proofErr w:type="spellStart"/>
      <w:r w:rsidRPr="00D824AD">
        <w:rPr>
          <w:rFonts w:ascii="Times New Roman" w:eastAsia="Times New Roman" w:hAnsi="Times New Roman" w:cs="Times New Roman"/>
          <w:sz w:val="28"/>
          <w:szCs w:val="28"/>
          <w:lang w:eastAsia="ru-RU"/>
        </w:rPr>
        <w:t>софинансирования</w:t>
      </w:r>
      <w:proofErr w:type="spellEnd"/>
      <w:r w:rsidRPr="00D824AD">
        <w:rPr>
          <w:rFonts w:ascii="Times New Roman" w:eastAsia="Times New Roman" w:hAnsi="Times New Roman" w:cs="Times New Roman"/>
          <w:sz w:val="28"/>
          <w:szCs w:val="28"/>
          <w:lang w:eastAsia="ru-RU"/>
        </w:rPr>
        <w:t xml:space="preserve"> с областью по программе «1000 дворов»  провела благоустройство  дворовых территорий   по  ул. </w:t>
      </w:r>
      <w:proofErr w:type="spellStart"/>
      <w:r w:rsidRPr="00D824AD">
        <w:rPr>
          <w:rFonts w:ascii="Times New Roman" w:eastAsia="Times New Roman" w:hAnsi="Times New Roman" w:cs="Times New Roman"/>
          <w:sz w:val="28"/>
          <w:szCs w:val="28"/>
          <w:lang w:eastAsia="ru-RU"/>
        </w:rPr>
        <w:t>Мальгина</w:t>
      </w:r>
      <w:proofErr w:type="spellEnd"/>
      <w:r w:rsidRPr="00D824AD">
        <w:rPr>
          <w:rFonts w:ascii="Times New Roman" w:eastAsia="Times New Roman" w:hAnsi="Times New Roman" w:cs="Times New Roman"/>
          <w:sz w:val="28"/>
          <w:szCs w:val="28"/>
          <w:lang w:eastAsia="ru-RU"/>
        </w:rPr>
        <w:t xml:space="preserve"> № 149,137,105,103, Клубная №16 (произведено </w:t>
      </w:r>
      <w:proofErr w:type="spellStart"/>
      <w:r w:rsidRPr="00D824AD">
        <w:rPr>
          <w:rFonts w:ascii="Times New Roman" w:eastAsia="Times New Roman" w:hAnsi="Times New Roman" w:cs="Times New Roman"/>
          <w:sz w:val="28"/>
          <w:szCs w:val="28"/>
          <w:lang w:eastAsia="ru-RU"/>
        </w:rPr>
        <w:t>внутридворовое</w:t>
      </w:r>
      <w:proofErr w:type="spellEnd"/>
      <w:r w:rsidRPr="00D824AD">
        <w:rPr>
          <w:rFonts w:ascii="Times New Roman" w:eastAsia="Times New Roman" w:hAnsi="Times New Roman" w:cs="Times New Roman"/>
          <w:sz w:val="28"/>
          <w:szCs w:val="28"/>
          <w:lang w:eastAsia="ru-RU"/>
        </w:rPr>
        <w:t xml:space="preserve"> дорожное покрытие, детская и спортивная площадка, площадки для бытовых отходов)  на сумму 6914,2 тыс. руб., в т. ч. 2 млн. областных средств.  Цель проведенного мероприятия - повышение уровня комфортности проживающего населения, </w:t>
      </w:r>
      <w:proofErr w:type="gramStart"/>
      <w:r w:rsidRPr="00D824AD">
        <w:rPr>
          <w:rFonts w:ascii="Times New Roman" w:eastAsia="Times New Roman" w:hAnsi="Times New Roman" w:cs="Times New Roman"/>
          <w:sz w:val="28"/>
          <w:szCs w:val="28"/>
          <w:lang w:eastAsia="ru-RU"/>
        </w:rPr>
        <w:t>считаю</w:t>
      </w:r>
      <w:proofErr w:type="gramEnd"/>
      <w:r w:rsidRPr="00D824AD">
        <w:rPr>
          <w:rFonts w:ascii="Times New Roman" w:eastAsia="Times New Roman" w:hAnsi="Times New Roman" w:cs="Times New Roman"/>
          <w:sz w:val="28"/>
          <w:szCs w:val="28"/>
          <w:lang w:eastAsia="ru-RU"/>
        </w:rPr>
        <w:t xml:space="preserve"> достигнута, администрация благоустроила дворы. Теперь очередь жителей, они должны взять на себя существенную роль в сохранности объектов благоустройства. Долг каждого из нас не оставаться в стороне наблюдателями и критиками, нужно стать участником процесса благоустройства территории, тогда будет порядок и чистота.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Долго жители с. Байкалово ждали общественную </w:t>
      </w:r>
      <w:proofErr w:type="gramStart"/>
      <w:r w:rsidRPr="00D824AD">
        <w:rPr>
          <w:rFonts w:ascii="Times New Roman" w:eastAsia="Times New Roman" w:hAnsi="Times New Roman" w:cs="Times New Roman"/>
          <w:sz w:val="28"/>
          <w:szCs w:val="28"/>
          <w:lang w:eastAsia="ru-RU"/>
        </w:rPr>
        <w:t>баню</w:t>
      </w:r>
      <w:proofErr w:type="gramEnd"/>
      <w:r w:rsidRPr="00D824AD">
        <w:rPr>
          <w:rFonts w:ascii="Times New Roman" w:eastAsia="Times New Roman" w:hAnsi="Times New Roman" w:cs="Times New Roman"/>
          <w:sz w:val="28"/>
          <w:szCs w:val="28"/>
          <w:lang w:eastAsia="ru-RU"/>
        </w:rPr>
        <w:t xml:space="preserve"> и объект в 2013 году принят. </w:t>
      </w:r>
      <w:proofErr w:type="gramStart"/>
      <w:r w:rsidRPr="00D824AD">
        <w:rPr>
          <w:rFonts w:ascii="Times New Roman" w:eastAsia="Times New Roman" w:hAnsi="Times New Roman" w:cs="Times New Roman"/>
          <w:sz w:val="28"/>
          <w:szCs w:val="28"/>
          <w:lang w:eastAsia="ru-RU"/>
        </w:rPr>
        <w:t>Затраты на строительство общественной бани в 2013 г. составили 1535,3 тыс. руб., в том числе 350 тыс. руб. на газоснабжение, 603,6 тыс. руб. на устройство выгребов; 63,5 тыс. руб. на проектирование и установку пожарной сигнализации, приобретение огнетушителей; 61,1 тыс. руб. затрачена  на устройство скамеек в помывочном зале, тазов, ведер и т. д.</w:t>
      </w:r>
      <w:proofErr w:type="gramEnd"/>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этом году баня работает, пользуется пока не очень большим спросом, хотя имеются постоянные посетители  с хорошими отзывами.</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xml:space="preserve">Вопросы  </w:t>
      </w:r>
      <w:proofErr w:type="spellStart"/>
      <w:r w:rsidRPr="00D824AD">
        <w:rPr>
          <w:rFonts w:ascii="Times New Roman" w:eastAsia="Times New Roman" w:hAnsi="Times New Roman" w:cs="Times New Roman"/>
          <w:b/>
          <w:sz w:val="28"/>
          <w:szCs w:val="28"/>
          <w:lang w:eastAsia="ru-RU"/>
        </w:rPr>
        <w:t>жилищно</w:t>
      </w:r>
      <w:proofErr w:type="spellEnd"/>
      <w:r w:rsidRPr="00D824AD">
        <w:rPr>
          <w:rFonts w:ascii="Times New Roman" w:eastAsia="Times New Roman" w:hAnsi="Times New Roman" w:cs="Times New Roman"/>
          <w:b/>
          <w:sz w:val="28"/>
          <w:szCs w:val="28"/>
          <w:lang w:eastAsia="ru-RU"/>
        </w:rPr>
        <w:t xml:space="preserve"> - коммунального  хозяйства</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На  территории  сельского поселения   работает  2  предприятия ЖКХ, МУП « Служба заказчика» и  МУП ЖКХ «Тепловые сети». </w:t>
      </w:r>
    </w:p>
    <w:p w:rsidR="00D824AD" w:rsidRPr="00D824AD" w:rsidRDefault="00D824AD" w:rsidP="00D824AD">
      <w:pPr>
        <w:tabs>
          <w:tab w:val="left" w:pos="6450"/>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u w:val="single"/>
          <w:lang w:eastAsia="ru-RU"/>
        </w:rPr>
        <w:t>МУП «Служба заказчика»</w:t>
      </w:r>
      <w:r w:rsidRPr="00D824AD">
        <w:rPr>
          <w:rFonts w:ascii="Times New Roman" w:eastAsia="Times New Roman" w:hAnsi="Times New Roman" w:cs="Times New Roman"/>
          <w:sz w:val="28"/>
          <w:szCs w:val="28"/>
          <w:lang w:eastAsia="ru-RU"/>
        </w:rPr>
        <w:t>. Осуществляет свою деятельность на основании результата проведенных Администрацией МО БСП конкурсов 30 мая и 25 июня 2013 г. по отбору управляющей организации для управления МКД. Виды экономической деятельности: управление недвижимым имуществом, удаление отходов (осадков) из выгребных ям. Руководитель - Шаламов Андрей Александрович. Численность работающих на предприятии составляет 19 человек со средней заработной платой 13 600 рублей, которые обслуживают 51 МК Дом.</w:t>
      </w:r>
    </w:p>
    <w:p w:rsidR="00D824AD" w:rsidRPr="00D824AD" w:rsidRDefault="00D824AD" w:rsidP="00D824AD">
      <w:pPr>
        <w:spacing w:before="120" w:after="120" w:line="240" w:lineRule="auto"/>
        <w:ind w:firstLine="567"/>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МУП « Служба заказчика» на текущий ремонт жителями было оплачено 521 тыс. руб., выполнено ремонтов на сумму 340 тыс. руб.: частичный ремонт крыш, установка козырьков, ремонт дверных полотен, ремонт канализационного колодца, утепление дверных коробок, утепление подвальных окон, ремонт подъездов, очистка и ремонт дымоходов, ремонт межпанельных швов.</w:t>
      </w:r>
    </w:p>
    <w:p w:rsidR="00D824AD" w:rsidRPr="00D824AD" w:rsidRDefault="00D824AD" w:rsidP="00D824AD">
      <w:pPr>
        <w:spacing w:before="120" w:after="120" w:line="240" w:lineRule="auto"/>
        <w:ind w:firstLine="567"/>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На капитальный ремонт МКД  оплачено средств населением 498 тыс. руб., выполнено ремонтов на сумму 463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Уровень тарифов по ЖКУ не превышает предельно допустимый рост тарифов (12%), он составляет:</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по жилищным услугам -5,8 %;  по коммунальным услугам -16,9 %;</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общий рост платежей за ЖКУ- 11,4%.</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Показатели финансово-хозяйственной деятельности распределились следующим образом:</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-всего получено доходов - 29714,7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-доходы за оказание ЖКУ — 28502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расходы предприятия составили:</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-оплата поставщикам за ЖКУ -28739,8 тыс. руб. </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-прочие расходы  -1091,9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Предприятие сработало с убытком на 117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Кредиторская задолженность за ЖКУ составила - 6247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Дебиторская задолженность за ЖКУ  -6595 тыс. руб., из них 6133 тыс. </w:t>
      </w:r>
      <w:proofErr w:type="spellStart"/>
      <w:r w:rsidRPr="00D824AD">
        <w:rPr>
          <w:rFonts w:ascii="Times New Roman" w:eastAsia="Times New Roman" w:hAnsi="Times New Roman" w:cs="Times New Roman"/>
          <w:sz w:val="28"/>
          <w:szCs w:val="28"/>
          <w:lang w:eastAsia="ru-RU"/>
        </w:rPr>
        <w:t>руб</w:t>
      </w:r>
      <w:proofErr w:type="spellEnd"/>
      <w:r w:rsidRPr="00D824AD">
        <w:rPr>
          <w:rFonts w:ascii="Times New Roman" w:eastAsia="Times New Roman" w:hAnsi="Times New Roman" w:cs="Times New Roman"/>
          <w:sz w:val="28"/>
          <w:szCs w:val="28"/>
          <w:lang w:eastAsia="ru-RU"/>
        </w:rPr>
        <w:t xml:space="preserve"> население.</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Администрацией БСП были исполнены обязательства по решению арбитражного суда на выплату задолженности по электроэнергии в сумме 628,7 тыс. рублей</w:t>
      </w:r>
      <w:proofErr w:type="gramStart"/>
      <w:r w:rsidRPr="00D824AD">
        <w:rPr>
          <w:rFonts w:ascii="Times New Roman" w:eastAsia="Times New Roman" w:hAnsi="Times New Roman" w:cs="Times New Roman"/>
          <w:sz w:val="28"/>
          <w:szCs w:val="28"/>
          <w:lang w:eastAsia="ru-RU"/>
        </w:rPr>
        <w:t>.</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з</w:t>
      </w:r>
      <w:proofErr w:type="gramEnd"/>
      <w:r w:rsidRPr="00D824AD">
        <w:rPr>
          <w:rFonts w:ascii="Times New Roman" w:eastAsia="Times New Roman" w:hAnsi="Times New Roman" w:cs="Times New Roman"/>
          <w:sz w:val="28"/>
          <w:szCs w:val="28"/>
          <w:lang w:eastAsia="ru-RU"/>
        </w:rPr>
        <w:t xml:space="preserve">а неуплату эл. энергии в местах общего пользования в </w:t>
      </w:r>
      <w:proofErr w:type="spellStart"/>
      <w:r w:rsidRPr="00D824AD">
        <w:rPr>
          <w:rFonts w:ascii="Times New Roman" w:eastAsia="Times New Roman" w:hAnsi="Times New Roman" w:cs="Times New Roman"/>
          <w:sz w:val="28"/>
          <w:szCs w:val="28"/>
          <w:lang w:eastAsia="ru-RU"/>
        </w:rPr>
        <w:t>МКДомах</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Хочется отметить хорошую, стабильную работу предприятия в непростых условиях, ведь средства жителей небольшие и на них нужно провести ремонты, устранить аварии, подготовиться к отопительному сезону. Аварии устранялись от 30 минут до 2 часов, идет количественное снижение со 194 в 2012 г. до 103 в 2013 г.</w:t>
      </w:r>
      <w:proofErr w:type="gramStart"/>
      <w:r w:rsidRPr="00D824AD">
        <w:rPr>
          <w:rFonts w:ascii="Times New Roman" w:eastAsia="Times New Roman" w:hAnsi="Times New Roman" w:cs="Times New Roman"/>
          <w:sz w:val="28"/>
          <w:szCs w:val="28"/>
          <w:lang w:eastAsia="ru-RU"/>
        </w:rPr>
        <w:t xml:space="preserve"> ,</w:t>
      </w:r>
      <w:proofErr w:type="gramEnd"/>
      <w:r w:rsidRPr="00D824AD">
        <w:rPr>
          <w:rFonts w:ascii="Times New Roman" w:eastAsia="Times New Roman" w:hAnsi="Times New Roman" w:cs="Times New Roman"/>
          <w:sz w:val="28"/>
          <w:szCs w:val="28"/>
          <w:lang w:eastAsia="ru-RU"/>
        </w:rPr>
        <w:t xml:space="preserve"> что составляет 47%.</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u w:val="single"/>
          <w:lang w:eastAsia="ru-RU"/>
        </w:rPr>
        <w:t>МУП ЖКХ «Тепловые сети».</w:t>
      </w:r>
      <w:r w:rsidRPr="00D824AD">
        <w:rPr>
          <w:rFonts w:ascii="Times New Roman" w:eastAsia="Times New Roman" w:hAnsi="Times New Roman" w:cs="Times New Roman"/>
          <w:sz w:val="28"/>
          <w:szCs w:val="28"/>
          <w:lang w:eastAsia="ru-RU"/>
        </w:rPr>
        <w:t xml:space="preserve"> </w:t>
      </w:r>
    </w:p>
    <w:p w:rsidR="00D824AD" w:rsidRPr="00D824AD" w:rsidRDefault="00D824AD" w:rsidP="00D824AD">
      <w:pPr>
        <w:tabs>
          <w:tab w:val="left" w:pos="645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Arial"/>
          <w:sz w:val="28"/>
          <w:szCs w:val="28"/>
          <w:lang w:eastAsia="ru-RU"/>
        </w:rPr>
        <w:t xml:space="preserve">в </w:t>
      </w:r>
      <w:proofErr w:type="gramStart"/>
      <w:r w:rsidRPr="00D824AD">
        <w:rPr>
          <w:rFonts w:ascii="Times New Roman" w:eastAsia="Times New Roman" w:hAnsi="Times New Roman" w:cs="Arial"/>
          <w:sz w:val="28"/>
          <w:szCs w:val="28"/>
          <w:lang w:eastAsia="ru-RU"/>
        </w:rPr>
        <w:t>составе</w:t>
      </w:r>
      <w:proofErr w:type="gramEnd"/>
      <w:r w:rsidRPr="00D824AD">
        <w:rPr>
          <w:rFonts w:ascii="Times New Roman" w:eastAsia="Times New Roman" w:hAnsi="Times New Roman" w:cs="Arial"/>
          <w:sz w:val="28"/>
          <w:szCs w:val="28"/>
          <w:lang w:eastAsia="ru-RU"/>
        </w:rPr>
        <w:t xml:space="preserve"> которого работает 26 человек, средняя заработная плата работников составила – 12300 руб.</w:t>
      </w:r>
    </w:p>
    <w:p w:rsidR="00D824AD" w:rsidRPr="00D824AD" w:rsidRDefault="00D824AD" w:rsidP="00D824AD">
      <w:pPr>
        <w:tabs>
          <w:tab w:val="left" w:pos="645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Arial"/>
          <w:sz w:val="28"/>
          <w:szCs w:val="28"/>
          <w:lang w:eastAsia="ru-RU"/>
        </w:rPr>
        <w:t>Руководитель предприятия  Волков Николай Анатольевич</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Arial"/>
          <w:sz w:val="28"/>
          <w:szCs w:val="28"/>
          <w:lang w:eastAsia="ru-RU"/>
        </w:rPr>
        <w:t>Коллектив обслуживает:</w:t>
      </w:r>
      <w:r w:rsidRPr="00D824AD">
        <w:rPr>
          <w:rFonts w:ascii="Times New Roman" w:eastAsia="Times New Roman" w:hAnsi="Times New Roman" w:cs="Times New Roman"/>
          <w:sz w:val="28"/>
          <w:szCs w:val="28"/>
          <w:lang w:eastAsia="ru-RU"/>
        </w:rPr>
        <w:t xml:space="preserve"> </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Водопроводных сетей – </w:t>
      </w:r>
      <w:r w:rsidRPr="00D824AD">
        <w:rPr>
          <w:rFonts w:ascii="Times New Roman" w:eastAsia="Times New Roman" w:hAnsi="Times New Roman" w:cs="Times New Roman"/>
          <w:b/>
          <w:sz w:val="28"/>
          <w:szCs w:val="28"/>
          <w:lang w:eastAsia="ru-RU"/>
        </w:rPr>
        <w:t>71,8 км</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Тепловых сетей – 11 км в 2-ух трубном исполнении</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Водонапорных башен – </w:t>
      </w:r>
      <w:r w:rsidRPr="00D824AD">
        <w:rPr>
          <w:rFonts w:ascii="Times New Roman" w:eastAsia="Times New Roman" w:hAnsi="Times New Roman" w:cs="Times New Roman"/>
          <w:b/>
          <w:sz w:val="28"/>
          <w:szCs w:val="28"/>
          <w:lang w:eastAsia="ru-RU"/>
        </w:rPr>
        <w:t>14 шт.</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Артезианских скважин – </w:t>
      </w:r>
      <w:r w:rsidRPr="00D824AD">
        <w:rPr>
          <w:rFonts w:ascii="Times New Roman" w:eastAsia="Times New Roman" w:hAnsi="Times New Roman" w:cs="Times New Roman"/>
          <w:b/>
          <w:sz w:val="28"/>
          <w:szCs w:val="28"/>
          <w:lang w:eastAsia="ru-RU"/>
        </w:rPr>
        <w:t>18 шт.</w:t>
      </w:r>
    </w:p>
    <w:p w:rsidR="00D824AD" w:rsidRPr="00D824AD" w:rsidRDefault="00D824AD" w:rsidP="00D824AD">
      <w:pPr>
        <w:tabs>
          <w:tab w:val="num" w:pos="720"/>
        </w:tabs>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Symbol" w:eastAsia="Symbol" w:hAnsi="Symbol" w:cs="Symbol"/>
          <w:sz w:val="28"/>
          <w:szCs w:val="24"/>
          <w:lang w:eastAsia="ru-RU"/>
        </w:rPr>
        <w:t></w:t>
      </w:r>
      <w:r w:rsidRPr="00D824AD">
        <w:rPr>
          <w:rFonts w:ascii="Times New Roman" w:eastAsia="Symbol" w:hAnsi="Times New Roman" w:cs="Times New Roman"/>
          <w:sz w:val="14"/>
          <w:szCs w:val="14"/>
          <w:lang w:eastAsia="ru-RU"/>
        </w:rPr>
        <w:t xml:space="preserve"> </w:t>
      </w:r>
      <w:proofErr w:type="spellStart"/>
      <w:r w:rsidRPr="00D824AD">
        <w:rPr>
          <w:rFonts w:ascii="Times New Roman" w:eastAsia="Times New Roman" w:hAnsi="Times New Roman" w:cs="Times New Roman"/>
          <w:sz w:val="28"/>
          <w:szCs w:val="28"/>
          <w:lang w:eastAsia="ru-RU"/>
        </w:rPr>
        <w:t>Безбашенная</w:t>
      </w:r>
      <w:proofErr w:type="spellEnd"/>
      <w:r w:rsidRPr="00D824AD">
        <w:rPr>
          <w:rFonts w:ascii="Times New Roman" w:eastAsia="Times New Roman" w:hAnsi="Times New Roman" w:cs="Times New Roman"/>
          <w:sz w:val="28"/>
          <w:szCs w:val="28"/>
          <w:lang w:eastAsia="ru-RU"/>
        </w:rPr>
        <w:t xml:space="preserve"> установка – </w:t>
      </w:r>
      <w:r w:rsidRPr="00D824AD">
        <w:rPr>
          <w:rFonts w:ascii="Times New Roman" w:eastAsia="Times New Roman" w:hAnsi="Times New Roman" w:cs="Times New Roman"/>
          <w:b/>
          <w:sz w:val="28"/>
          <w:szCs w:val="28"/>
          <w:lang w:eastAsia="ru-RU"/>
        </w:rPr>
        <w:t>1 шт.</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Arial" w:eastAsia="Times New Roman" w:hAnsi="Arial" w:cs="Arial"/>
          <w:sz w:val="28"/>
          <w:szCs w:val="24"/>
          <w:lang w:eastAsia="ru-RU"/>
        </w:rPr>
        <w:lastRenderedPageBreak/>
        <w:t xml:space="preserve"> </w:t>
      </w:r>
      <w:r w:rsidRPr="00D824AD">
        <w:rPr>
          <w:rFonts w:ascii="Times New Roman" w:eastAsia="Times New Roman" w:hAnsi="Times New Roman" w:cs="Times New Roman"/>
          <w:sz w:val="28"/>
          <w:szCs w:val="28"/>
          <w:lang w:eastAsia="ru-RU"/>
        </w:rPr>
        <w:t>Произведено текущих ремонтов на объектах ЖКХ  за  счет собственных средств и тарифа:  - Текущий ремонт и ликвидация аварийных ситуаций электрооборудования на объектах водоснабжения на сумму  516, 6 тыс. руб. меньше предыдущего года на 254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Текущий ремонт и ликвидация аварийных ситуаций на водопроводных сетях  с заменой запорной арматуры на 241 тыс. руб. меньше предыдущего года на 40 тыс. руб.;</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Текущий ремонт и ликвидация аварийных ситуаций на тепловых сетях с заменой запорной арматуры и утеплением теплотрасс – 469,9 </w:t>
      </w:r>
      <w:proofErr w:type="spellStart"/>
      <w:r w:rsidRPr="00D824AD">
        <w:rPr>
          <w:rFonts w:ascii="Times New Roman" w:eastAsia="Times New Roman" w:hAnsi="Times New Roman" w:cs="Times New Roman"/>
          <w:sz w:val="28"/>
          <w:szCs w:val="28"/>
          <w:lang w:eastAsia="ru-RU"/>
        </w:rPr>
        <w:t>тыс</w:t>
      </w:r>
      <w:proofErr w:type="gramStart"/>
      <w:r w:rsidRPr="00D824AD">
        <w:rPr>
          <w:rFonts w:ascii="Times New Roman" w:eastAsia="Times New Roman" w:hAnsi="Times New Roman" w:cs="Times New Roman"/>
          <w:sz w:val="28"/>
          <w:szCs w:val="28"/>
          <w:lang w:eastAsia="ru-RU"/>
        </w:rPr>
        <w:t>.р</w:t>
      </w:r>
      <w:proofErr w:type="gramEnd"/>
      <w:r w:rsidRPr="00D824AD">
        <w:rPr>
          <w:rFonts w:ascii="Times New Roman" w:eastAsia="Times New Roman" w:hAnsi="Times New Roman" w:cs="Times New Roman"/>
          <w:sz w:val="28"/>
          <w:szCs w:val="28"/>
          <w:lang w:eastAsia="ru-RU"/>
        </w:rPr>
        <w:t>уб</w:t>
      </w:r>
      <w:proofErr w:type="spellEnd"/>
      <w:r w:rsidRPr="00D824AD">
        <w:rPr>
          <w:rFonts w:ascii="Times New Roman" w:eastAsia="Times New Roman" w:hAnsi="Times New Roman" w:cs="Times New Roman"/>
          <w:sz w:val="28"/>
          <w:szCs w:val="28"/>
          <w:lang w:eastAsia="ru-RU"/>
        </w:rPr>
        <w:t xml:space="preserve">. меньше предыдущего года на 110 </w:t>
      </w:r>
      <w:proofErr w:type="spellStart"/>
      <w:r w:rsidRPr="00D824AD">
        <w:rPr>
          <w:rFonts w:ascii="Times New Roman" w:eastAsia="Times New Roman" w:hAnsi="Times New Roman" w:cs="Times New Roman"/>
          <w:sz w:val="28"/>
          <w:szCs w:val="28"/>
          <w:lang w:eastAsia="ru-RU"/>
        </w:rPr>
        <w:t>тыс.руб</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Тариф на холодное водоснабжение составлял с 01.01.по 30.06.13 г.-15,63 руб.</w:t>
      </w:r>
      <w:proofErr w:type="gramStart"/>
      <w:r w:rsidRPr="00D824AD">
        <w:rPr>
          <w:rFonts w:ascii="Times New Roman" w:eastAsia="Times New Roman" w:hAnsi="Times New Roman" w:cs="Times New Roman"/>
          <w:sz w:val="28"/>
          <w:szCs w:val="28"/>
          <w:lang w:eastAsia="ru-RU"/>
        </w:rPr>
        <w:t xml:space="preserve"> ,</w:t>
      </w:r>
      <w:proofErr w:type="gramEnd"/>
      <w:r w:rsidRPr="00D824AD">
        <w:rPr>
          <w:rFonts w:ascii="Times New Roman" w:eastAsia="Times New Roman" w:hAnsi="Times New Roman" w:cs="Times New Roman"/>
          <w:sz w:val="28"/>
          <w:szCs w:val="28"/>
          <w:lang w:eastAsia="ru-RU"/>
        </w:rPr>
        <w:t xml:space="preserve"> с 30.06.по 31.12.14 г. рост был на 3%, тариф до конца года был- 16,12  руб.</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Поднято из артезианских скважин холодной воды предприятием для населения -222 тыс. м. куб., продано населению -213 тыс. м. куб. воды.</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Оснащенность  приборами учета по всем потребителям воды в среднем составляет 49%: жилой фонд МКД - 95%, частный сектор-21%, бюджетные учреждения-45%, прочие организации-35%.</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Дебиторская задолженность за холодное водоснабжение на конец года составляла -981,2 тыс. руб., самая большая задолженность у частного сектора -719 тыс. руб. Предприятие ежегодно несет убытки по холодному водоснабжению на сумму более миллиона рублей.</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Анализ аварий на системах водопроводов говорит о том, что количество их снижается, если в 2012 г. произошло 30, то в 2013 г.- 26. </w:t>
      </w:r>
      <w:proofErr w:type="gramStart"/>
      <w:r w:rsidRPr="00D824AD">
        <w:rPr>
          <w:rFonts w:ascii="Times New Roman" w:eastAsia="Times New Roman" w:hAnsi="Times New Roman" w:cs="Times New Roman"/>
          <w:sz w:val="28"/>
          <w:szCs w:val="28"/>
          <w:lang w:eastAsia="ru-RU"/>
        </w:rPr>
        <w:t>Работа</w:t>
      </w:r>
      <w:proofErr w:type="gramEnd"/>
      <w:r w:rsidRPr="00D824AD">
        <w:rPr>
          <w:rFonts w:ascii="Times New Roman" w:eastAsia="Times New Roman" w:hAnsi="Times New Roman" w:cs="Times New Roman"/>
          <w:sz w:val="28"/>
          <w:szCs w:val="28"/>
          <w:lang w:eastAsia="ru-RU"/>
        </w:rPr>
        <w:t xml:space="preserve"> проводимая  с 2010 года показывает свои результаты, ведь произведена замена уже 30% существующих водопроводов. Капитальные ремонты проводимые с 2010 года не отражают восстановление водопроводных и тепловых сетей, т. к. по бухгалтерским проводкам кап</w:t>
      </w:r>
      <w:proofErr w:type="gramStart"/>
      <w:r w:rsidRPr="00D824AD">
        <w:rPr>
          <w:rFonts w:ascii="Times New Roman" w:eastAsia="Times New Roman" w:hAnsi="Times New Roman" w:cs="Times New Roman"/>
          <w:sz w:val="28"/>
          <w:szCs w:val="28"/>
          <w:lang w:eastAsia="ru-RU"/>
        </w:rPr>
        <w:t>.</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р</w:t>
      </w:r>
      <w:proofErr w:type="gramEnd"/>
      <w:r w:rsidRPr="00D824AD">
        <w:rPr>
          <w:rFonts w:ascii="Times New Roman" w:eastAsia="Times New Roman" w:hAnsi="Times New Roman" w:cs="Times New Roman"/>
          <w:sz w:val="28"/>
          <w:szCs w:val="28"/>
          <w:lang w:eastAsia="ru-RU"/>
        </w:rPr>
        <w:t xml:space="preserve">емонт не отражается, отражается только износ. Например, д. Пелевина водопроводов - 2,8 км. в отчетах пишется, что износ составляет 95 %, а фактически проведен кап. ремонт (заменено)- 1,8 км., что должно составлять уже только 36% износа, такая же картина и </w:t>
      </w:r>
      <w:proofErr w:type="gramStart"/>
      <w:r w:rsidRPr="00D824AD">
        <w:rPr>
          <w:rFonts w:ascii="Times New Roman" w:eastAsia="Times New Roman" w:hAnsi="Times New Roman" w:cs="Times New Roman"/>
          <w:sz w:val="28"/>
          <w:szCs w:val="28"/>
          <w:lang w:eastAsia="ru-RU"/>
        </w:rPr>
        <w:t>по</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xml:space="preserve">. Байкалово, с.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на водопроводах, на водонапорных башнях, где износ ставится 100%, а башни поставлены новые.</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Предприятие работает, администрация по мере возможности помогает субсидиями на капитальные ремонты водопроводных и тепловых сетей, в 2013 г. сумма субсидии составила 4260 тыс. руб., отремонтировано 4,8 км</w:t>
      </w:r>
      <w:proofErr w:type="gramStart"/>
      <w:r w:rsidRPr="00D824AD">
        <w:rPr>
          <w:rFonts w:ascii="Times New Roman" w:eastAsia="Times New Roman" w:hAnsi="Times New Roman" w:cs="Times New Roman"/>
          <w:sz w:val="28"/>
          <w:szCs w:val="28"/>
          <w:lang w:eastAsia="ru-RU"/>
        </w:rPr>
        <w:t>.</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одопроводов и тепловых сетей - 600 метров.</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Не легко выжить предприятию, </w:t>
      </w:r>
      <w:proofErr w:type="gramStart"/>
      <w:r w:rsidRPr="00D824AD">
        <w:rPr>
          <w:rFonts w:ascii="Times New Roman" w:eastAsia="Times New Roman" w:hAnsi="Times New Roman" w:cs="Times New Roman"/>
          <w:sz w:val="28"/>
          <w:szCs w:val="28"/>
          <w:lang w:eastAsia="ru-RU"/>
        </w:rPr>
        <w:t>но</w:t>
      </w:r>
      <w:proofErr w:type="gramEnd"/>
      <w:r w:rsidRPr="00D824AD">
        <w:rPr>
          <w:rFonts w:ascii="Times New Roman" w:eastAsia="Times New Roman" w:hAnsi="Times New Roman" w:cs="Times New Roman"/>
          <w:sz w:val="28"/>
          <w:szCs w:val="28"/>
          <w:lang w:eastAsia="ru-RU"/>
        </w:rPr>
        <w:t xml:space="preserve"> тем не менее, благодаря мудрости руководителя, профессионализму коллектива, предприятие сработало с прибылью в 306 тыс. руб. </w:t>
      </w:r>
    </w:p>
    <w:p w:rsidR="00D824AD" w:rsidRPr="00D824AD" w:rsidRDefault="00D824AD" w:rsidP="00D824AD">
      <w:pPr>
        <w:spacing w:before="120" w:after="120"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Хочется выразить благодарность коллективу и Николаю Анатольевичу за стабильную работу жилищно-коммунального хозяйства. </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xml:space="preserve">Сбор за оказание  </w:t>
      </w:r>
      <w:proofErr w:type="spellStart"/>
      <w:r w:rsidRPr="00D824AD">
        <w:rPr>
          <w:rFonts w:ascii="Times New Roman" w:eastAsia="Times New Roman" w:hAnsi="Times New Roman" w:cs="Times New Roman"/>
          <w:sz w:val="28"/>
          <w:szCs w:val="28"/>
          <w:lang w:eastAsia="ru-RU"/>
        </w:rPr>
        <w:t>жилищно</w:t>
      </w:r>
      <w:proofErr w:type="spellEnd"/>
      <w:r w:rsidRPr="00D824AD">
        <w:rPr>
          <w:rFonts w:ascii="Times New Roman" w:eastAsia="Times New Roman" w:hAnsi="Times New Roman" w:cs="Times New Roman"/>
          <w:sz w:val="28"/>
          <w:szCs w:val="28"/>
          <w:lang w:eastAsia="ru-RU"/>
        </w:rPr>
        <w:t xml:space="preserve"> - коммунальных услуг производит ОАО «Расчетный центр Урала», полученные средства  «расщепляются» поставщикам согласно проведенной оплате  жителей. </w:t>
      </w:r>
      <w:r w:rsidRPr="00D824AD">
        <w:rPr>
          <w:rFonts w:ascii="Times New Roman" w:eastAsia="Times New Roman" w:hAnsi="Times New Roman" w:cs="Times New Roman"/>
          <w:sz w:val="28"/>
          <w:szCs w:val="24"/>
          <w:lang w:eastAsia="ru-RU"/>
        </w:rPr>
        <w:t xml:space="preserve"> Так же организация работает по взысканию задолженности с жителей через суд, подано 73 исковых заявления, которые суд удовлетворил на сумму 480 тыс. руб. </w:t>
      </w:r>
      <w:r w:rsidRPr="00D824AD">
        <w:rPr>
          <w:rFonts w:ascii="Times New Roman" w:eastAsia="Times New Roman" w:hAnsi="Times New Roman" w:cs="Times New Roman"/>
          <w:sz w:val="28"/>
          <w:szCs w:val="28"/>
          <w:lang w:eastAsia="ru-RU"/>
        </w:rPr>
        <w:t xml:space="preserve">Уровень собираемости платежей за предоставленные жилищно-коммунальные услуги составил   103,3 %, это больше  на 7 %, чем в 2012 г. (96%). За высокие показатели по собираемости платежей за ЖКУ хочется выразить благодарность коллективу и руководителю </w:t>
      </w:r>
      <w:proofErr w:type="spellStart"/>
      <w:r w:rsidRPr="00D824AD">
        <w:rPr>
          <w:rFonts w:ascii="Times New Roman" w:eastAsia="Times New Roman" w:hAnsi="Times New Roman" w:cs="Times New Roman"/>
          <w:sz w:val="28"/>
          <w:szCs w:val="28"/>
          <w:lang w:eastAsia="ru-RU"/>
        </w:rPr>
        <w:t>Кантышевой</w:t>
      </w:r>
      <w:proofErr w:type="spellEnd"/>
      <w:r w:rsidRPr="00D824AD">
        <w:rPr>
          <w:rFonts w:ascii="Times New Roman" w:eastAsia="Times New Roman" w:hAnsi="Times New Roman" w:cs="Times New Roman"/>
          <w:sz w:val="28"/>
          <w:szCs w:val="28"/>
          <w:lang w:eastAsia="ru-RU"/>
        </w:rPr>
        <w:t xml:space="preserve"> Юлии Петровне.</w:t>
      </w:r>
    </w:p>
    <w:p w:rsidR="00D824AD" w:rsidRPr="00D824AD" w:rsidRDefault="00D824AD" w:rsidP="00D824AD">
      <w:pPr>
        <w:spacing w:before="120" w:after="120" w:line="240" w:lineRule="auto"/>
        <w:ind w:firstLine="567"/>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t> </w:t>
      </w:r>
    </w:p>
    <w:p w:rsidR="00D824AD" w:rsidRPr="00D824AD" w:rsidRDefault="00D824AD" w:rsidP="00D824AD">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xml:space="preserve">Содержание и строительство  автомобильных дорог </w:t>
      </w:r>
    </w:p>
    <w:p w:rsidR="00D824AD" w:rsidRPr="00D824AD" w:rsidRDefault="00D824AD" w:rsidP="00D824AD">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общего пользования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t xml:space="preserve">  </w:t>
      </w:r>
      <w:r w:rsidRPr="00D824AD">
        <w:rPr>
          <w:rFonts w:ascii="Times New Roman" w:eastAsia="Times New Roman" w:hAnsi="Times New Roman" w:cs="Times New Roman"/>
          <w:sz w:val="28"/>
          <w:szCs w:val="28"/>
          <w:lang w:eastAsia="ru-RU"/>
        </w:rPr>
        <w:t>Организуя   обеспечение безопасности дорожного движения,</w:t>
      </w:r>
      <w:r w:rsidRPr="00D824AD">
        <w:rPr>
          <w:rFonts w:ascii="Arial" w:eastAsia="Times New Roman" w:hAnsi="Arial" w:cs="Arial"/>
          <w:sz w:val="28"/>
          <w:szCs w:val="28"/>
          <w:lang w:eastAsia="ru-RU"/>
        </w:rPr>
        <w:t xml:space="preserve"> </w:t>
      </w:r>
      <w:r w:rsidRPr="00D824AD">
        <w:rPr>
          <w:rFonts w:ascii="Times New Roman" w:eastAsia="Times New Roman" w:hAnsi="Times New Roman" w:cs="Times New Roman"/>
          <w:sz w:val="28"/>
          <w:szCs w:val="28"/>
          <w:lang w:eastAsia="ru-RU"/>
        </w:rPr>
        <w:t xml:space="preserve">сельское поселение занимается содержанием автомобильных  дорог  в зимний и летний период, расчищает  тротуары от снега, устанавливает  дорожные  знаки, обеспечивает работу светофорных объектов, производит ямочный ремонт, разметку дорог и пешеходных переходов, замену водопропускных труб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xml:space="preserve">. Байкалово, д. </w:t>
      </w:r>
      <w:proofErr w:type="spellStart"/>
      <w:r w:rsidRPr="00D824AD">
        <w:rPr>
          <w:rFonts w:ascii="Times New Roman" w:eastAsia="Times New Roman" w:hAnsi="Times New Roman" w:cs="Times New Roman"/>
          <w:sz w:val="28"/>
          <w:szCs w:val="28"/>
          <w:lang w:eastAsia="ru-RU"/>
        </w:rPr>
        <w:t>Инишева</w:t>
      </w:r>
      <w:proofErr w:type="spellEnd"/>
      <w:r w:rsidRPr="00D824AD">
        <w:rPr>
          <w:rFonts w:ascii="Times New Roman" w:eastAsia="Times New Roman" w:hAnsi="Times New Roman" w:cs="Times New Roman"/>
          <w:sz w:val="28"/>
          <w:szCs w:val="28"/>
          <w:lang w:eastAsia="ru-RU"/>
        </w:rPr>
        <w:t>, подметание площади, услуги парогенератора, покраска ограждений мостов.  На эти цели  в  2013 году израсходовано  4406,8  тыс. руб</w:t>
      </w:r>
      <w:r w:rsidRPr="00D824AD">
        <w:rPr>
          <w:rFonts w:ascii="Times New Roman" w:eastAsia="Times New Roman" w:hAnsi="Times New Roman" w:cs="Times New Roman"/>
          <w:sz w:val="24"/>
          <w:szCs w:val="24"/>
          <w:lang w:eastAsia="ru-RU"/>
        </w:rPr>
        <w:t xml:space="preserve">. </w:t>
      </w:r>
      <w:r w:rsidRPr="00D824AD">
        <w:rPr>
          <w:rFonts w:ascii="Times New Roman" w:eastAsia="Times New Roman" w:hAnsi="Times New Roman" w:cs="Times New Roman"/>
          <w:sz w:val="28"/>
          <w:szCs w:val="28"/>
          <w:lang w:eastAsia="ru-RU"/>
        </w:rPr>
        <w:t xml:space="preserve">Составление проектно-сметной документации на реконструкцию дороги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.К</w:t>
      </w:r>
      <w:proofErr w:type="gramEnd"/>
      <w:r w:rsidRPr="00D824AD">
        <w:rPr>
          <w:rFonts w:ascii="Times New Roman" w:eastAsia="Times New Roman" w:hAnsi="Times New Roman" w:cs="Times New Roman"/>
          <w:sz w:val="28"/>
          <w:szCs w:val="28"/>
          <w:lang w:eastAsia="ru-RU"/>
        </w:rPr>
        <w:t>алиновка</w:t>
      </w:r>
      <w:proofErr w:type="spellEnd"/>
      <w:r w:rsidRPr="00D824AD">
        <w:rPr>
          <w:rFonts w:ascii="Times New Roman" w:eastAsia="Times New Roman" w:hAnsi="Times New Roman" w:cs="Times New Roman"/>
          <w:sz w:val="28"/>
          <w:szCs w:val="28"/>
          <w:lang w:eastAsia="ru-RU"/>
        </w:rPr>
        <w:t xml:space="preserve"> составило 241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Построен пешеходный мост в д. </w:t>
      </w:r>
      <w:proofErr w:type="spellStart"/>
      <w:r w:rsidRPr="00D824AD">
        <w:rPr>
          <w:rFonts w:ascii="Times New Roman" w:eastAsia="Times New Roman" w:hAnsi="Times New Roman" w:cs="Times New Roman"/>
          <w:sz w:val="28"/>
          <w:szCs w:val="28"/>
          <w:lang w:eastAsia="ru-RU"/>
        </w:rPr>
        <w:t>Шаламы</w:t>
      </w:r>
      <w:proofErr w:type="spellEnd"/>
      <w:r w:rsidRPr="00D824AD">
        <w:rPr>
          <w:rFonts w:ascii="Times New Roman" w:eastAsia="Times New Roman" w:hAnsi="Times New Roman" w:cs="Times New Roman"/>
          <w:sz w:val="28"/>
          <w:szCs w:val="28"/>
          <w:lang w:eastAsia="ru-RU"/>
        </w:rPr>
        <w:t xml:space="preserve"> затраты составили -338,5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Для безопасности пассажиров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.Л</w:t>
      </w:r>
      <w:proofErr w:type="gramEnd"/>
      <w:r w:rsidRPr="00D824AD">
        <w:rPr>
          <w:rFonts w:ascii="Times New Roman" w:eastAsia="Times New Roman" w:hAnsi="Times New Roman" w:cs="Times New Roman"/>
          <w:sz w:val="28"/>
          <w:szCs w:val="28"/>
          <w:lang w:eastAsia="ru-RU"/>
        </w:rPr>
        <w:t>япуново</w:t>
      </w:r>
      <w:proofErr w:type="spellEnd"/>
      <w:r w:rsidRPr="00D824AD">
        <w:rPr>
          <w:rFonts w:ascii="Times New Roman" w:eastAsia="Times New Roman" w:hAnsi="Times New Roman" w:cs="Times New Roman"/>
          <w:sz w:val="28"/>
          <w:szCs w:val="28"/>
          <w:lang w:eastAsia="ru-RU"/>
        </w:rPr>
        <w:t xml:space="preserve"> установлена автобусная остановка на сумму  688,6 тыс. руб., произведено устройство площадки для посадки-высадки школьников возле средней общеобразовательной школы в </w:t>
      </w:r>
      <w:proofErr w:type="spellStart"/>
      <w:r w:rsidRPr="00D824AD">
        <w:rPr>
          <w:rFonts w:ascii="Times New Roman" w:eastAsia="Times New Roman" w:hAnsi="Times New Roman" w:cs="Times New Roman"/>
          <w:sz w:val="28"/>
          <w:szCs w:val="28"/>
          <w:lang w:eastAsia="ru-RU"/>
        </w:rPr>
        <w:t>с.Байкалово</w:t>
      </w:r>
      <w:proofErr w:type="spellEnd"/>
      <w:r w:rsidRPr="00D824AD">
        <w:rPr>
          <w:rFonts w:ascii="Times New Roman" w:eastAsia="Times New Roman" w:hAnsi="Times New Roman" w:cs="Times New Roman"/>
          <w:sz w:val="28"/>
          <w:szCs w:val="28"/>
          <w:lang w:eastAsia="ru-RU"/>
        </w:rPr>
        <w:t xml:space="preserve"> на сумму 682,8 тыс. руб. Произведена реконструкция 2  улиц с. Байкалово - Новая, Пушкинская на сумму 2184,5 тыс. руб. местного бюджета и 37528,5 тыс. руб. областного бюджета.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целях безопасности пешеходов    в 2013 году  построены тротуары протяженностью 960 погонных метров по улице Производственная, Клубная, переулки Новый, Октябрьский на сумму -  1304,5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Обеспечиваются </w:t>
      </w:r>
      <w:proofErr w:type="spellStart"/>
      <w:r w:rsidRPr="00D824AD">
        <w:rPr>
          <w:rFonts w:ascii="Times New Roman" w:eastAsia="Times New Roman" w:hAnsi="Times New Roman" w:cs="Times New Roman"/>
          <w:sz w:val="28"/>
          <w:szCs w:val="28"/>
          <w:lang w:eastAsia="ru-RU"/>
        </w:rPr>
        <w:t>пассажиро</w:t>
      </w:r>
      <w:proofErr w:type="spellEnd"/>
      <w:r w:rsidRPr="00D824AD">
        <w:rPr>
          <w:rFonts w:ascii="Times New Roman" w:eastAsia="Times New Roman" w:hAnsi="Times New Roman" w:cs="Times New Roman"/>
          <w:sz w:val="28"/>
          <w:szCs w:val="28"/>
          <w:lang w:eastAsia="ru-RU"/>
        </w:rPr>
        <w:t xml:space="preserve"> - перевозками по 7 социально значимым маршрутам граждане  из 12  населенных пунктов,  выплачено субсидии автоперевозчику на компенсацию убытков в сумме- 1061,1  тыс. руб. </w:t>
      </w:r>
      <w:r w:rsidRPr="00D824AD">
        <w:rPr>
          <w:rFonts w:ascii="Times New Roman" w:eastAsia="Times New Roman" w:hAnsi="Times New Roman" w:cs="Times New Roman"/>
          <w:sz w:val="24"/>
          <w:szCs w:val="24"/>
          <w:lang w:eastAsia="ru-RU"/>
        </w:rPr>
        <w:t xml:space="preserve">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Все проводимые мероприятия в сфере ремонтов, содержания, благоустройства  дорог не позволили  произвести снижение  ДТП, произошло увеличение на 16 ДТП   (74) в сравнении с 2012 г. (58). Основные причины  ДТП  это управление в нетрезвом виде и превышение скоростного режима.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lastRenderedPageBreak/>
        <w:t> </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xml:space="preserve">Работа администрации по обеспечению жителей жильем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w:t>
      </w:r>
      <w:r w:rsidRPr="00D824AD">
        <w:rPr>
          <w:rFonts w:ascii="Times New Roman" w:eastAsia="Times New Roman" w:hAnsi="Times New Roman" w:cs="Arial"/>
          <w:sz w:val="28"/>
          <w:szCs w:val="28"/>
          <w:lang w:eastAsia="ru-RU"/>
        </w:rPr>
        <w:t xml:space="preserve"> Байкаловском сельском поселении в  реестре числится муниципального жилья  560 домов и квартир. Ежегодно</w:t>
      </w:r>
      <w:r w:rsidRPr="00D824AD">
        <w:rPr>
          <w:rFonts w:ascii="Times New Roman" w:eastAsia="Times New Roman" w:hAnsi="Times New Roman" w:cs="Times New Roman"/>
          <w:sz w:val="28"/>
          <w:szCs w:val="28"/>
          <w:lang w:eastAsia="ru-RU"/>
        </w:rPr>
        <w:t xml:space="preserve">   жители сельского поселения принимают участие в оформлении документов по приватизации жилого фонда, в 2013 г., 165  человек приватизировали 78 квартир, что на 29 квартир больше 2012 г.</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Arial"/>
          <w:sz w:val="28"/>
          <w:szCs w:val="28"/>
          <w:lang w:eastAsia="ru-RU"/>
        </w:rPr>
        <w:t>Байкаловский муниципальный район построил и передал в собственность  сельского   поселения жилые помещения:</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Arial"/>
          <w:sz w:val="28"/>
          <w:szCs w:val="28"/>
          <w:lang w:eastAsia="ru-RU"/>
        </w:rPr>
        <w:t xml:space="preserve">2 одноквартирных дома для молодых семей и молодых специалистов общей площадью 139 </w:t>
      </w:r>
      <w:proofErr w:type="spellStart"/>
      <w:r w:rsidRPr="00D824AD">
        <w:rPr>
          <w:rFonts w:ascii="Times New Roman" w:eastAsia="Times New Roman" w:hAnsi="Times New Roman" w:cs="Arial"/>
          <w:sz w:val="28"/>
          <w:szCs w:val="28"/>
          <w:lang w:eastAsia="ru-RU"/>
        </w:rPr>
        <w:t>кв.м</w:t>
      </w:r>
      <w:proofErr w:type="spellEnd"/>
      <w:r w:rsidRPr="00D824AD">
        <w:rPr>
          <w:rFonts w:ascii="Times New Roman" w:eastAsia="Times New Roman" w:hAnsi="Times New Roman" w:cs="Arial"/>
          <w:sz w:val="28"/>
          <w:szCs w:val="28"/>
          <w:lang w:eastAsia="ru-RU"/>
        </w:rPr>
        <w:t>.</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Arial"/>
          <w:sz w:val="28"/>
          <w:szCs w:val="28"/>
          <w:lang w:eastAsia="ru-RU"/>
        </w:rPr>
        <w:t xml:space="preserve">1 - одноквартирный дом для  ветеранов ВОВ, вдов ветеранов ВОВ общей площадью 39,5 кв. м.; </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5 -  жилых одноквартирных домов для детей сирот общей площадью 230,2 </w:t>
      </w:r>
      <w:proofErr w:type="spellStart"/>
      <w:r w:rsidRPr="00D824AD">
        <w:rPr>
          <w:rFonts w:ascii="Times New Roman" w:eastAsia="Times New Roman" w:hAnsi="Times New Roman" w:cs="Times New Roman"/>
          <w:sz w:val="28"/>
          <w:szCs w:val="28"/>
          <w:lang w:eastAsia="ru-RU"/>
        </w:rPr>
        <w:t>кв.м</w:t>
      </w:r>
      <w:proofErr w:type="spellEnd"/>
      <w:r w:rsidRPr="00D824AD">
        <w:rPr>
          <w:rFonts w:ascii="Times New Roman" w:eastAsia="Times New Roman" w:hAnsi="Times New Roman" w:cs="Times New Roman"/>
          <w:sz w:val="28"/>
          <w:szCs w:val="28"/>
          <w:lang w:eastAsia="ru-RU"/>
        </w:rPr>
        <w:t xml:space="preserve">.;  </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7 вдов участников и инвалидов ВОВ  приобрели квартиры на территории Свердловской области.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Для  малоимущих граждан на средства сельского поселения построен   дом площадью 56,4 </w:t>
      </w:r>
      <w:proofErr w:type="spellStart"/>
      <w:r w:rsidRPr="00D824AD">
        <w:rPr>
          <w:rFonts w:ascii="Times New Roman" w:eastAsia="Times New Roman" w:hAnsi="Times New Roman" w:cs="Times New Roman"/>
          <w:sz w:val="28"/>
          <w:szCs w:val="28"/>
          <w:lang w:eastAsia="ru-RU"/>
        </w:rPr>
        <w:t>кв.м</w:t>
      </w:r>
      <w:proofErr w:type="spellEnd"/>
      <w:r w:rsidRPr="00D824AD">
        <w:rPr>
          <w:rFonts w:ascii="Times New Roman" w:eastAsia="Times New Roman" w:hAnsi="Times New Roman" w:cs="Times New Roman"/>
          <w:sz w:val="28"/>
          <w:szCs w:val="28"/>
          <w:lang w:eastAsia="ru-RU"/>
        </w:rPr>
        <w:t>.  на сумму 2127,6 тыс. руб. для семьи из 3 человек.</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В качестве нуждающихся граждан для обеспечения жильем на учет в 2013 году поставлено 88 семей.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Проведены ремонты муниципального жилого  фонда: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с.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 ремонт кровли МК Домов по  ул. </w:t>
      </w:r>
      <w:proofErr w:type="spellStart"/>
      <w:r w:rsidRPr="00D824AD">
        <w:rPr>
          <w:rFonts w:ascii="Times New Roman" w:eastAsia="Times New Roman" w:hAnsi="Times New Roman" w:cs="Times New Roman"/>
          <w:sz w:val="28"/>
          <w:szCs w:val="28"/>
          <w:lang w:eastAsia="ru-RU"/>
        </w:rPr>
        <w:t>Карсканова</w:t>
      </w:r>
      <w:proofErr w:type="spellEnd"/>
      <w:r w:rsidRPr="00D824AD">
        <w:rPr>
          <w:rFonts w:ascii="Times New Roman" w:eastAsia="Times New Roman" w:hAnsi="Times New Roman" w:cs="Times New Roman"/>
          <w:sz w:val="28"/>
          <w:szCs w:val="28"/>
          <w:lang w:eastAsia="ru-RU"/>
        </w:rPr>
        <w:t xml:space="preserve"> № 2,4  на сумму  1321,0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капитальный ремонт жилых домов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w:t>
      </w:r>
      <w:proofErr w:type="spellEnd"/>
      <w:r w:rsidRPr="00D824AD">
        <w:rPr>
          <w:rFonts w:ascii="Times New Roman" w:eastAsia="Times New Roman" w:hAnsi="Times New Roman" w:cs="Times New Roman"/>
          <w:sz w:val="28"/>
          <w:szCs w:val="28"/>
          <w:lang w:eastAsia="ru-RU"/>
        </w:rPr>
        <w:t xml:space="preserve"> ул. Свердлова №19-1, </w:t>
      </w:r>
      <w:proofErr w:type="spellStart"/>
      <w:r w:rsidRPr="00D824AD">
        <w:rPr>
          <w:rFonts w:ascii="Times New Roman" w:eastAsia="Times New Roman" w:hAnsi="Times New Roman" w:cs="Times New Roman"/>
          <w:sz w:val="28"/>
          <w:szCs w:val="28"/>
          <w:lang w:eastAsia="ru-RU"/>
        </w:rPr>
        <w:t>с.Ляпуново</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ул.Совхозная</w:t>
      </w:r>
      <w:proofErr w:type="spellEnd"/>
      <w:r w:rsidRPr="00D824AD">
        <w:rPr>
          <w:rFonts w:ascii="Times New Roman" w:eastAsia="Times New Roman" w:hAnsi="Times New Roman" w:cs="Times New Roman"/>
          <w:sz w:val="28"/>
          <w:szCs w:val="28"/>
          <w:lang w:eastAsia="ru-RU"/>
        </w:rPr>
        <w:t xml:space="preserve"> №5-2 на сумму 510 тыс. руб., капитальный ремонт кровли муниципального гаража по </w:t>
      </w:r>
      <w:proofErr w:type="spellStart"/>
      <w:r w:rsidRPr="00D824AD">
        <w:rPr>
          <w:rFonts w:ascii="Times New Roman" w:eastAsia="Times New Roman" w:hAnsi="Times New Roman" w:cs="Times New Roman"/>
          <w:sz w:val="28"/>
          <w:szCs w:val="28"/>
          <w:lang w:eastAsia="ru-RU"/>
        </w:rPr>
        <w:t>ул.Октябрьская</w:t>
      </w:r>
      <w:proofErr w:type="spellEnd"/>
      <w:r w:rsidRPr="00D824AD">
        <w:rPr>
          <w:rFonts w:ascii="Times New Roman" w:eastAsia="Times New Roman" w:hAnsi="Times New Roman" w:cs="Times New Roman"/>
          <w:sz w:val="28"/>
          <w:szCs w:val="28"/>
          <w:lang w:eastAsia="ru-RU"/>
        </w:rPr>
        <w:t xml:space="preserve"> № 57 на сумму 833,7 тыс. руб., ремонт административного здания БСП -392,6 тыс. руб.</w:t>
      </w:r>
    </w:p>
    <w:p w:rsidR="00D824AD" w:rsidRDefault="00D824AD" w:rsidP="00D824AD">
      <w:pPr>
        <w:spacing w:before="100" w:beforeAutospacing="1" w:after="100" w:afterAutospacing="1" w:line="240" w:lineRule="auto"/>
        <w:rPr>
          <w:rFonts w:ascii="Times New Roman" w:eastAsia="Times New Roman" w:hAnsi="Times New Roman" w:cs="Times New Roman"/>
          <w:sz w:val="28"/>
          <w:szCs w:val="28"/>
          <w:lang w:eastAsia="ru-RU"/>
        </w:rPr>
      </w:pPr>
      <w:r w:rsidRPr="00D824AD">
        <w:rPr>
          <w:rFonts w:ascii="Times New Roman" w:eastAsia="Times New Roman" w:hAnsi="Times New Roman" w:cs="Times New Roman"/>
          <w:sz w:val="28"/>
          <w:szCs w:val="28"/>
          <w:lang w:eastAsia="ru-RU"/>
        </w:rPr>
        <w:t xml:space="preserve"> </w:t>
      </w:r>
    </w:p>
    <w:p w:rsidR="00D824AD" w:rsidRDefault="00D824AD" w:rsidP="00D824AD">
      <w:pPr>
        <w:spacing w:before="100" w:beforeAutospacing="1" w:after="100" w:afterAutospacing="1" w:line="240" w:lineRule="auto"/>
        <w:rPr>
          <w:rFonts w:ascii="Times New Roman" w:eastAsia="Times New Roman" w:hAnsi="Times New Roman" w:cs="Times New Roman"/>
          <w:sz w:val="28"/>
          <w:szCs w:val="28"/>
          <w:lang w:eastAsia="ru-RU"/>
        </w:rPr>
      </w:pPr>
    </w:p>
    <w:p w:rsidR="00D824AD" w:rsidRDefault="00D824AD" w:rsidP="00D824AD">
      <w:pPr>
        <w:spacing w:before="100" w:beforeAutospacing="1" w:after="100" w:afterAutospacing="1" w:line="240" w:lineRule="auto"/>
        <w:rPr>
          <w:rFonts w:ascii="Times New Roman" w:eastAsia="Times New Roman" w:hAnsi="Times New Roman" w:cs="Times New Roman"/>
          <w:sz w:val="28"/>
          <w:szCs w:val="28"/>
          <w:lang w:eastAsia="ru-RU"/>
        </w:rPr>
      </w:pP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lastRenderedPageBreak/>
        <w:t>Национальная безопасность и правоохранительная деятельность</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Для обеспечения жителей мерам первичной безопасности, гражданской обороны и ликвидации чрезвычайных ситуаций, администрация МО подготовила  течении года 21 нормативно правовой акт.</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Исполнение бюджетных назначений на национальную безопасность и правоохранительную деятельность составило 648,8 тыс. рублей.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 xml:space="preserve">Полномочия  органов местного самоуправления сельских поселений по обеспечению первичных мер пожарной безопасности в границах сельских населенных пунктов выполнены в большей части, кроме создания  условий для забора в любое время года воды из источников наружного водоснабжения, в  д. </w:t>
      </w:r>
      <w:proofErr w:type="spellStart"/>
      <w:r w:rsidRPr="00D824AD">
        <w:rPr>
          <w:rFonts w:ascii="Times New Roman" w:eastAsia="Times New Roman" w:hAnsi="Times New Roman" w:cs="Times New Roman"/>
          <w:sz w:val="28"/>
          <w:szCs w:val="28"/>
          <w:lang w:eastAsia="ru-RU"/>
        </w:rPr>
        <w:t>Б.и</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М.Серкова</w:t>
      </w:r>
      <w:proofErr w:type="spellEnd"/>
      <w:r w:rsidRPr="00D824AD">
        <w:rPr>
          <w:rFonts w:ascii="Times New Roman" w:eastAsia="Times New Roman" w:hAnsi="Times New Roman" w:cs="Times New Roman"/>
          <w:sz w:val="28"/>
          <w:szCs w:val="28"/>
          <w:lang w:eastAsia="ru-RU"/>
        </w:rPr>
        <w:t xml:space="preserve">, Соколова, </w:t>
      </w:r>
      <w:proofErr w:type="spellStart"/>
      <w:r w:rsidRPr="00D824AD">
        <w:rPr>
          <w:rFonts w:ascii="Times New Roman" w:eastAsia="Times New Roman" w:hAnsi="Times New Roman" w:cs="Times New Roman"/>
          <w:sz w:val="28"/>
          <w:szCs w:val="28"/>
          <w:lang w:eastAsia="ru-RU"/>
        </w:rPr>
        <w:t>Сапегина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Комарица</w:t>
      </w:r>
      <w:proofErr w:type="spellEnd"/>
      <w:r w:rsidRPr="00D824AD">
        <w:rPr>
          <w:rFonts w:ascii="Times New Roman" w:eastAsia="Times New Roman" w:hAnsi="Times New Roman" w:cs="Times New Roman"/>
          <w:sz w:val="28"/>
          <w:szCs w:val="28"/>
          <w:lang w:eastAsia="ru-RU"/>
        </w:rPr>
        <w:t xml:space="preserve">, но все эти деревни опаханы, созданы </w:t>
      </w:r>
      <w:proofErr w:type="spellStart"/>
      <w:r w:rsidRPr="00D824AD">
        <w:rPr>
          <w:rFonts w:ascii="Times New Roman" w:eastAsia="Times New Roman" w:hAnsi="Times New Roman" w:cs="Times New Roman"/>
          <w:sz w:val="28"/>
          <w:szCs w:val="28"/>
          <w:lang w:eastAsia="ru-RU"/>
        </w:rPr>
        <w:t>менерализованные</w:t>
      </w:r>
      <w:proofErr w:type="spellEnd"/>
      <w:r w:rsidRPr="00D824AD">
        <w:rPr>
          <w:rFonts w:ascii="Times New Roman" w:eastAsia="Times New Roman" w:hAnsi="Times New Roman" w:cs="Times New Roman"/>
          <w:sz w:val="28"/>
          <w:szCs w:val="28"/>
          <w:lang w:eastAsia="ru-RU"/>
        </w:rPr>
        <w:t xml:space="preserve"> полосы, жители содержат необходимый  запас воды.</w:t>
      </w:r>
      <w:proofErr w:type="gramEnd"/>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целях  обеспечения мер  пожарной  безопасности  в  сельском  поселении  в  2013  году   были произведены следующие мероприятия: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ремонт плотины в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.К</w:t>
      </w:r>
      <w:proofErr w:type="gramEnd"/>
      <w:r w:rsidRPr="00D824AD">
        <w:rPr>
          <w:rFonts w:ascii="Times New Roman" w:eastAsia="Times New Roman" w:hAnsi="Times New Roman" w:cs="Times New Roman"/>
          <w:sz w:val="28"/>
          <w:szCs w:val="28"/>
          <w:lang w:eastAsia="ru-RU"/>
        </w:rPr>
        <w:t>лючевая</w:t>
      </w:r>
      <w:proofErr w:type="spellEnd"/>
      <w:r w:rsidRPr="00D824AD">
        <w:rPr>
          <w:rFonts w:ascii="Times New Roman" w:eastAsia="Times New Roman" w:hAnsi="Times New Roman" w:cs="Times New Roman"/>
          <w:sz w:val="28"/>
          <w:szCs w:val="28"/>
          <w:lang w:eastAsia="ru-RU"/>
        </w:rPr>
        <w:t xml:space="preserve">   на сумму 197,6 тыс. руб., устройство противопожарного водоема 50 м. куб. в д. Сафонова на сумму 240 тыс. руб., устройство подъезда к пожарному водоему в </w:t>
      </w:r>
      <w:proofErr w:type="spellStart"/>
      <w:r w:rsidRPr="00D824AD">
        <w:rPr>
          <w:rFonts w:ascii="Times New Roman" w:eastAsia="Times New Roman" w:hAnsi="Times New Roman" w:cs="Times New Roman"/>
          <w:sz w:val="28"/>
          <w:szCs w:val="28"/>
          <w:lang w:eastAsia="ru-RU"/>
        </w:rPr>
        <w:t>д.Шаламы</w:t>
      </w:r>
      <w:proofErr w:type="spellEnd"/>
      <w:r w:rsidRPr="00D824AD">
        <w:rPr>
          <w:rFonts w:ascii="Times New Roman" w:eastAsia="Times New Roman" w:hAnsi="Times New Roman" w:cs="Times New Roman"/>
          <w:sz w:val="28"/>
          <w:szCs w:val="28"/>
          <w:lang w:eastAsia="ru-RU"/>
        </w:rPr>
        <w:t xml:space="preserve"> — 94,2 тыс. руб., создание противопожарных полос на сумму 38,7 тыс. руб.- 12 км., устройство водозаборных колодцев — 42,1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Для  активизации профилактической работы среди населения,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активно  распространялись  агитационные  листовки среди населения,  8  внештатных инструкторов пожарной профилактики проинструктировали 1600 человек.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Принятые  меры  безопасности  обеспечили в 2013 году  снижение  пожаров, с 12 случаев пожаров 2012 г. на 4 пожара  в 2013 г. (8) произошло меньше. </w:t>
      </w:r>
      <w:r w:rsidRPr="00D824AD">
        <w:rPr>
          <w:rFonts w:ascii="Times New Roman" w:eastAsia="Times New Roman" w:hAnsi="Times New Roman" w:cs="Times New Roman"/>
          <w:bCs/>
          <w:sz w:val="28"/>
          <w:szCs w:val="28"/>
          <w:lang w:eastAsia="ru-RU"/>
        </w:rPr>
        <w:t xml:space="preserve">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разделе другие вопросы в области национальной безопасности и правоохранительной деятельности» расходы составили 89,4 </w:t>
      </w:r>
      <w:proofErr w:type="spellStart"/>
      <w:r w:rsidRPr="00D824AD">
        <w:rPr>
          <w:rFonts w:ascii="Times New Roman" w:eastAsia="Times New Roman" w:hAnsi="Times New Roman" w:cs="Times New Roman"/>
          <w:sz w:val="28"/>
          <w:szCs w:val="28"/>
          <w:lang w:eastAsia="ru-RU"/>
        </w:rPr>
        <w:t>тыс</w:t>
      </w:r>
      <w:proofErr w:type="gramStart"/>
      <w:r w:rsidRPr="00D824AD">
        <w:rPr>
          <w:rFonts w:ascii="Times New Roman" w:eastAsia="Times New Roman" w:hAnsi="Times New Roman" w:cs="Times New Roman"/>
          <w:sz w:val="28"/>
          <w:szCs w:val="28"/>
          <w:lang w:eastAsia="ru-RU"/>
        </w:rPr>
        <w:t>.р</w:t>
      </w:r>
      <w:proofErr w:type="gramEnd"/>
      <w:r w:rsidRPr="00D824AD">
        <w:rPr>
          <w:rFonts w:ascii="Times New Roman" w:eastAsia="Times New Roman" w:hAnsi="Times New Roman" w:cs="Times New Roman"/>
          <w:sz w:val="28"/>
          <w:szCs w:val="28"/>
          <w:lang w:eastAsia="ru-RU"/>
        </w:rPr>
        <w:t>уб</w:t>
      </w:r>
      <w:proofErr w:type="spellEnd"/>
      <w:r w:rsidRPr="00D824AD">
        <w:rPr>
          <w:rFonts w:ascii="Times New Roman" w:eastAsia="Times New Roman" w:hAnsi="Times New Roman" w:cs="Times New Roman"/>
          <w:sz w:val="28"/>
          <w:szCs w:val="28"/>
          <w:lang w:eastAsia="ru-RU"/>
        </w:rPr>
        <w:t xml:space="preserve">. </w:t>
      </w:r>
    </w:p>
    <w:p w:rsid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val="x-none" w:eastAsia="ru-RU"/>
        </w:rPr>
        <w:t xml:space="preserve">Охраной общественного порядка на всех проводимых крупных мероприятиях, дискотеках молодежи, занимается и </w:t>
      </w:r>
      <w:r w:rsidRPr="00D824AD">
        <w:rPr>
          <w:rFonts w:ascii="Times New Roman" w:eastAsia="Times New Roman" w:hAnsi="Times New Roman" w:cs="Times New Roman"/>
          <w:sz w:val="24"/>
          <w:szCs w:val="24"/>
          <w:lang w:eastAsia="ru-RU"/>
        </w:rPr>
        <w:t>добровольная народная дружина</w:t>
      </w:r>
      <w:r w:rsidRPr="00D824AD">
        <w:rPr>
          <w:rFonts w:ascii="Times New Roman" w:eastAsia="Times New Roman" w:hAnsi="Times New Roman" w:cs="Times New Roman"/>
          <w:sz w:val="24"/>
          <w:szCs w:val="24"/>
          <w:lang w:val="x-none" w:eastAsia="ru-RU"/>
        </w:rPr>
        <w:t xml:space="preserve"> «</w:t>
      </w:r>
      <w:r w:rsidRPr="00D824AD">
        <w:rPr>
          <w:rFonts w:ascii="Times New Roman" w:eastAsia="Times New Roman" w:hAnsi="Times New Roman" w:cs="Times New Roman"/>
          <w:sz w:val="24"/>
          <w:szCs w:val="24"/>
          <w:lang w:eastAsia="ru-RU"/>
        </w:rPr>
        <w:t>Инициатива</w:t>
      </w:r>
      <w:r w:rsidRPr="00D824AD">
        <w:rPr>
          <w:rFonts w:ascii="Times New Roman" w:eastAsia="Times New Roman" w:hAnsi="Times New Roman" w:cs="Times New Roman"/>
          <w:sz w:val="24"/>
          <w:szCs w:val="24"/>
          <w:lang w:val="x-none" w:eastAsia="ru-RU"/>
        </w:rPr>
        <w:t>». План рейдов патруля согласовывается в администрации поселения.</w:t>
      </w:r>
      <w:r w:rsidRPr="00D824AD">
        <w:rPr>
          <w:rFonts w:ascii="Times New Roman" w:eastAsia="Times New Roman" w:hAnsi="Times New Roman" w:cs="Times New Roman"/>
          <w:color w:val="0000FF"/>
          <w:sz w:val="24"/>
          <w:szCs w:val="24"/>
          <w:lang w:val="x-none" w:eastAsia="ru-RU"/>
        </w:rPr>
        <w:t xml:space="preserve">  </w:t>
      </w:r>
      <w:r w:rsidRPr="00D824AD">
        <w:rPr>
          <w:rFonts w:ascii="Times New Roman" w:eastAsia="Times New Roman" w:hAnsi="Times New Roman" w:cs="Times New Roman"/>
          <w:sz w:val="24"/>
          <w:szCs w:val="24"/>
          <w:lang w:eastAsia="ru-RU"/>
        </w:rPr>
        <w:t>Благодаря совместной работе органов полиции и ДНД произошло снижение количества зарегистрированных преступлений со 132 до 95 на 37 единиц, что составляет 29 %.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lastRenderedPageBreak/>
        <w:t>Создание условий для организации досуга и обеспечение жителей поселения услугами культуры.</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Учреждения  культуры МКУ «ЦИКД и СД» Байкаловского сельского поселения работают под руководством Алексеевой Нины Владимировны. Вся их деятельность направлена</w:t>
      </w:r>
      <w:r w:rsidRPr="00D824AD">
        <w:rPr>
          <w:rFonts w:ascii="Times New Roman" w:eastAsia="Times New Roman" w:hAnsi="Times New Roman" w:cs="Times New Roman"/>
          <w:sz w:val="28"/>
          <w:szCs w:val="28"/>
          <w:vertAlign w:val="superscript"/>
          <w:lang w:eastAsia="ru-RU"/>
        </w:rPr>
        <w:t xml:space="preserve"> </w:t>
      </w:r>
      <w:r w:rsidRPr="00D824AD">
        <w:rPr>
          <w:rFonts w:ascii="Times New Roman" w:eastAsia="Times New Roman" w:hAnsi="Times New Roman" w:cs="Times New Roman"/>
          <w:sz w:val="28"/>
          <w:szCs w:val="28"/>
          <w:lang w:eastAsia="ru-RU"/>
        </w:rPr>
        <w:t>на создание равных возможностей доступа к культурным ценностям для жителей поселения, единого культурного и информационного пространства, совершенствование культурно - досуговой деятельности, более широкого привлечения населения к участию в мероприятиях, проводимых учреждениями культуры центра.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Культурное обслуживание населения Байкаловского сельского поселения осуществляют 7 культурно - досуговых учреждений.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них работает 31 специалист, из них: 4 человека имеют высшее, 17 средне-специальное образование, 10 человек не имеют специального образования, 6 человек учатся заочно в колледже культуры. Средний возраст специалистов 40 лет. Средняя заработная плата составила 15 913 руб. </w:t>
      </w:r>
      <w:proofErr w:type="gramStart"/>
      <w:r w:rsidRPr="00D824AD">
        <w:rPr>
          <w:rFonts w:ascii="Times New Roman" w:eastAsia="Times New Roman" w:hAnsi="Times New Roman" w:cs="Times New Roman"/>
          <w:sz w:val="28"/>
          <w:szCs w:val="28"/>
          <w:lang w:eastAsia="ru-RU"/>
        </w:rPr>
        <w:t>согласно Указа</w:t>
      </w:r>
      <w:proofErr w:type="gramEnd"/>
      <w:r w:rsidRPr="00D824AD">
        <w:rPr>
          <w:rFonts w:ascii="Times New Roman" w:eastAsia="Times New Roman" w:hAnsi="Times New Roman" w:cs="Times New Roman"/>
          <w:sz w:val="28"/>
          <w:szCs w:val="28"/>
          <w:lang w:eastAsia="ru-RU"/>
        </w:rPr>
        <w:t xml:space="preserve"> Президента России. Расходы на повышение средней заработной платы составили 3481,0 тыс. руб. областного бюджета и 2322,1 тыс. руб. местного бюджета.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Важную роль в воспитании молодого поколения играет патриотическое воспитание, направленное на развитие любви к Родине, преданности Отечеству. В современном обществе патриотическое воспитание подростков и молодежи приобретает особо </w:t>
      </w:r>
      <w:proofErr w:type="gramStart"/>
      <w:r w:rsidRPr="00D824AD">
        <w:rPr>
          <w:rFonts w:ascii="Times New Roman" w:eastAsia="Times New Roman" w:hAnsi="Times New Roman" w:cs="Times New Roman"/>
          <w:sz w:val="28"/>
          <w:szCs w:val="28"/>
          <w:lang w:eastAsia="ru-RU"/>
        </w:rPr>
        <w:t>важное значение</w:t>
      </w:r>
      <w:proofErr w:type="gramEnd"/>
      <w:r w:rsidRPr="00D824AD">
        <w:rPr>
          <w:rFonts w:ascii="Times New Roman" w:eastAsia="Times New Roman" w:hAnsi="Times New Roman" w:cs="Times New Roman"/>
          <w:sz w:val="28"/>
          <w:szCs w:val="28"/>
          <w:lang w:eastAsia="ru-RU"/>
        </w:rPr>
        <w:t xml:space="preserve">, так как создаются определенные трудности в понимании молодым поколением сущности патриотизма, современная молодежь не прошла той школы </w:t>
      </w:r>
      <w:r w:rsidRPr="00D824AD">
        <w:rPr>
          <w:rFonts w:ascii="Times New Roman" w:eastAsia="Lucida Sans Unicode" w:hAnsi="Times New Roman" w:cs="Tahoma"/>
          <w:kern w:val="2"/>
          <w:sz w:val="28"/>
          <w:szCs w:val="28"/>
          <w:lang w:eastAsia="ru-RU"/>
        </w:rPr>
        <w:t xml:space="preserve"> </w:t>
      </w:r>
      <w:r w:rsidRPr="00D824AD">
        <w:rPr>
          <w:rFonts w:ascii="Times New Roman" w:eastAsia="Times New Roman" w:hAnsi="Times New Roman" w:cs="Times New Roman"/>
          <w:sz w:val="28"/>
          <w:szCs w:val="28"/>
          <w:lang w:eastAsia="ru-RU"/>
        </w:rPr>
        <w:t xml:space="preserve">патриотического воспитания, которая выпала на долю старшего поколения. Учреждениями культуры по вопросам патриотического воспитания в 2013 году было проведено - 101 мероприятие, численность посетителей – 11399 человек.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Положительной динамикой 2013 года отмечен показатель численности участников в  клубных формированиях. На сегодняшний день работает  62  клубных формирования (самодеятельного народного творчества, клубы по интересам)</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них  занимается  932  человека.</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color w:val="0000FF"/>
          <w:sz w:val="28"/>
          <w:szCs w:val="28"/>
          <w:lang w:eastAsia="ru-RU"/>
        </w:rPr>
        <w:t xml:space="preserve">  </w:t>
      </w:r>
      <w:r w:rsidRPr="00D824AD">
        <w:rPr>
          <w:rFonts w:ascii="Times New Roman" w:eastAsia="Times New Roman" w:hAnsi="Times New Roman" w:cs="Times New Roman"/>
          <w:sz w:val="28"/>
          <w:szCs w:val="28"/>
          <w:lang w:eastAsia="ru-RU"/>
        </w:rPr>
        <w:t>Все мероприятия в домах культуры проводятся совместно с Советами ветеранов сельских территорий,  люди старшего поколения являются очень активной частью населения. Всегда поддерживают предложения и проявляют инициативу в подготовке и проведении мероприятий, сами активно участвуют во всех  культурных мероприятиях.</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учреждениях культуры для  категории старшее поколение  проведено 91 мероприятие, которые посетило 5066 человек, поставленная цель </w:t>
      </w:r>
      <w:proofErr w:type="gramStart"/>
      <w:r w:rsidRPr="00D824AD">
        <w:rPr>
          <w:rFonts w:ascii="Times New Roman" w:eastAsia="Times New Roman" w:hAnsi="Times New Roman" w:cs="Times New Roman"/>
          <w:sz w:val="28"/>
          <w:szCs w:val="28"/>
          <w:lang w:eastAsia="ru-RU"/>
        </w:rPr>
        <w:t>-о</w:t>
      </w:r>
      <w:proofErr w:type="gramEnd"/>
      <w:r w:rsidRPr="00D824AD">
        <w:rPr>
          <w:rFonts w:ascii="Times New Roman" w:eastAsia="Times New Roman" w:hAnsi="Times New Roman" w:cs="Times New Roman"/>
          <w:sz w:val="28"/>
          <w:szCs w:val="28"/>
          <w:lang w:eastAsia="ru-RU"/>
        </w:rPr>
        <w:t xml:space="preserve">рганизация </w:t>
      </w:r>
      <w:r w:rsidRPr="00D824AD">
        <w:rPr>
          <w:rFonts w:ascii="Times New Roman" w:eastAsia="Times New Roman" w:hAnsi="Times New Roman" w:cs="Times New Roman"/>
          <w:sz w:val="28"/>
          <w:szCs w:val="28"/>
          <w:lang w:eastAsia="ru-RU"/>
        </w:rPr>
        <w:lastRenderedPageBreak/>
        <w:t>культурно-досуговой деятельности для  наполнения жизни пожилого человека, представление возможности для творческой деятельности и самореализации, для улучшения личностного социального и физического</w:t>
      </w:r>
      <w:r w:rsidRPr="00D824AD">
        <w:rPr>
          <w:rFonts w:ascii="Times New Roman" w:eastAsia="Times New Roman" w:hAnsi="Times New Roman" w:cs="Times New Roman"/>
          <w:b/>
          <w:sz w:val="28"/>
          <w:szCs w:val="28"/>
          <w:lang w:eastAsia="ru-RU"/>
        </w:rPr>
        <w:t xml:space="preserve"> </w:t>
      </w:r>
      <w:r w:rsidRPr="00D824AD">
        <w:rPr>
          <w:rFonts w:ascii="Times New Roman" w:eastAsia="Times New Roman" w:hAnsi="Times New Roman" w:cs="Times New Roman"/>
          <w:sz w:val="28"/>
          <w:szCs w:val="28"/>
          <w:lang w:eastAsia="ru-RU"/>
        </w:rPr>
        <w:t>самочувствия считаю достигнута, т. к. желание участвовать в мероприятиях и организовать свой досуг у старшего поколения находится на высоком уровне.</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учреждениях культуры  Байкаловского сельского поселения за 2013 год  проведено 750 мероприятий для детей, подростков и молодёжи, которые посетило- 34812 человек.   Проводится работа с детьми и подростками, находящимися в социально-опасном положении, работают в тесном контакте  с территориальной комиссией  Байкаловского района по делам несовершеннолетних и защите их прав. Совместные  мероприятия, акции, рейды с «Молодой гвардией» дают  возможность создания условий молодежным субкультурам найти пространство для творческой самореализации, развивается творческий интерес подростков к рэп исполнению, граффити, рок, брейк, </w:t>
      </w:r>
      <w:proofErr w:type="spellStart"/>
      <w:r w:rsidRPr="00D824AD">
        <w:rPr>
          <w:rFonts w:ascii="Times New Roman" w:eastAsia="Times New Roman" w:hAnsi="Times New Roman" w:cs="Times New Roman"/>
          <w:sz w:val="28"/>
          <w:szCs w:val="28"/>
          <w:lang w:eastAsia="ru-RU"/>
        </w:rPr>
        <w:t>данс</w:t>
      </w:r>
      <w:proofErr w:type="spellEnd"/>
      <w:r w:rsidRPr="00D824AD">
        <w:rPr>
          <w:rFonts w:ascii="Times New Roman" w:eastAsia="Times New Roman" w:hAnsi="Times New Roman" w:cs="Times New Roman"/>
          <w:sz w:val="28"/>
          <w:szCs w:val="28"/>
          <w:lang w:eastAsia="ru-RU"/>
        </w:rPr>
        <w:t xml:space="preserve"> и т.п. направлениям</w:t>
      </w:r>
      <w:r w:rsidRPr="00D824AD">
        <w:rPr>
          <w:rFonts w:ascii="Times New Roman" w:eastAsia="Times New Roman" w:hAnsi="Times New Roman" w:cs="Times New Roman"/>
          <w:sz w:val="24"/>
          <w:szCs w:val="24"/>
          <w:lang w:eastAsia="ru-RU"/>
        </w:rPr>
        <w:t xml:space="preserve">. </w:t>
      </w:r>
      <w:r w:rsidRPr="00D824AD">
        <w:rPr>
          <w:rFonts w:ascii="Times New Roman" w:eastAsia="Times New Roman" w:hAnsi="Times New Roman" w:cs="Times New Roman"/>
          <w:sz w:val="28"/>
          <w:szCs w:val="28"/>
          <w:lang w:eastAsia="ru-RU"/>
        </w:rPr>
        <w:t>Ребята сами пишут тексты, подбирают музыку. Участвуют в концертных программах, организаторы фестиваля «</w:t>
      </w:r>
      <w:r w:rsidRPr="00D824AD">
        <w:rPr>
          <w:rFonts w:ascii="Times New Roman" w:eastAsia="Times New Roman" w:hAnsi="Times New Roman" w:cs="Times New Roman"/>
          <w:sz w:val="28"/>
          <w:szCs w:val="28"/>
          <w:lang w:val="en-US" w:eastAsia="ru-RU"/>
        </w:rPr>
        <w:t>HIP</w:t>
      </w:r>
      <w:r w:rsidRPr="00D824AD">
        <w:rPr>
          <w:rFonts w:ascii="Times New Roman" w:eastAsia="Times New Roman" w:hAnsi="Times New Roman" w:cs="Times New Roman"/>
          <w:sz w:val="28"/>
          <w:szCs w:val="28"/>
          <w:lang w:eastAsia="ru-RU"/>
        </w:rPr>
        <w:t>-</w:t>
      </w:r>
      <w:r w:rsidRPr="00D824AD">
        <w:rPr>
          <w:rFonts w:ascii="Times New Roman" w:eastAsia="Times New Roman" w:hAnsi="Times New Roman" w:cs="Times New Roman"/>
          <w:sz w:val="28"/>
          <w:szCs w:val="28"/>
          <w:lang w:val="en-US" w:eastAsia="ru-RU"/>
        </w:rPr>
        <w:t>HOP</w:t>
      </w:r>
      <w:r w:rsidRPr="00D824AD">
        <w:rPr>
          <w:rFonts w:ascii="Times New Roman" w:eastAsia="Times New Roman" w:hAnsi="Times New Roman" w:cs="Times New Roman"/>
          <w:sz w:val="28"/>
          <w:szCs w:val="28"/>
          <w:lang w:eastAsia="ru-RU"/>
        </w:rPr>
        <w:t xml:space="preserve"> </w:t>
      </w:r>
      <w:r w:rsidRPr="00D824AD">
        <w:rPr>
          <w:rFonts w:ascii="Times New Roman" w:eastAsia="Times New Roman" w:hAnsi="Times New Roman" w:cs="Times New Roman"/>
          <w:sz w:val="28"/>
          <w:szCs w:val="28"/>
          <w:lang w:val="en-US" w:eastAsia="ru-RU"/>
        </w:rPr>
        <w:t>Pat</w:t>
      </w:r>
      <w:proofErr w:type="gramStart"/>
      <w:r w:rsidRPr="00D824AD">
        <w:rPr>
          <w:rFonts w:ascii="Times New Roman" w:eastAsia="Times New Roman" w:hAnsi="Times New Roman" w:cs="Times New Roman"/>
          <w:sz w:val="28"/>
          <w:szCs w:val="28"/>
          <w:lang w:eastAsia="ru-RU"/>
        </w:rPr>
        <w:t>и</w:t>
      </w:r>
      <w:proofErr w:type="gramEnd"/>
      <w:r w:rsidRPr="00D824AD">
        <w:rPr>
          <w:rFonts w:ascii="Times New Roman" w:eastAsia="Times New Roman" w:hAnsi="Times New Roman" w:cs="Times New Roman"/>
          <w:sz w:val="28"/>
          <w:szCs w:val="28"/>
          <w:lang w:eastAsia="ru-RU"/>
        </w:rPr>
        <w:t>».</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3"/>
          <w:szCs w:val="23"/>
          <w:lang w:eastAsia="ru-RU"/>
        </w:rPr>
        <w:t xml:space="preserve">  </w:t>
      </w:r>
      <w:r w:rsidRPr="00D824AD">
        <w:rPr>
          <w:rFonts w:ascii="Times New Roman" w:eastAsia="Times New Roman" w:hAnsi="Times New Roman" w:cs="Times New Roman"/>
          <w:sz w:val="28"/>
          <w:szCs w:val="28"/>
          <w:lang w:eastAsia="ru-RU"/>
        </w:rPr>
        <w:t xml:space="preserve">В  составе культурно - досугового  центра   работает  (АКБ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xml:space="preserve">окращенно) </w:t>
      </w:r>
      <w:proofErr w:type="spellStart"/>
      <w:r w:rsidRPr="00D824AD">
        <w:rPr>
          <w:rFonts w:ascii="Times New Roman" w:eastAsia="Times New Roman" w:hAnsi="Times New Roman" w:cs="Times New Roman"/>
          <w:sz w:val="28"/>
          <w:szCs w:val="28"/>
          <w:lang w:eastAsia="ru-RU"/>
        </w:rPr>
        <w:t>агиткультбригада</w:t>
      </w:r>
      <w:proofErr w:type="spellEnd"/>
      <w:r w:rsidRPr="00D824AD">
        <w:rPr>
          <w:rFonts w:ascii="Times New Roman" w:eastAsia="Times New Roman" w:hAnsi="Times New Roman" w:cs="Times New Roman"/>
          <w:sz w:val="28"/>
          <w:szCs w:val="28"/>
          <w:lang w:eastAsia="ru-RU"/>
        </w:rPr>
        <w:t>. Основное направление в работе – это работа с детьми и подростками, проведение массовых мероприятий Байкаловского сельского поселения и мероприятий по сохранению народных традиций.</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Работниками АКБ проведено 158 мероприятий</w:t>
      </w:r>
      <w:proofErr w:type="gramStart"/>
      <w:r w:rsidRPr="00D824AD">
        <w:rPr>
          <w:rFonts w:ascii="Times New Roman" w:eastAsia="Times New Roman" w:hAnsi="Times New Roman" w:cs="Times New Roman"/>
          <w:sz w:val="28"/>
          <w:szCs w:val="28"/>
          <w:lang w:eastAsia="ru-RU"/>
        </w:rPr>
        <w:t xml:space="preserve">., </w:t>
      </w:r>
      <w:proofErr w:type="gramEnd"/>
      <w:r w:rsidRPr="00D824AD">
        <w:rPr>
          <w:rFonts w:ascii="Times New Roman" w:eastAsia="Times New Roman" w:hAnsi="Times New Roman" w:cs="Times New Roman"/>
          <w:sz w:val="28"/>
          <w:szCs w:val="28"/>
          <w:lang w:eastAsia="ru-RU"/>
        </w:rPr>
        <w:t xml:space="preserve">количество  посетителей мероприятий 20662 человек. </w:t>
      </w:r>
      <w:proofErr w:type="gramStart"/>
      <w:r w:rsidRPr="00D824AD">
        <w:rPr>
          <w:rFonts w:ascii="Times New Roman" w:eastAsia="Times New Roman" w:hAnsi="Times New Roman" w:cs="Times New Roman"/>
          <w:sz w:val="28"/>
          <w:szCs w:val="28"/>
          <w:lang w:eastAsia="ru-RU"/>
        </w:rPr>
        <w:t xml:space="preserve">При АКБ созданы и работают 8 клубных формирований в деревнях Пелевина, </w:t>
      </w:r>
      <w:proofErr w:type="spellStart"/>
      <w:r w:rsidRPr="00D824AD">
        <w:rPr>
          <w:rFonts w:ascii="Times New Roman" w:eastAsia="Times New Roman" w:hAnsi="Times New Roman" w:cs="Times New Roman"/>
          <w:sz w:val="28"/>
          <w:szCs w:val="28"/>
          <w:lang w:eastAsia="ru-RU"/>
        </w:rPr>
        <w:t>Липовка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Шаламы</w:t>
      </w:r>
      <w:proofErr w:type="spellEnd"/>
      <w:r w:rsidRPr="00D824AD">
        <w:rPr>
          <w:rFonts w:ascii="Times New Roman" w:eastAsia="Times New Roman" w:hAnsi="Times New Roman" w:cs="Times New Roman"/>
          <w:sz w:val="28"/>
          <w:szCs w:val="28"/>
          <w:lang w:eastAsia="ru-RU"/>
        </w:rPr>
        <w:t xml:space="preserve"> в которых  занимаются 121 человек.</w:t>
      </w:r>
      <w:proofErr w:type="gramEnd"/>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Коллективы Байкаловского, </w:t>
      </w:r>
      <w:proofErr w:type="spellStart"/>
      <w:r w:rsidRPr="00D824AD">
        <w:rPr>
          <w:rFonts w:ascii="Times New Roman" w:eastAsia="Times New Roman" w:hAnsi="Times New Roman" w:cs="Times New Roman"/>
          <w:sz w:val="28"/>
          <w:szCs w:val="28"/>
          <w:lang w:eastAsia="ru-RU"/>
        </w:rPr>
        <w:t>Липовского</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Ляпуновского</w:t>
      </w:r>
      <w:proofErr w:type="spellEnd"/>
      <w:r w:rsidRPr="00D824AD">
        <w:rPr>
          <w:rFonts w:ascii="Times New Roman" w:eastAsia="Times New Roman" w:hAnsi="Times New Roman" w:cs="Times New Roman"/>
          <w:sz w:val="28"/>
          <w:szCs w:val="28"/>
          <w:lang w:eastAsia="ru-RU"/>
        </w:rPr>
        <w:t xml:space="preserve"> ДК являются победителями Областного конкурса на лучшую работу культурно-досуговых учреждений в рамках областной межведомственной комплексной профилактической операции «Подросток» в 2012 и 13 годах.</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Учреждения культуры </w:t>
      </w:r>
      <w:proofErr w:type="gramStart"/>
      <w:r w:rsidRPr="00D824AD">
        <w:rPr>
          <w:rFonts w:ascii="Times New Roman" w:eastAsia="Times New Roman" w:hAnsi="Times New Roman" w:cs="Times New Roman"/>
          <w:sz w:val="28"/>
          <w:szCs w:val="28"/>
          <w:lang w:eastAsia="ru-RU"/>
        </w:rPr>
        <w:t>участвуя в областных окружных фестивалях награждены 27 дипломами</w:t>
      </w:r>
      <w:proofErr w:type="gramEnd"/>
      <w:r w:rsidRPr="00D824AD">
        <w:rPr>
          <w:rFonts w:ascii="Times New Roman" w:eastAsia="Times New Roman" w:hAnsi="Times New Roman" w:cs="Times New Roman"/>
          <w:sz w:val="28"/>
          <w:szCs w:val="28"/>
          <w:lang w:eastAsia="ru-RU"/>
        </w:rPr>
        <w:t xml:space="preserve"> и наградами областного и окружного уровня.</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Успешно подтвердили звание «Народный» - ансамбль песни и танца Байкаловского ЦДК, руководитель Агапова Марина Геннадьевна, хореограф </w:t>
      </w:r>
      <w:proofErr w:type="spellStart"/>
      <w:r w:rsidRPr="00D824AD">
        <w:rPr>
          <w:rFonts w:ascii="Times New Roman" w:eastAsia="Times New Roman" w:hAnsi="Times New Roman" w:cs="Times New Roman"/>
          <w:sz w:val="28"/>
          <w:szCs w:val="28"/>
          <w:lang w:eastAsia="ru-RU"/>
        </w:rPr>
        <w:t>Новопашина</w:t>
      </w:r>
      <w:proofErr w:type="spellEnd"/>
      <w:r w:rsidRPr="00D824AD">
        <w:rPr>
          <w:rFonts w:ascii="Times New Roman" w:eastAsia="Times New Roman" w:hAnsi="Times New Roman" w:cs="Times New Roman"/>
          <w:sz w:val="28"/>
          <w:szCs w:val="28"/>
          <w:lang w:eastAsia="ru-RU"/>
        </w:rPr>
        <w:t xml:space="preserve"> Оксана Владимировна, аккомпаниатор Заслуженный работник культуры РФ Карпов Михаил Константинович. На базе ансамбля работают 2 детских </w:t>
      </w:r>
      <w:proofErr w:type="spellStart"/>
      <w:r w:rsidRPr="00D824AD">
        <w:rPr>
          <w:rFonts w:ascii="Times New Roman" w:eastAsia="Times New Roman" w:hAnsi="Times New Roman" w:cs="Times New Roman"/>
          <w:sz w:val="28"/>
          <w:szCs w:val="28"/>
          <w:lang w:eastAsia="ru-RU"/>
        </w:rPr>
        <w:t>колектива</w:t>
      </w:r>
      <w:proofErr w:type="spellEnd"/>
      <w:r w:rsidRPr="00D824AD">
        <w:rPr>
          <w:rFonts w:ascii="Times New Roman" w:eastAsia="Times New Roman" w:hAnsi="Times New Roman" w:cs="Times New Roman"/>
          <w:sz w:val="28"/>
          <w:szCs w:val="28"/>
          <w:lang w:eastAsia="ru-RU"/>
        </w:rPr>
        <w:t>-спутника: вокальная группа «Ладушки», танцевальный коллектив «Марионетки», который в 2013 г. принял участие во Всероссийском конкурсе хореографического искусства «Золотой петушок». Участие в областных фестивалях принесло 5 дипломов 2 и 3 степени.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xml:space="preserve">  Отрадно отметить, что участвуя в конкурсах федерального и областного уровня коллективы Центра стали победителями и получили поощрений на 400 тыс. рублей, а именно:</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-МКУ «ЦИКД и СД» принял участие в Федеральном конкурсе по направлению «Культурно-досуговая деятельность» и стал победителем конкурса на получение денежного поощрения лучшим муниципальным Учреждениям культуры находящихся на территории сельских поселений, за счет средств федерального бюджета в сумме 100 тыс. руб.</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-Народный коллектив самодеятельного любительского творчества вокальная группа «Аннушка» стали победителем конкурса «На предоставление государственной поддержки в форме грантов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в сумме 200 тыс. руб.</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w:t>
      </w:r>
      <w:proofErr w:type="spellStart"/>
      <w:r w:rsidRPr="00D824AD">
        <w:rPr>
          <w:rFonts w:ascii="Times New Roman" w:eastAsia="Times New Roman" w:hAnsi="Times New Roman" w:cs="Times New Roman"/>
          <w:sz w:val="28"/>
          <w:szCs w:val="28"/>
          <w:lang w:eastAsia="ru-RU"/>
        </w:rPr>
        <w:t>Крадина</w:t>
      </w:r>
      <w:proofErr w:type="spellEnd"/>
      <w:r w:rsidRPr="00D824AD">
        <w:rPr>
          <w:rFonts w:ascii="Times New Roman" w:eastAsia="Times New Roman" w:hAnsi="Times New Roman" w:cs="Times New Roman"/>
          <w:sz w:val="28"/>
          <w:szCs w:val="28"/>
          <w:lang w:eastAsia="ru-RU"/>
        </w:rPr>
        <w:t xml:space="preserve"> Анна Эдуардовна руководитель АКБ, </w:t>
      </w:r>
      <w:proofErr w:type="spellStart"/>
      <w:r w:rsidRPr="00D824AD">
        <w:rPr>
          <w:rFonts w:ascii="Times New Roman" w:eastAsia="Times New Roman" w:hAnsi="Times New Roman" w:cs="Times New Roman"/>
          <w:sz w:val="28"/>
          <w:szCs w:val="28"/>
          <w:lang w:eastAsia="ru-RU"/>
        </w:rPr>
        <w:t>Новопашина</w:t>
      </w:r>
      <w:proofErr w:type="spellEnd"/>
      <w:r w:rsidRPr="00D824AD">
        <w:rPr>
          <w:rFonts w:ascii="Times New Roman" w:eastAsia="Times New Roman" w:hAnsi="Times New Roman" w:cs="Times New Roman"/>
          <w:sz w:val="28"/>
          <w:szCs w:val="28"/>
          <w:lang w:eastAsia="ru-RU"/>
        </w:rPr>
        <w:t xml:space="preserve"> Марина Андреевна библиограф </w:t>
      </w:r>
      <w:proofErr w:type="spellStart"/>
      <w:r w:rsidRPr="00D824AD">
        <w:rPr>
          <w:rFonts w:ascii="Times New Roman" w:eastAsia="Times New Roman" w:hAnsi="Times New Roman" w:cs="Times New Roman"/>
          <w:sz w:val="28"/>
          <w:szCs w:val="28"/>
          <w:lang w:eastAsia="ru-RU"/>
        </w:rPr>
        <w:t>Байкаловской</w:t>
      </w:r>
      <w:proofErr w:type="spellEnd"/>
      <w:r w:rsidRPr="00D824AD">
        <w:rPr>
          <w:rFonts w:ascii="Times New Roman" w:eastAsia="Times New Roman" w:hAnsi="Times New Roman" w:cs="Times New Roman"/>
          <w:sz w:val="28"/>
          <w:szCs w:val="28"/>
          <w:lang w:eastAsia="ru-RU"/>
        </w:rPr>
        <w:t xml:space="preserve"> центральной библиотеки </w:t>
      </w:r>
      <w:proofErr w:type="gramStart"/>
      <w:r w:rsidRPr="00D824AD">
        <w:rPr>
          <w:rFonts w:ascii="Times New Roman" w:eastAsia="Times New Roman" w:hAnsi="Times New Roman" w:cs="Times New Roman"/>
          <w:sz w:val="28"/>
          <w:szCs w:val="28"/>
          <w:lang w:eastAsia="ru-RU"/>
        </w:rPr>
        <w:t>-п</w:t>
      </w:r>
      <w:proofErr w:type="gramEnd"/>
      <w:r w:rsidRPr="00D824AD">
        <w:rPr>
          <w:rFonts w:ascii="Times New Roman" w:eastAsia="Times New Roman" w:hAnsi="Times New Roman" w:cs="Times New Roman"/>
          <w:sz w:val="28"/>
          <w:szCs w:val="28"/>
          <w:lang w:eastAsia="ru-RU"/>
        </w:rPr>
        <w:t>обедили в конкурсе «На получение денежного поощрения лучшим работникам муниципальных учреждений культуры, находящихся на территории сельских поселений, за счет средств федерального бюджета по направлению «Культурно-досуговая деятельность» и получили поощрение  по  50 тыс. руб. каждая.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Для  развития на территории сельского поселения массовой физической культуры и спорта проводится прямо скажем,  недостаточная  работа, т. к. финансируется по остаточному принципу, но работа </w:t>
      </w:r>
      <w:proofErr w:type="gramStart"/>
      <w:r w:rsidRPr="00D824AD">
        <w:rPr>
          <w:rFonts w:ascii="Times New Roman" w:eastAsia="Times New Roman" w:hAnsi="Times New Roman" w:cs="Times New Roman"/>
          <w:sz w:val="28"/>
          <w:szCs w:val="28"/>
          <w:lang w:eastAsia="ru-RU"/>
        </w:rPr>
        <w:t>ведется</w:t>
      </w:r>
      <w:proofErr w:type="gramEnd"/>
      <w:r w:rsidRPr="00D824AD">
        <w:rPr>
          <w:rFonts w:ascii="Times New Roman" w:eastAsia="Times New Roman" w:hAnsi="Times New Roman" w:cs="Times New Roman"/>
          <w:sz w:val="28"/>
          <w:szCs w:val="28"/>
          <w:lang w:eastAsia="ru-RU"/>
        </w:rPr>
        <w:t xml:space="preserve"> и будет улучшаться.  Всего  на обеспечение условий для развития массовой физической культуры и спорта  расходы составили 757 тыс. руб. сумма больше прошлогоднего на 368  тыс. руб. Расходы составили:   содержание   </w:t>
      </w:r>
      <w:proofErr w:type="spellStart"/>
      <w:r w:rsidRPr="00D824AD">
        <w:rPr>
          <w:rFonts w:ascii="Times New Roman" w:eastAsia="Times New Roman" w:hAnsi="Times New Roman" w:cs="Times New Roman"/>
          <w:sz w:val="28"/>
          <w:szCs w:val="28"/>
          <w:lang w:eastAsia="ru-RU"/>
        </w:rPr>
        <w:t>Липовского</w:t>
      </w:r>
      <w:proofErr w:type="spellEnd"/>
      <w:r w:rsidRPr="00D824AD">
        <w:rPr>
          <w:rFonts w:ascii="Times New Roman" w:eastAsia="Times New Roman" w:hAnsi="Times New Roman" w:cs="Times New Roman"/>
          <w:sz w:val="28"/>
          <w:szCs w:val="28"/>
          <w:lang w:eastAsia="ru-RU"/>
        </w:rPr>
        <w:t xml:space="preserve">  спортзала – 184,6 тыс. руб., оплата труда методиста по спорту и уборщицы- 178,1 тыс. руб., приобретение призов - 40,2 тыс. </w:t>
      </w:r>
      <w:proofErr w:type="spellStart"/>
      <w:r w:rsidRPr="00D824AD">
        <w:rPr>
          <w:rFonts w:ascii="Times New Roman" w:eastAsia="Times New Roman" w:hAnsi="Times New Roman" w:cs="Times New Roman"/>
          <w:sz w:val="28"/>
          <w:szCs w:val="28"/>
          <w:lang w:eastAsia="ru-RU"/>
        </w:rPr>
        <w:t>руб</w:t>
      </w:r>
      <w:proofErr w:type="spellEnd"/>
      <w:r w:rsidRPr="00D824AD">
        <w:rPr>
          <w:rFonts w:ascii="Times New Roman" w:eastAsia="Times New Roman" w:hAnsi="Times New Roman" w:cs="Times New Roman"/>
          <w:sz w:val="28"/>
          <w:szCs w:val="28"/>
          <w:lang w:eastAsia="ru-RU"/>
        </w:rPr>
        <w:t xml:space="preserve">, замена окон в </w:t>
      </w:r>
      <w:proofErr w:type="spellStart"/>
      <w:r w:rsidRPr="00D824AD">
        <w:rPr>
          <w:rFonts w:ascii="Times New Roman" w:eastAsia="Times New Roman" w:hAnsi="Times New Roman" w:cs="Times New Roman"/>
          <w:sz w:val="28"/>
          <w:szCs w:val="28"/>
          <w:lang w:eastAsia="ru-RU"/>
        </w:rPr>
        <w:t>Липовском</w:t>
      </w:r>
      <w:proofErr w:type="spellEnd"/>
      <w:r w:rsidRPr="00D824AD">
        <w:rPr>
          <w:rFonts w:ascii="Times New Roman" w:eastAsia="Times New Roman" w:hAnsi="Times New Roman" w:cs="Times New Roman"/>
          <w:sz w:val="28"/>
          <w:szCs w:val="28"/>
          <w:lang w:eastAsia="ru-RU"/>
        </w:rPr>
        <w:t xml:space="preserve"> спортзале  -221,6 тыс. руб., строительство спортивной площадки в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.Ш</w:t>
      </w:r>
      <w:proofErr w:type="gramEnd"/>
      <w:r w:rsidRPr="00D824AD">
        <w:rPr>
          <w:rFonts w:ascii="Times New Roman" w:eastAsia="Times New Roman" w:hAnsi="Times New Roman" w:cs="Times New Roman"/>
          <w:sz w:val="28"/>
          <w:szCs w:val="28"/>
          <w:lang w:eastAsia="ru-RU"/>
        </w:rPr>
        <w:t>аламы</w:t>
      </w:r>
      <w:proofErr w:type="spellEnd"/>
      <w:r w:rsidRPr="00D824AD">
        <w:rPr>
          <w:rFonts w:ascii="Times New Roman" w:eastAsia="Times New Roman" w:hAnsi="Times New Roman" w:cs="Times New Roman"/>
          <w:sz w:val="28"/>
          <w:szCs w:val="28"/>
          <w:lang w:eastAsia="ru-RU"/>
        </w:rPr>
        <w:t xml:space="preserve"> -132,6 тыс. руб.</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В 2013 году было проведено 26 спортивных мероприятий, в которых приняло участие в соревнованиях и турнирах 686 участников.</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Ежегодно проводится велокросс, посвященный Дню Байкалово на  трассе Байкалово - </w:t>
      </w:r>
      <w:proofErr w:type="spellStart"/>
      <w:r w:rsidRPr="00D824AD">
        <w:rPr>
          <w:rFonts w:ascii="Times New Roman" w:eastAsia="Batang" w:hAnsi="Times New Roman" w:cs="Arial"/>
          <w:sz w:val="28"/>
          <w:szCs w:val="28"/>
          <w:lang w:eastAsia="ru-RU"/>
        </w:rPr>
        <w:t>Комлево</w:t>
      </w:r>
      <w:proofErr w:type="spellEnd"/>
      <w:r w:rsidRPr="00D824AD">
        <w:rPr>
          <w:rFonts w:ascii="Times New Roman" w:eastAsia="Batang" w:hAnsi="Times New Roman" w:cs="Arial"/>
          <w:sz w:val="28"/>
          <w:szCs w:val="28"/>
          <w:lang w:eastAsia="ru-RU"/>
        </w:rPr>
        <w:t>, в котором приняли участие 54 человека.</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Люди с ограниченными возможностями с удовольствием участвуют в проводимых спортивных соревнованиях, предварительно тщательно тренируются и  подготавливаются. </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Согласно план работы производится выезд по деревням Байкаловского СП, особенно востребованы «веселые старты», которое среди детей проходит на </w:t>
      </w:r>
      <w:r w:rsidRPr="00D824AD">
        <w:rPr>
          <w:rFonts w:ascii="Times New Roman" w:eastAsia="Batang" w:hAnsi="Times New Roman" w:cs="Arial"/>
          <w:sz w:val="28"/>
          <w:szCs w:val="28"/>
          <w:lang w:eastAsia="ru-RU"/>
        </w:rPr>
        <w:lastRenderedPageBreak/>
        <w:t>«ура». Если в прошлые годы в шахматы и шашки участвовали в основном одни и те же спортсмены, то в этом году к соревнованиям приобщились новые перспективные и талантливые участники.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b/>
          <w:sz w:val="28"/>
          <w:szCs w:val="28"/>
          <w:lang w:eastAsia="ru-RU"/>
        </w:rPr>
        <w:t>Виды спорта</w:t>
      </w:r>
      <w:r w:rsidRPr="00D824AD">
        <w:rPr>
          <w:rFonts w:ascii="Times New Roman" w:eastAsia="Batang" w:hAnsi="Times New Roman" w:cs="Arial"/>
          <w:sz w:val="28"/>
          <w:szCs w:val="28"/>
          <w:lang w:eastAsia="ru-RU"/>
        </w:rPr>
        <w:t>, которыми занимаются спортсмены Байкаловского СП эт</w:t>
      </w:r>
      <w:proofErr w:type="gramStart"/>
      <w:r w:rsidRPr="00D824AD">
        <w:rPr>
          <w:rFonts w:ascii="Times New Roman" w:eastAsia="Batang" w:hAnsi="Times New Roman" w:cs="Arial"/>
          <w:sz w:val="28"/>
          <w:szCs w:val="28"/>
          <w:lang w:eastAsia="ru-RU"/>
        </w:rPr>
        <w:t>о-</w:t>
      </w:r>
      <w:proofErr w:type="gramEnd"/>
      <w:r w:rsidRPr="00D824AD">
        <w:rPr>
          <w:rFonts w:ascii="Times New Roman" w:eastAsia="Batang" w:hAnsi="Times New Roman" w:cs="Arial"/>
          <w:sz w:val="28"/>
          <w:szCs w:val="28"/>
          <w:lang w:eastAsia="ru-RU"/>
        </w:rPr>
        <w:t xml:space="preserve"> лыжные гонки; хоккей; легкая атлетика, мини-футбол, волейбол, настольный теннис, бильярд, велогонки, шахматы, шашки, пауэрлифтинг, гиревой спорт, армрестлинг, туризм, </w:t>
      </w:r>
      <w:proofErr w:type="spellStart"/>
      <w:r w:rsidRPr="00D824AD">
        <w:rPr>
          <w:rFonts w:ascii="Times New Roman" w:eastAsia="Batang" w:hAnsi="Times New Roman" w:cs="Arial"/>
          <w:sz w:val="28"/>
          <w:szCs w:val="28"/>
          <w:lang w:eastAsia="ru-RU"/>
        </w:rPr>
        <w:t>дартс</w:t>
      </w:r>
      <w:proofErr w:type="spellEnd"/>
      <w:r w:rsidRPr="00D824AD">
        <w:rPr>
          <w:rFonts w:ascii="Times New Roman" w:eastAsia="Batang" w:hAnsi="Times New Roman" w:cs="Arial"/>
          <w:sz w:val="28"/>
          <w:szCs w:val="28"/>
          <w:lang w:eastAsia="ru-RU"/>
        </w:rPr>
        <w:t xml:space="preserve">. </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Всего команд: детских - 15; взрослых - 8; всего спортсменов 686.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t xml:space="preserve">    </w:t>
      </w:r>
      <w:r w:rsidRPr="00D824AD">
        <w:rPr>
          <w:rFonts w:ascii="Times New Roman" w:eastAsia="Times New Roman" w:hAnsi="Times New Roman" w:cs="Times New Roman"/>
          <w:sz w:val="28"/>
          <w:szCs w:val="28"/>
          <w:lang w:eastAsia="ru-RU"/>
        </w:rPr>
        <w:t xml:space="preserve">В  культурно-досуговый  центр входит 6  библиотек. Централизованная библиотечная система сохранена, </w:t>
      </w:r>
      <w:proofErr w:type="spellStart"/>
      <w:r w:rsidRPr="00D824AD">
        <w:rPr>
          <w:rFonts w:ascii="Times New Roman" w:eastAsia="Times New Roman" w:hAnsi="Times New Roman" w:cs="Times New Roman"/>
          <w:sz w:val="28"/>
          <w:szCs w:val="28"/>
          <w:lang w:eastAsia="ru-RU"/>
        </w:rPr>
        <w:t>Байкаловская</w:t>
      </w:r>
      <w:proofErr w:type="spellEnd"/>
      <w:r w:rsidRPr="00D824AD">
        <w:rPr>
          <w:rFonts w:ascii="Times New Roman" w:eastAsia="Times New Roman" w:hAnsi="Times New Roman" w:cs="Times New Roman"/>
          <w:sz w:val="28"/>
          <w:szCs w:val="28"/>
          <w:lang w:eastAsia="ru-RU"/>
        </w:rPr>
        <w:t xml:space="preserve"> центральная библиотека выполняет для сельских библиотек следующие функции: обработка и учет книжных фондов; методическая помощь; </w:t>
      </w:r>
      <w:proofErr w:type="spellStart"/>
      <w:r w:rsidRPr="00D824AD">
        <w:rPr>
          <w:rFonts w:ascii="Times New Roman" w:eastAsia="Times New Roman" w:hAnsi="Times New Roman" w:cs="Times New Roman"/>
          <w:sz w:val="28"/>
          <w:szCs w:val="28"/>
          <w:lang w:eastAsia="ru-RU"/>
        </w:rPr>
        <w:t>внестационарное</w:t>
      </w:r>
      <w:proofErr w:type="spellEnd"/>
      <w:r w:rsidRPr="00D824AD">
        <w:rPr>
          <w:rFonts w:ascii="Times New Roman" w:eastAsia="Times New Roman" w:hAnsi="Times New Roman" w:cs="Times New Roman"/>
          <w:sz w:val="28"/>
          <w:szCs w:val="28"/>
          <w:lang w:eastAsia="ru-RU"/>
        </w:rPr>
        <w:t xml:space="preserve"> обслуживание населения малых деревень поселения; </w:t>
      </w:r>
      <w:proofErr w:type="gramStart"/>
      <w:r w:rsidRPr="00D824AD">
        <w:rPr>
          <w:rFonts w:ascii="Times New Roman" w:eastAsia="Times New Roman" w:hAnsi="Times New Roman" w:cs="Times New Roman"/>
          <w:sz w:val="28"/>
          <w:szCs w:val="28"/>
          <w:lang w:eastAsia="ru-RU"/>
        </w:rPr>
        <w:t>внутри системный</w:t>
      </w:r>
      <w:proofErr w:type="gramEnd"/>
      <w:r w:rsidRPr="00D824AD">
        <w:rPr>
          <w:rFonts w:ascii="Times New Roman" w:eastAsia="Times New Roman" w:hAnsi="Times New Roman" w:cs="Times New Roman"/>
          <w:sz w:val="28"/>
          <w:szCs w:val="28"/>
          <w:lang w:eastAsia="ru-RU"/>
        </w:rPr>
        <w:t xml:space="preserve"> обмен.</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штате библиотечных работников -13 человек, всего на конец года -15 штатных единиц, средняя заработная плата составила 15, 9 тыс. руб. </w:t>
      </w:r>
      <w:r w:rsidRPr="00D824AD">
        <w:rPr>
          <w:rFonts w:ascii="Times New Roman" w:eastAsia="Batang" w:hAnsi="Times New Roman" w:cs="Arial"/>
          <w:sz w:val="28"/>
          <w:szCs w:val="28"/>
          <w:lang w:eastAsia="ru-RU"/>
        </w:rPr>
        <w:t xml:space="preserve">Средний возраст библиотекарей - 46 лет, самый молодой специалист -  35 лет.  Библиотеки имеют  2 телефона, 10 ПК,  5 МФУ, 3 принтера, Центральная и детская   наличие доступа в Интернет, электронный ящик, факс. В этом году подключили к сети ИНТЕРНЕТ две сельские библиотеки в </w:t>
      </w:r>
      <w:proofErr w:type="spellStart"/>
      <w:r w:rsidRPr="00D824AD">
        <w:rPr>
          <w:rFonts w:ascii="Times New Roman" w:eastAsia="Batang" w:hAnsi="Times New Roman" w:cs="Arial"/>
          <w:sz w:val="28"/>
          <w:szCs w:val="28"/>
          <w:lang w:eastAsia="ru-RU"/>
        </w:rPr>
        <w:t>д</w:t>
      </w:r>
      <w:proofErr w:type="gramStart"/>
      <w:r w:rsidRPr="00D824AD">
        <w:rPr>
          <w:rFonts w:ascii="Times New Roman" w:eastAsia="Batang" w:hAnsi="Times New Roman" w:cs="Arial"/>
          <w:sz w:val="28"/>
          <w:szCs w:val="28"/>
          <w:lang w:eastAsia="ru-RU"/>
        </w:rPr>
        <w:t>.П</w:t>
      </w:r>
      <w:proofErr w:type="gramEnd"/>
      <w:r w:rsidRPr="00D824AD">
        <w:rPr>
          <w:rFonts w:ascii="Times New Roman" w:eastAsia="Batang" w:hAnsi="Times New Roman" w:cs="Arial"/>
          <w:sz w:val="28"/>
          <w:szCs w:val="28"/>
          <w:lang w:eastAsia="ru-RU"/>
        </w:rPr>
        <w:t>елевина</w:t>
      </w:r>
      <w:proofErr w:type="spellEnd"/>
      <w:r w:rsidRPr="00D824AD">
        <w:rPr>
          <w:rFonts w:ascii="Times New Roman" w:eastAsia="Batang" w:hAnsi="Times New Roman" w:cs="Arial"/>
          <w:sz w:val="28"/>
          <w:szCs w:val="28"/>
          <w:lang w:eastAsia="ru-RU"/>
        </w:rPr>
        <w:t xml:space="preserve"> и </w:t>
      </w:r>
      <w:proofErr w:type="spellStart"/>
      <w:r w:rsidRPr="00D824AD">
        <w:rPr>
          <w:rFonts w:ascii="Times New Roman" w:eastAsia="Batang" w:hAnsi="Times New Roman" w:cs="Arial"/>
          <w:sz w:val="28"/>
          <w:szCs w:val="28"/>
          <w:lang w:eastAsia="ru-RU"/>
        </w:rPr>
        <w:t>с.Ляпуново</w:t>
      </w:r>
      <w:proofErr w:type="spellEnd"/>
      <w:r w:rsidRPr="00D824AD">
        <w:rPr>
          <w:rFonts w:ascii="Times New Roman" w:eastAsia="Batang" w:hAnsi="Times New Roman" w:cs="Arial"/>
          <w:sz w:val="28"/>
          <w:szCs w:val="28"/>
          <w:lang w:eastAsia="ru-RU"/>
        </w:rPr>
        <w:t xml:space="preserve">, приобрели 2 компьютера на 60 тыс. руб., в центральной библиотеке </w:t>
      </w:r>
      <w:proofErr w:type="spellStart"/>
      <w:r w:rsidRPr="00D824AD">
        <w:rPr>
          <w:rFonts w:ascii="Times New Roman" w:eastAsia="Batang" w:hAnsi="Times New Roman" w:cs="Arial"/>
          <w:sz w:val="28"/>
          <w:szCs w:val="28"/>
          <w:lang w:eastAsia="ru-RU"/>
        </w:rPr>
        <w:t>с.Байкалово</w:t>
      </w:r>
      <w:proofErr w:type="spellEnd"/>
      <w:r w:rsidRPr="00D824AD">
        <w:rPr>
          <w:rFonts w:ascii="Times New Roman" w:eastAsia="Batang" w:hAnsi="Times New Roman" w:cs="Arial"/>
          <w:sz w:val="28"/>
          <w:szCs w:val="28"/>
          <w:lang w:eastAsia="ru-RU"/>
        </w:rPr>
        <w:t xml:space="preserve"> заменили окна на 190 тыс. руб.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На  1 библиотекаря приходится:   411 человек читателей, (на 12 больше, чем в соответствующем периоде 2012  года);</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выдано книг на руки читателям - 17053 экз., (на 650 экз. больше чем в 2012 году); 4192 посещений в год  </w:t>
      </w:r>
      <w:proofErr w:type="gramStart"/>
      <w:r w:rsidRPr="00D824AD">
        <w:rPr>
          <w:rFonts w:ascii="Times New Roman" w:eastAsia="Batang" w:hAnsi="Times New Roman" w:cs="Arial"/>
          <w:sz w:val="28"/>
          <w:szCs w:val="28"/>
          <w:lang w:eastAsia="ru-RU"/>
        </w:rPr>
        <w:t xml:space="preserve">( </w:t>
      </w:r>
      <w:proofErr w:type="gramEnd"/>
      <w:r w:rsidRPr="00D824AD">
        <w:rPr>
          <w:rFonts w:ascii="Times New Roman" w:eastAsia="Batang" w:hAnsi="Times New Roman" w:cs="Arial"/>
          <w:sz w:val="28"/>
          <w:szCs w:val="28"/>
          <w:lang w:eastAsia="ru-RU"/>
        </w:rPr>
        <w:t>больше на 140).</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    В 2013  году, главной задачей  библиотек являлось улучшение цифровых показателей за счет увеличения массовых мероприятий, расширения сервисных услуг, рекламной деятельности</w:t>
      </w:r>
      <w:proofErr w:type="gramStart"/>
      <w:r w:rsidRPr="00D824AD">
        <w:rPr>
          <w:rFonts w:ascii="Times New Roman" w:eastAsia="Batang" w:hAnsi="Times New Roman" w:cs="Arial"/>
          <w:sz w:val="28"/>
          <w:szCs w:val="28"/>
          <w:lang w:eastAsia="ru-RU"/>
        </w:rPr>
        <w:t xml:space="preserve">   З</w:t>
      </w:r>
      <w:proofErr w:type="gramEnd"/>
      <w:r w:rsidRPr="00D824AD">
        <w:rPr>
          <w:rFonts w:ascii="Times New Roman" w:eastAsia="Batang" w:hAnsi="Times New Roman" w:cs="Arial"/>
          <w:sz w:val="28"/>
          <w:szCs w:val="28"/>
          <w:lang w:eastAsia="ru-RU"/>
        </w:rPr>
        <w:t>а год выпущено 420 буклетов, афиш, закладок, листовок направленных на рекламу книжных фондов, рекламу книжного чтения, пропаганду здорового образа жизни.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   Активнее велась работа </w:t>
      </w:r>
      <w:proofErr w:type="spellStart"/>
      <w:r w:rsidRPr="00D824AD">
        <w:rPr>
          <w:rFonts w:ascii="Times New Roman" w:eastAsia="Batang" w:hAnsi="Times New Roman" w:cs="Arial"/>
          <w:sz w:val="28"/>
          <w:szCs w:val="28"/>
          <w:lang w:eastAsia="ru-RU"/>
        </w:rPr>
        <w:t>внестационарной</w:t>
      </w:r>
      <w:proofErr w:type="spellEnd"/>
      <w:r w:rsidRPr="00D824AD">
        <w:rPr>
          <w:rFonts w:ascii="Times New Roman" w:eastAsia="Batang" w:hAnsi="Times New Roman" w:cs="Arial"/>
          <w:sz w:val="28"/>
          <w:szCs w:val="28"/>
          <w:lang w:eastAsia="ru-RU"/>
        </w:rPr>
        <w:t xml:space="preserve"> формы обслуживания населения. Увеличилось число обслуживаемых читателей на (+45) и книговыдач (+1106) за счет передвижных читальных залов (БЦБ, </w:t>
      </w:r>
      <w:proofErr w:type="spellStart"/>
      <w:r w:rsidRPr="00D824AD">
        <w:rPr>
          <w:rFonts w:ascii="Times New Roman" w:eastAsia="Batang" w:hAnsi="Times New Roman" w:cs="Arial"/>
          <w:sz w:val="28"/>
          <w:szCs w:val="28"/>
          <w:lang w:eastAsia="ru-RU"/>
        </w:rPr>
        <w:t>Ляпуновская</w:t>
      </w:r>
      <w:proofErr w:type="spellEnd"/>
      <w:r w:rsidRPr="00D824AD">
        <w:rPr>
          <w:rFonts w:ascii="Times New Roman" w:eastAsia="Batang" w:hAnsi="Times New Roman" w:cs="Arial"/>
          <w:sz w:val="28"/>
          <w:szCs w:val="28"/>
          <w:lang w:eastAsia="ru-RU"/>
        </w:rPr>
        <w:t xml:space="preserve"> и </w:t>
      </w:r>
      <w:proofErr w:type="spellStart"/>
      <w:r w:rsidRPr="00D824AD">
        <w:rPr>
          <w:rFonts w:ascii="Times New Roman" w:eastAsia="Batang" w:hAnsi="Times New Roman" w:cs="Arial"/>
          <w:sz w:val="28"/>
          <w:szCs w:val="28"/>
          <w:lang w:eastAsia="ru-RU"/>
        </w:rPr>
        <w:t>Липовская</w:t>
      </w:r>
      <w:proofErr w:type="spellEnd"/>
      <w:r w:rsidRPr="00D824AD">
        <w:rPr>
          <w:rFonts w:ascii="Times New Roman" w:eastAsia="Batang" w:hAnsi="Times New Roman" w:cs="Arial"/>
          <w:sz w:val="28"/>
          <w:szCs w:val="28"/>
          <w:lang w:eastAsia="ru-RU"/>
        </w:rPr>
        <w:t xml:space="preserve"> сельские библиотеки).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 Библиотеками выписывается 126 периодических изданий, из них 90 в сельские библиотеки. На комплектование книжных фондов израсходовано 58,0 тыс. руб. </w:t>
      </w:r>
      <w:r w:rsidRPr="00D824AD">
        <w:rPr>
          <w:rFonts w:ascii="Times New Roman" w:eastAsia="Batang" w:hAnsi="Times New Roman" w:cs="Arial"/>
          <w:sz w:val="28"/>
          <w:szCs w:val="28"/>
          <w:lang w:eastAsia="ru-RU"/>
        </w:rPr>
        <w:lastRenderedPageBreak/>
        <w:t>(на 139,0 тыс. руб. меньше, чем в 2013году)</w:t>
      </w:r>
      <w:proofErr w:type="gramStart"/>
      <w:r w:rsidRPr="00D824AD">
        <w:rPr>
          <w:rFonts w:ascii="Times New Roman" w:eastAsia="Batang" w:hAnsi="Times New Roman" w:cs="Arial"/>
          <w:sz w:val="28"/>
          <w:szCs w:val="28"/>
          <w:lang w:eastAsia="ru-RU"/>
        </w:rPr>
        <w:t>,н</w:t>
      </w:r>
      <w:proofErr w:type="gramEnd"/>
      <w:r w:rsidRPr="00D824AD">
        <w:rPr>
          <w:rFonts w:ascii="Times New Roman" w:eastAsia="Batang" w:hAnsi="Times New Roman" w:cs="Arial"/>
          <w:sz w:val="28"/>
          <w:szCs w:val="28"/>
          <w:lang w:eastAsia="ru-RU"/>
        </w:rPr>
        <w:t>а периодические издания 55,0 тыс. руб.</w:t>
      </w:r>
    </w:p>
    <w:p w:rsidR="00D824AD" w:rsidRPr="00D824AD" w:rsidRDefault="00D824AD" w:rsidP="00D824AD">
      <w:pPr>
        <w:spacing w:before="100" w:beforeAutospacing="1" w:after="100" w:afterAutospacing="1" w:line="240" w:lineRule="auto"/>
        <w:ind w:left="780"/>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 xml:space="preserve">Все </w:t>
      </w:r>
      <w:proofErr w:type="gramStart"/>
      <w:r w:rsidRPr="00D824AD">
        <w:rPr>
          <w:rFonts w:ascii="Times New Roman" w:eastAsia="Batang" w:hAnsi="Times New Roman" w:cs="Arial"/>
          <w:sz w:val="28"/>
          <w:szCs w:val="28"/>
          <w:lang w:eastAsia="ru-RU"/>
        </w:rPr>
        <w:t>мероприятия</w:t>
      </w:r>
      <w:proofErr w:type="gramEnd"/>
      <w:r w:rsidRPr="00D824AD">
        <w:rPr>
          <w:rFonts w:ascii="Times New Roman" w:eastAsia="Batang" w:hAnsi="Times New Roman" w:cs="Arial"/>
          <w:sz w:val="28"/>
          <w:szCs w:val="28"/>
          <w:lang w:eastAsia="ru-RU"/>
        </w:rPr>
        <w:t xml:space="preserve"> проводимые в библиотеках направлены на формирование патриотизма, на приобщение к традициям народной культуры, привитие различным слоям населения здорового образа жизни.</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Batang" w:hAnsi="Times New Roman" w:cs="Arial"/>
          <w:sz w:val="28"/>
          <w:szCs w:val="28"/>
          <w:lang w:eastAsia="ru-RU"/>
        </w:rPr>
        <w:t>14374 человека посетило 795 мероприятий Самыми значимыми событиями стали</w:t>
      </w:r>
      <w:proofErr w:type="gramStart"/>
      <w:r w:rsidRPr="00D824AD">
        <w:rPr>
          <w:rFonts w:ascii="Times New Roman" w:eastAsia="Batang" w:hAnsi="Times New Roman" w:cs="Arial"/>
          <w:sz w:val="28"/>
          <w:szCs w:val="28"/>
          <w:lang w:eastAsia="ru-RU"/>
        </w:rPr>
        <w:t xml:space="preserve"> :</w:t>
      </w:r>
      <w:proofErr w:type="gramEnd"/>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Цикл мероприятий: «Молодежь без пива», «Подросток и игла», «Вредные привычки», «10 причин, по которым не стоит принимать наркотики».</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Фестиваль «Поэтические встречи» (БЦБ)</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Акция «День молодого избирателя» (БЦБ)</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Игра викторина «Я гражданин и избиратель нового века» (БЦБ)</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Тематический вечер «Почётные граждане с. Байкалово» (БЦБ)</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Цикл бесед «Знаменитые памятники архитектуры  и святыни Свердловской области» (</w:t>
      </w:r>
      <w:proofErr w:type="spellStart"/>
      <w:r w:rsidRPr="00D824AD">
        <w:rPr>
          <w:rFonts w:ascii="Times New Roman" w:eastAsia="Batang" w:hAnsi="Times New Roman" w:cs="Arial"/>
          <w:sz w:val="28"/>
          <w:szCs w:val="28"/>
          <w:lang w:eastAsia="ru-RU"/>
        </w:rPr>
        <w:t>Липовская</w:t>
      </w:r>
      <w:proofErr w:type="spellEnd"/>
      <w:r w:rsidRPr="00D824AD">
        <w:rPr>
          <w:rFonts w:ascii="Times New Roman" w:eastAsia="Batang" w:hAnsi="Times New Roman" w:cs="Arial"/>
          <w:sz w:val="28"/>
          <w:szCs w:val="28"/>
          <w:lang w:eastAsia="ru-RU"/>
        </w:rPr>
        <w:t xml:space="preserve"> </w:t>
      </w:r>
      <w:proofErr w:type="spellStart"/>
      <w:proofErr w:type="gramStart"/>
      <w:r w:rsidRPr="00D824AD">
        <w:rPr>
          <w:rFonts w:ascii="Times New Roman" w:eastAsia="Batang" w:hAnsi="Times New Roman" w:cs="Arial"/>
          <w:sz w:val="28"/>
          <w:szCs w:val="28"/>
          <w:lang w:eastAsia="ru-RU"/>
        </w:rPr>
        <w:t>с.б</w:t>
      </w:r>
      <w:proofErr w:type="spellEnd"/>
      <w:proofErr w:type="gramEnd"/>
      <w:r w:rsidRPr="00D824AD">
        <w:rPr>
          <w:rFonts w:ascii="Times New Roman" w:eastAsia="Batang" w:hAnsi="Times New Roman" w:cs="Arial"/>
          <w:sz w:val="28"/>
          <w:szCs w:val="28"/>
          <w:lang w:eastAsia="ru-RU"/>
        </w:rPr>
        <w:t>.)</w:t>
      </w:r>
    </w:p>
    <w:p w:rsidR="00D824AD" w:rsidRPr="00D824AD" w:rsidRDefault="00D824AD" w:rsidP="00D824AD">
      <w:pPr>
        <w:tabs>
          <w:tab w:val="num" w:pos="1140"/>
        </w:tabs>
        <w:spacing w:before="100" w:beforeAutospacing="1" w:after="100" w:afterAutospacing="1" w:line="240" w:lineRule="auto"/>
        <w:ind w:left="1140" w:hanging="360"/>
        <w:jc w:val="both"/>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Batang" w:hAnsi="Times New Roman" w:cs="Arial"/>
          <w:sz w:val="28"/>
          <w:szCs w:val="28"/>
          <w:lang w:eastAsia="ru-RU"/>
        </w:rPr>
        <w:t>Впервые был издан поэтический сборник «Здесь родины моей начало». (БЦБ).</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Администрация БСП является учредителем муниципального казенного учреждения «Байкаловский  краеведческий музей» </w:t>
      </w:r>
      <w:proofErr w:type="gramStart"/>
      <w:r w:rsidRPr="00D824AD">
        <w:rPr>
          <w:rFonts w:ascii="Times New Roman" w:eastAsia="Times New Roman" w:hAnsi="Times New Roman" w:cs="Times New Roman"/>
          <w:sz w:val="28"/>
          <w:szCs w:val="28"/>
          <w:lang w:eastAsia="ru-RU"/>
        </w:rPr>
        <w:t>коллектив</w:t>
      </w:r>
      <w:proofErr w:type="gramEnd"/>
      <w:r w:rsidRPr="00D824AD">
        <w:rPr>
          <w:rFonts w:ascii="Times New Roman" w:eastAsia="Times New Roman" w:hAnsi="Times New Roman" w:cs="Times New Roman"/>
          <w:sz w:val="28"/>
          <w:szCs w:val="28"/>
          <w:lang w:eastAsia="ru-RU"/>
        </w:rPr>
        <w:t xml:space="preserve"> которого работает под руководством </w:t>
      </w:r>
      <w:proofErr w:type="spellStart"/>
      <w:r w:rsidRPr="00D824AD">
        <w:rPr>
          <w:rFonts w:ascii="Times New Roman" w:eastAsia="Times New Roman" w:hAnsi="Times New Roman" w:cs="Times New Roman"/>
          <w:sz w:val="28"/>
          <w:szCs w:val="28"/>
          <w:lang w:eastAsia="ru-RU"/>
        </w:rPr>
        <w:t>Сопегиной</w:t>
      </w:r>
      <w:proofErr w:type="spellEnd"/>
      <w:r w:rsidRPr="00D824AD">
        <w:rPr>
          <w:rFonts w:ascii="Times New Roman" w:eastAsia="Times New Roman" w:hAnsi="Times New Roman" w:cs="Times New Roman"/>
          <w:sz w:val="28"/>
          <w:szCs w:val="28"/>
          <w:lang w:eastAsia="ru-RU"/>
        </w:rPr>
        <w:t xml:space="preserve"> Ларисы Алексеевны. Коллектив стабильно-развивающийся, с неравнодушными людьми душой болеющие за сохранение памятника «Дом купца </w:t>
      </w:r>
      <w:proofErr w:type="spellStart"/>
      <w:r w:rsidRPr="00D824AD">
        <w:rPr>
          <w:rFonts w:ascii="Times New Roman" w:eastAsia="Times New Roman" w:hAnsi="Times New Roman" w:cs="Times New Roman"/>
          <w:sz w:val="28"/>
          <w:szCs w:val="28"/>
          <w:lang w:eastAsia="ru-RU"/>
        </w:rPr>
        <w:t>Бахарева</w:t>
      </w:r>
      <w:proofErr w:type="spellEnd"/>
      <w:r w:rsidRPr="00D824AD">
        <w:rPr>
          <w:rFonts w:ascii="Times New Roman" w:eastAsia="Times New Roman" w:hAnsi="Times New Roman" w:cs="Times New Roman"/>
          <w:sz w:val="28"/>
          <w:szCs w:val="28"/>
          <w:lang w:eastAsia="ru-RU"/>
        </w:rPr>
        <w:t>», который является неповторимым архитектурным памятником усадебного комплекса Уральской провинции конца 19 века.</w:t>
      </w:r>
    </w:p>
    <w:p w:rsidR="00D824AD" w:rsidRPr="00D824AD" w:rsidRDefault="00D824AD" w:rsidP="00D824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Расходы на содержание музея за год составили</w:t>
      </w:r>
      <w:r w:rsidRPr="00D824AD">
        <w:rPr>
          <w:rFonts w:ascii="Times New Roman" w:eastAsia="Times New Roman" w:hAnsi="Times New Roman" w:cs="Times New Roman"/>
          <w:b/>
          <w:bCs/>
          <w:sz w:val="28"/>
          <w:szCs w:val="28"/>
          <w:lang w:eastAsia="ru-RU"/>
        </w:rPr>
        <w:t xml:space="preserve"> </w:t>
      </w:r>
      <w:r w:rsidRPr="00D824AD">
        <w:rPr>
          <w:rFonts w:ascii="Times New Roman" w:eastAsia="Times New Roman" w:hAnsi="Times New Roman" w:cs="Times New Roman"/>
          <w:bCs/>
          <w:sz w:val="28"/>
          <w:szCs w:val="28"/>
          <w:lang w:eastAsia="ru-RU"/>
        </w:rPr>
        <w:t>1740,4 т. руб</w:t>
      </w:r>
      <w:r w:rsidRPr="00D824AD">
        <w:rPr>
          <w:rFonts w:ascii="Times New Roman" w:eastAsia="Times New Roman" w:hAnsi="Times New Roman" w:cs="Times New Roman"/>
          <w:sz w:val="28"/>
          <w:szCs w:val="28"/>
          <w:lang w:eastAsia="ru-RU"/>
        </w:rPr>
        <w:t>. Штатная численность - 7,5 ставок, средняя заработная плата 15913 руб. Для технического оснащения и хозяйственную деятельность музея затраты составили 300 тыс. руб.  приобретены письменные столы, компьютерная техника, построены деревянные забор и уличный туалет.</w:t>
      </w:r>
    </w:p>
    <w:p w:rsidR="00D824AD" w:rsidRPr="00D824AD" w:rsidRDefault="00D824AD" w:rsidP="00D824A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В течение года в музее прошло 1156 экскурсий, 162 консультации, проведено 16 массовых мероприятий, в </w:t>
      </w:r>
      <w:proofErr w:type="spellStart"/>
      <w:r w:rsidRPr="00D824AD">
        <w:rPr>
          <w:rFonts w:ascii="Times New Roman" w:eastAsia="Times New Roman" w:hAnsi="Times New Roman" w:cs="Times New Roman"/>
          <w:sz w:val="28"/>
          <w:szCs w:val="28"/>
          <w:lang w:eastAsia="ru-RU"/>
        </w:rPr>
        <w:t>т.ч</w:t>
      </w:r>
      <w:proofErr w:type="spellEnd"/>
      <w:r w:rsidRPr="00D824AD">
        <w:rPr>
          <w:rFonts w:ascii="Times New Roman" w:eastAsia="Times New Roman" w:hAnsi="Times New Roman" w:cs="Times New Roman"/>
          <w:sz w:val="28"/>
          <w:szCs w:val="28"/>
          <w:lang w:eastAsia="ru-RU"/>
        </w:rPr>
        <w:t xml:space="preserve">. по программе «Берестяное кольцо» музей принял 7 экскурсий, всего через музейные мероприятия прошло  6888 посетителей.   Специалистами музея проведено 14 выставок </w:t>
      </w:r>
      <w:proofErr w:type="gramStart"/>
      <w:r w:rsidRPr="00D824AD">
        <w:rPr>
          <w:rFonts w:ascii="Times New Roman" w:eastAsia="Times New Roman" w:hAnsi="Times New Roman" w:cs="Times New Roman"/>
          <w:sz w:val="28"/>
          <w:szCs w:val="28"/>
          <w:lang w:eastAsia="ru-RU"/>
        </w:rPr>
        <w:t>2</w:t>
      </w:r>
      <w:proofErr w:type="gramEnd"/>
      <w:r w:rsidRPr="00D824AD">
        <w:rPr>
          <w:rFonts w:ascii="Times New Roman" w:eastAsia="Times New Roman" w:hAnsi="Times New Roman" w:cs="Times New Roman"/>
          <w:sz w:val="28"/>
          <w:szCs w:val="28"/>
          <w:lang w:eastAsia="ru-RU"/>
        </w:rPr>
        <w:t xml:space="preserve"> из которых </w:t>
      </w:r>
      <w:r w:rsidRPr="00D824AD">
        <w:rPr>
          <w:rFonts w:ascii="Times New Roman" w:eastAsia="Times New Roman" w:hAnsi="Times New Roman" w:cs="Times New Roman"/>
          <w:sz w:val="28"/>
          <w:szCs w:val="28"/>
          <w:lang w:eastAsia="ru-RU"/>
        </w:rPr>
        <w:lastRenderedPageBreak/>
        <w:t>передвижные, для обеспечения выставок, было представлено из фондов музея для восприятия посетителей 740 экспонатов, а также музей принял от участников конкурсов 2172 штук различных предметов, фотографий, рисунков и поделок. Учреждение  тесно сотрудничает с дошкольными учреждениями, школами, ЦВР, ЦДЮ, районным советом ветеранов, клубом «Приусадебная целина», приходом Покрова Божией Матери и творческими людьми, на сегодняшний день учреждение востребовано, несет историко-архитектурную значимость для молодого поколения.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В разделе бюджета  социальная политика расходы составили 285,3 тыс. рублей. В этом разделе отражены расходы на мероприятия с общественными организациями  48 тыс. рублей.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На  организацию и проведение мероприятий социального характера израсходованы средства в сумме  237,3  тыс. рублей новогодние мероприятия</w:t>
      </w:r>
      <w:r w:rsidRPr="00D824AD">
        <w:rPr>
          <w:rFonts w:ascii="Times New Roman" w:eastAsia="Times New Roman" w:hAnsi="Times New Roman" w:cs="Times New Roman"/>
          <w:color w:val="0000FF"/>
          <w:sz w:val="28"/>
          <w:szCs w:val="28"/>
          <w:lang w:eastAsia="ru-RU"/>
        </w:rPr>
        <w:t xml:space="preserve"> </w:t>
      </w:r>
      <w:r w:rsidRPr="00D824AD">
        <w:rPr>
          <w:rFonts w:ascii="Times New Roman" w:eastAsia="Times New Roman" w:hAnsi="Times New Roman" w:cs="Times New Roman"/>
          <w:sz w:val="28"/>
          <w:szCs w:val="28"/>
          <w:lang w:eastAsia="ru-RU"/>
        </w:rPr>
        <w:t>(в том числе 152 тыс. руб. на устройство новогоднего городка), 9 мая,  день Байкалово, день местного самоуправления.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Приоритетные  направления  на  2014 год:</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Достижение высокого уровня надежности и устойчивости функционирования жилищно-коммунального комплекса поселения.</w:t>
      </w:r>
    </w:p>
    <w:p w:rsidR="00D824AD" w:rsidRPr="00D824AD" w:rsidRDefault="00D824AD" w:rsidP="00D824AD">
      <w:pPr>
        <w:tabs>
          <w:tab w:val="num" w:pos="0"/>
        </w:tabs>
        <w:spacing w:before="100" w:beforeAutospacing="1" w:after="100" w:afterAutospacing="1" w:line="240" w:lineRule="auto"/>
        <w:ind w:hanging="360"/>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Развитие, ремонт  систем  электро-, тепл</w:t>
      </w:r>
      <w:proofErr w:type="gramStart"/>
      <w:r w:rsidRPr="00D824AD">
        <w:rPr>
          <w:rFonts w:ascii="Times New Roman" w:eastAsia="Times New Roman" w:hAnsi="Times New Roman" w:cs="Times New Roman"/>
          <w:sz w:val="28"/>
          <w:szCs w:val="28"/>
          <w:lang w:eastAsia="ru-RU"/>
        </w:rPr>
        <w:t>о-</w:t>
      </w:r>
      <w:proofErr w:type="gramEnd"/>
      <w:r w:rsidRPr="00D824AD">
        <w:rPr>
          <w:rFonts w:ascii="Times New Roman" w:eastAsia="Times New Roman" w:hAnsi="Times New Roman" w:cs="Times New Roman"/>
          <w:sz w:val="28"/>
          <w:szCs w:val="28"/>
          <w:lang w:eastAsia="ru-RU"/>
        </w:rPr>
        <w:t>, газо- и водоснабжения сельского населения;</w:t>
      </w:r>
    </w:p>
    <w:p w:rsidR="00D824AD" w:rsidRPr="00D824AD" w:rsidRDefault="00D824AD" w:rsidP="00D824AD">
      <w:pPr>
        <w:tabs>
          <w:tab w:val="num" w:pos="0"/>
        </w:tabs>
        <w:spacing w:before="100" w:beforeAutospacing="1" w:after="100" w:afterAutospacing="1" w:line="240" w:lineRule="auto"/>
        <w:ind w:hanging="360"/>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Улучшение качества предоставляемых жилищно-коммунальных услуг;</w:t>
      </w:r>
    </w:p>
    <w:p w:rsidR="00D824AD" w:rsidRPr="00D824AD" w:rsidRDefault="00D824AD" w:rsidP="00D824AD">
      <w:pPr>
        <w:tabs>
          <w:tab w:val="num" w:pos="0"/>
        </w:tabs>
        <w:spacing w:before="100" w:beforeAutospacing="1" w:after="100" w:afterAutospacing="1" w:line="240" w:lineRule="auto"/>
        <w:ind w:hanging="360"/>
        <w:rPr>
          <w:rFonts w:ascii="Times New Roman" w:eastAsia="Times New Roman" w:hAnsi="Times New Roman" w:cs="Times New Roman"/>
          <w:sz w:val="24"/>
          <w:szCs w:val="24"/>
          <w:lang w:eastAsia="ru-RU"/>
        </w:rPr>
      </w:pPr>
      <w:r w:rsidRPr="00D824AD">
        <w:rPr>
          <w:rFonts w:ascii="Symbol" w:eastAsia="Symbol" w:hAnsi="Symbol" w:cs="Symbol"/>
          <w:sz w:val="28"/>
          <w:szCs w:val="28"/>
          <w:lang w:eastAsia="ru-RU"/>
        </w:rPr>
        <w:t></w:t>
      </w:r>
      <w:r w:rsidRPr="00D824AD">
        <w:rPr>
          <w:rFonts w:ascii="Symbol" w:eastAsia="Symbol" w:hAnsi="Symbol" w:cs="Symbol"/>
          <w:sz w:val="28"/>
          <w:szCs w:val="28"/>
          <w:lang w:eastAsia="ru-RU"/>
        </w:rPr>
        <w:t></w:t>
      </w:r>
      <w:r w:rsidRPr="00D824AD">
        <w:rPr>
          <w:rFonts w:ascii="Times New Roman" w:eastAsia="Symbol"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Реконструкция, капитальный ремонт и содержание дорог местного значения;</w:t>
      </w:r>
    </w:p>
    <w:p w:rsidR="00D824AD" w:rsidRPr="00D824AD" w:rsidRDefault="00D824AD" w:rsidP="00D824A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4.  Благоустройство населенных пунктов;</w:t>
      </w:r>
    </w:p>
    <w:p w:rsidR="00D824AD" w:rsidRPr="00D824AD" w:rsidRDefault="00D824AD" w:rsidP="00D824A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5.  Строительство, ремонт, сокращение количества ветхого и аварийного жилья.</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6.Обеспечение первичных мер пожарной  безопасности на территории     населенных пунктов сельского поселения;</w:t>
      </w:r>
    </w:p>
    <w:p w:rsid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4"/>
          <w:szCs w:val="24"/>
          <w:lang w:eastAsia="ru-RU"/>
        </w:rPr>
        <w:t> </w:t>
      </w:r>
    </w:p>
    <w:p w:rsid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lastRenderedPageBreak/>
        <w:t xml:space="preserve">Мероприятия,  которые администрация и Дума БСП намечает </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b/>
          <w:sz w:val="28"/>
          <w:szCs w:val="28"/>
          <w:lang w:eastAsia="ru-RU"/>
        </w:rPr>
        <w:t>выполнить в 2014 году:</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w:t>
      </w:r>
    </w:p>
    <w:p w:rsidR="00D824AD" w:rsidRPr="00D824AD" w:rsidRDefault="00D824AD" w:rsidP="00D824A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Устройство автобусной остановки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.Л</w:t>
      </w:r>
      <w:proofErr w:type="gramEnd"/>
      <w:r w:rsidRPr="00D824AD">
        <w:rPr>
          <w:rFonts w:ascii="Times New Roman" w:eastAsia="Times New Roman" w:hAnsi="Times New Roman" w:cs="Times New Roman"/>
          <w:sz w:val="28"/>
          <w:szCs w:val="28"/>
          <w:lang w:eastAsia="ru-RU"/>
        </w:rPr>
        <w:t>япуново</w:t>
      </w:r>
      <w:proofErr w:type="spellEnd"/>
      <w:r w:rsidRPr="00D824AD">
        <w:rPr>
          <w:rFonts w:ascii="Times New Roman" w:eastAsia="Times New Roman" w:hAnsi="Times New Roman" w:cs="Times New Roman"/>
          <w:sz w:val="28"/>
          <w:szCs w:val="28"/>
          <w:lang w:eastAsia="ru-RU"/>
        </w:rPr>
        <w:t xml:space="preserve"> - 824,3 </w:t>
      </w:r>
      <w:proofErr w:type="spellStart"/>
      <w:r w:rsidRPr="00D824AD">
        <w:rPr>
          <w:rFonts w:ascii="Times New Roman" w:eastAsia="Times New Roman" w:hAnsi="Times New Roman" w:cs="Times New Roman"/>
          <w:sz w:val="28"/>
          <w:szCs w:val="28"/>
          <w:lang w:eastAsia="ru-RU"/>
        </w:rPr>
        <w:t>тыс.руб</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Предоставление субсидий </w:t>
      </w:r>
      <w:proofErr w:type="gramStart"/>
      <w:r w:rsidRPr="00D824AD">
        <w:rPr>
          <w:rFonts w:ascii="Times New Roman" w:eastAsia="Times New Roman" w:hAnsi="Times New Roman" w:cs="Times New Roman"/>
          <w:sz w:val="28"/>
          <w:szCs w:val="28"/>
          <w:lang w:eastAsia="ru-RU"/>
        </w:rPr>
        <w:t>с целью возмещения затрат в связи с осуществлением регулярных автобусных пассажирских перевозок по всем социально-значимым маршрутам на территории</w:t>
      </w:r>
      <w:proofErr w:type="gramEnd"/>
      <w:r w:rsidRPr="00D824AD">
        <w:rPr>
          <w:rFonts w:ascii="Times New Roman" w:eastAsia="Times New Roman" w:hAnsi="Times New Roman" w:cs="Times New Roman"/>
          <w:sz w:val="28"/>
          <w:szCs w:val="28"/>
          <w:lang w:eastAsia="ru-RU"/>
        </w:rPr>
        <w:t xml:space="preserve"> поселения в сумме 1529,0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Разработка проектно-сметной </w:t>
      </w:r>
      <w:proofErr w:type="gramStart"/>
      <w:r w:rsidRPr="00D824AD">
        <w:rPr>
          <w:rFonts w:ascii="Times New Roman" w:eastAsia="Times New Roman" w:hAnsi="Times New Roman" w:cs="Times New Roman"/>
          <w:sz w:val="28"/>
          <w:szCs w:val="28"/>
          <w:lang w:eastAsia="ru-RU"/>
        </w:rPr>
        <w:t>документации объекта реконструкции автомобильных дорог общего пользования местного значения</w:t>
      </w:r>
      <w:proofErr w:type="gramEnd"/>
      <w:r w:rsidRPr="00D824AD">
        <w:rPr>
          <w:rFonts w:ascii="Times New Roman" w:eastAsia="Times New Roman" w:hAnsi="Times New Roman" w:cs="Times New Roman"/>
          <w:sz w:val="28"/>
          <w:szCs w:val="28"/>
          <w:lang w:eastAsia="ru-RU"/>
        </w:rPr>
        <w:t xml:space="preserve"> в  с. Байкалово по ул. Набережная 780,0 тыс. </w:t>
      </w:r>
      <w:proofErr w:type="spellStart"/>
      <w:r w:rsidRPr="00D824AD">
        <w:rPr>
          <w:rFonts w:ascii="Times New Roman" w:eastAsia="Times New Roman" w:hAnsi="Times New Roman" w:cs="Times New Roman"/>
          <w:sz w:val="28"/>
          <w:szCs w:val="28"/>
          <w:lang w:eastAsia="ru-RU"/>
        </w:rPr>
        <w:t>руб</w:t>
      </w:r>
      <w:proofErr w:type="spellEnd"/>
      <w:r w:rsidRPr="00D824AD">
        <w:rPr>
          <w:rFonts w:ascii="Times New Roman" w:eastAsia="Times New Roman" w:hAnsi="Times New Roman" w:cs="Times New Roman"/>
          <w:sz w:val="28"/>
          <w:szCs w:val="28"/>
          <w:lang w:eastAsia="ru-RU"/>
        </w:rPr>
        <w:t>; ул. Северная, Октябрьская, Первомайская в деревне  Калиновка  на сумму 1022,2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4.</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Реконструкция улиц Кирова, Нагорная и Гагарина с заменой водопроводов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xml:space="preserve">. Байкалово – 42464,3 тыс. </w:t>
      </w:r>
      <w:proofErr w:type="spellStart"/>
      <w:r w:rsidRPr="00D824AD">
        <w:rPr>
          <w:rFonts w:ascii="Times New Roman" w:eastAsia="Times New Roman" w:hAnsi="Times New Roman" w:cs="Times New Roman"/>
          <w:sz w:val="28"/>
          <w:szCs w:val="28"/>
          <w:lang w:eastAsia="ru-RU"/>
        </w:rPr>
        <w:t>руб</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5.</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Укрепление дороги щебнем в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.З</w:t>
      </w:r>
      <w:proofErr w:type="gramEnd"/>
      <w:r w:rsidRPr="00D824AD">
        <w:rPr>
          <w:rFonts w:ascii="Times New Roman" w:eastAsia="Times New Roman" w:hAnsi="Times New Roman" w:cs="Times New Roman"/>
          <w:sz w:val="28"/>
          <w:szCs w:val="28"/>
          <w:lang w:eastAsia="ru-RU"/>
        </w:rPr>
        <w:t>ахарова</w:t>
      </w:r>
      <w:proofErr w:type="spellEnd"/>
      <w:r w:rsidRPr="00D824AD">
        <w:rPr>
          <w:rFonts w:ascii="Times New Roman" w:eastAsia="Times New Roman" w:hAnsi="Times New Roman" w:cs="Times New Roman"/>
          <w:sz w:val="28"/>
          <w:szCs w:val="28"/>
          <w:lang w:eastAsia="ru-RU"/>
        </w:rPr>
        <w:t xml:space="preserve"> ул. 50 лет Победы, </w:t>
      </w:r>
      <w:proofErr w:type="spellStart"/>
      <w:r w:rsidRPr="00D824AD">
        <w:rPr>
          <w:rFonts w:ascii="Times New Roman" w:eastAsia="Times New Roman" w:hAnsi="Times New Roman" w:cs="Times New Roman"/>
          <w:sz w:val="28"/>
          <w:szCs w:val="28"/>
          <w:lang w:eastAsia="ru-RU"/>
        </w:rPr>
        <w:t>д.Пелевина</w:t>
      </w:r>
      <w:proofErr w:type="spellEnd"/>
      <w:r w:rsidRPr="00D824AD">
        <w:rPr>
          <w:rFonts w:ascii="Times New Roman" w:eastAsia="Times New Roman" w:hAnsi="Times New Roman" w:cs="Times New Roman"/>
          <w:sz w:val="28"/>
          <w:szCs w:val="28"/>
          <w:lang w:eastAsia="ru-RU"/>
        </w:rPr>
        <w:t xml:space="preserve"> ул. 40 лет Победы, д. Сафонова - 1220,8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6.</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Зимнее содержание дорог Байкаловского сельского поселения – 1299,2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7.</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Зимнее содержание пешеходных тротуаров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w:t>
      </w:r>
      <w:proofErr w:type="spellEnd"/>
      <w:r w:rsidRPr="00D824AD">
        <w:rPr>
          <w:rFonts w:ascii="Times New Roman" w:eastAsia="Times New Roman" w:hAnsi="Times New Roman" w:cs="Times New Roman"/>
          <w:sz w:val="28"/>
          <w:szCs w:val="28"/>
          <w:lang w:eastAsia="ru-RU"/>
        </w:rPr>
        <w:t xml:space="preserve">  –  310,0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8.</w:t>
      </w:r>
      <w:r w:rsidRPr="00D824AD">
        <w:rPr>
          <w:rFonts w:ascii="Times New Roman" w:eastAsia="Times New Roman" w:hAnsi="Times New Roman" w:cs="Times New Roman"/>
          <w:sz w:val="14"/>
          <w:szCs w:val="14"/>
          <w:lang w:eastAsia="ru-RU"/>
        </w:rPr>
        <w:t xml:space="preserve">     </w:t>
      </w:r>
      <w:proofErr w:type="spellStart"/>
      <w:r w:rsidRPr="00D824AD">
        <w:rPr>
          <w:rFonts w:ascii="Times New Roman" w:eastAsia="Times New Roman" w:hAnsi="Times New Roman" w:cs="Times New Roman"/>
          <w:sz w:val="28"/>
          <w:szCs w:val="28"/>
          <w:lang w:eastAsia="ru-RU"/>
        </w:rPr>
        <w:t>Грейдирование</w:t>
      </w:r>
      <w:proofErr w:type="spellEnd"/>
      <w:r w:rsidRPr="00D824AD">
        <w:rPr>
          <w:rFonts w:ascii="Times New Roman" w:eastAsia="Times New Roman" w:hAnsi="Times New Roman" w:cs="Times New Roman"/>
          <w:sz w:val="28"/>
          <w:szCs w:val="28"/>
          <w:lang w:eastAsia="ru-RU"/>
        </w:rPr>
        <w:t xml:space="preserve"> дорог и обочин дорог – 450 тыс. руб.;</w:t>
      </w:r>
    </w:p>
    <w:p w:rsidR="00D824AD" w:rsidRPr="00D824AD" w:rsidRDefault="00D824AD" w:rsidP="00D824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обслуживанию светофорных объектов – 180,6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9.</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Ямочный ремонт асфальтированного покрытия дорог – 799,6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10.</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Нанесение дорожной разметки термопластиком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айкалово,д</w:t>
      </w:r>
      <w:proofErr w:type="spellEnd"/>
      <w:r w:rsidRPr="00D824AD">
        <w:rPr>
          <w:rFonts w:ascii="Times New Roman" w:eastAsia="Times New Roman" w:hAnsi="Times New Roman" w:cs="Times New Roman"/>
          <w:sz w:val="28"/>
          <w:szCs w:val="28"/>
          <w:lang w:eastAsia="ru-RU"/>
        </w:rPr>
        <w:t>. Пелевина  –393,2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Обкашивание</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оканавливание</w:t>
      </w:r>
      <w:proofErr w:type="spellEnd"/>
      <w:r w:rsidRPr="00D824AD">
        <w:rPr>
          <w:rFonts w:ascii="Times New Roman" w:eastAsia="Times New Roman" w:hAnsi="Times New Roman" w:cs="Times New Roman"/>
          <w:sz w:val="28"/>
          <w:szCs w:val="28"/>
          <w:lang w:eastAsia="ru-RU"/>
        </w:rPr>
        <w:t xml:space="preserve"> обочин дорог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с. Байкалово– 400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Профилирование дороги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ул.Крестьянская</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д.Шаламы</w:t>
      </w:r>
      <w:proofErr w:type="spellEnd"/>
      <w:r w:rsidRPr="00D824AD">
        <w:rPr>
          <w:rFonts w:ascii="Times New Roman" w:eastAsia="Times New Roman" w:hAnsi="Times New Roman" w:cs="Times New Roman"/>
          <w:sz w:val="28"/>
          <w:szCs w:val="28"/>
          <w:lang w:eastAsia="ru-RU"/>
        </w:rPr>
        <w:t xml:space="preserve"> – 650,2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13.</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Устройство водопропускной трубы по </w:t>
      </w:r>
      <w:proofErr w:type="spellStart"/>
      <w:r w:rsidRPr="00D824AD">
        <w:rPr>
          <w:rFonts w:ascii="Times New Roman" w:eastAsia="Times New Roman" w:hAnsi="Times New Roman" w:cs="Times New Roman"/>
          <w:sz w:val="28"/>
          <w:szCs w:val="28"/>
          <w:lang w:eastAsia="ru-RU"/>
        </w:rPr>
        <w:t>ул</w:t>
      </w:r>
      <w:proofErr w:type="gramStart"/>
      <w:r w:rsidRPr="00D824AD">
        <w:rPr>
          <w:rFonts w:ascii="Times New Roman" w:eastAsia="Times New Roman" w:hAnsi="Times New Roman" w:cs="Times New Roman"/>
          <w:sz w:val="28"/>
          <w:szCs w:val="28"/>
          <w:lang w:eastAsia="ru-RU"/>
        </w:rPr>
        <w:t>.Н</w:t>
      </w:r>
      <w:proofErr w:type="gramEnd"/>
      <w:r w:rsidRPr="00D824AD">
        <w:rPr>
          <w:rFonts w:ascii="Times New Roman" w:eastAsia="Times New Roman" w:hAnsi="Times New Roman" w:cs="Times New Roman"/>
          <w:sz w:val="28"/>
          <w:szCs w:val="28"/>
          <w:lang w:eastAsia="ru-RU"/>
        </w:rPr>
        <w:t>абережная</w:t>
      </w:r>
      <w:proofErr w:type="spellEnd"/>
      <w:r w:rsidRPr="00D824AD">
        <w:rPr>
          <w:rFonts w:ascii="Times New Roman" w:eastAsia="Times New Roman" w:hAnsi="Times New Roman" w:cs="Times New Roman"/>
          <w:sz w:val="28"/>
          <w:szCs w:val="28"/>
          <w:lang w:eastAsia="ru-RU"/>
        </w:rPr>
        <w:t xml:space="preserve"> №2 с. Байкалово и в д. Пелевина по ул. Революции №11 на сумму 220,9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14.</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Реконструкция моста в  д. </w:t>
      </w:r>
      <w:proofErr w:type="spellStart"/>
      <w:r w:rsidRPr="00D824AD">
        <w:rPr>
          <w:rFonts w:ascii="Times New Roman" w:eastAsia="Times New Roman" w:hAnsi="Times New Roman" w:cs="Times New Roman"/>
          <w:sz w:val="28"/>
          <w:szCs w:val="28"/>
          <w:lang w:eastAsia="ru-RU"/>
        </w:rPr>
        <w:t>Инишева</w:t>
      </w:r>
      <w:proofErr w:type="spellEnd"/>
      <w:r w:rsidRPr="00D824AD">
        <w:rPr>
          <w:rFonts w:ascii="Times New Roman" w:eastAsia="Times New Roman" w:hAnsi="Times New Roman" w:cs="Times New Roman"/>
          <w:sz w:val="28"/>
          <w:szCs w:val="28"/>
          <w:lang w:eastAsia="ru-RU"/>
        </w:rPr>
        <w:t xml:space="preserve"> через р. </w:t>
      </w:r>
      <w:proofErr w:type="spellStart"/>
      <w:r w:rsidRPr="00D824AD">
        <w:rPr>
          <w:rFonts w:ascii="Times New Roman" w:eastAsia="Times New Roman" w:hAnsi="Times New Roman" w:cs="Times New Roman"/>
          <w:sz w:val="28"/>
          <w:szCs w:val="28"/>
          <w:lang w:eastAsia="ru-RU"/>
        </w:rPr>
        <w:t>Полуденка</w:t>
      </w:r>
      <w:proofErr w:type="spellEnd"/>
      <w:r w:rsidRPr="00D824AD">
        <w:rPr>
          <w:rFonts w:ascii="Times New Roman" w:eastAsia="Times New Roman" w:hAnsi="Times New Roman" w:cs="Times New Roman"/>
          <w:sz w:val="28"/>
          <w:szCs w:val="28"/>
          <w:lang w:eastAsia="ru-RU"/>
        </w:rPr>
        <w:t xml:space="preserve"> — 301,7 тыс. руб.,  </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15.</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Капитальный ремонт моста в д. </w:t>
      </w:r>
      <w:proofErr w:type="spellStart"/>
      <w:r w:rsidRPr="00D824AD">
        <w:rPr>
          <w:rFonts w:ascii="Times New Roman" w:eastAsia="Times New Roman" w:hAnsi="Times New Roman" w:cs="Times New Roman"/>
          <w:sz w:val="28"/>
          <w:szCs w:val="28"/>
          <w:lang w:eastAsia="ru-RU"/>
        </w:rPr>
        <w:t>Б.Серкова</w:t>
      </w:r>
      <w:proofErr w:type="spellEnd"/>
      <w:r w:rsidRPr="00D824AD">
        <w:rPr>
          <w:rFonts w:ascii="Times New Roman" w:eastAsia="Times New Roman" w:hAnsi="Times New Roman" w:cs="Times New Roman"/>
          <w:sz w:val="28"/>
          <w:szCs w:val="28"/>
          <w:lang w:eastAsia="ru-RU"/>
        </w:rPr>
        <w:t xml:space="preserve"> через р. </w:t>
      </w:r>
      <w:proofErr w:type="spellStart"/>
      <w:r w:rsidRPr="00D824AD">
        <w:rPr>
          <w:rFonts w:ascii="Times New Roman" w:eastAsia="Times New Roman" w:hAnsi="Times New Roman" w:cs="Times New Roman"/>
          <w:sz w:val="28"/>
          <w:szCs w:val="28"/>
          <w:lang w:eastAsia="ru-RU"/>
        </w:rPr>
        <w:t>Иленка</w:t>
      </w:r>
      <w:proofErr w:type="spellEnd"/>
      <w:r w:rsidRPr="00D824AD">
        <w:rPr>
          <w:rFonts w:ascii="Times New Roman" w:eastAsia="Times New Roman" w:hAnsi="Times New Roman" w:cs="Times New Roman"/>
          <w:sz w:val="28"/>
          <w:szCs w:val="28"/>
          <w:lang w:eastAsia="ru-RU"/>
        </w:rPr>
        <w:t xml:space="preserve"> -542,4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16.</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Строительство пешеходного моста в д. Чащина  на сумму – 299,2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17.</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По программе «Формирование жилищного фонда для переселения граждан из жилых помещений, признанных непригодными для проживания и (или) с высоким уровнем износа» будет приобретение 25 жилых помещений  - 32347,4 тыс. руб. ( 22 квартиры в МКД и 2 дома в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ергина</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18.</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Капитальный ремонт муниципального жилищного фонда в сумме 2712,0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19.</w:t>
      </w:r>
      <w:r w:rsidRPr="00D824AD">
        <w:rPr>
          <w:rFonts w:ascii="Times New Roman" w:eastAsia="Times New Roman" w:hAnsi="Times New Roman" w:cs="Times New Roman"/>
          <w:sz w:val="14"/>
          <w:szCs w:val="14"/>
          <w:lang w:eastAsia="ru-RU"/>
        </w:rPr>
        <w:t xml:space="preserve">                       </w:t>
      </w:r>
      <w:proofErr w:type="gramStart"/>
      <w:r w:rsidRPr="00D824AD">
        <w:rPr>
          <w:rFonts w:ascii="Times New Roman" w:eastAsia="Times New Roman" w:hAnsi="Times New Roman" w:cs="Times New Roman"/>
          <w:sz w:val="28"/>
          <w:szCs w:val="28"/>
          <w:lang w:eastAsia="ru-RU"/>
        </w:rPr>
        <w:t xml:space="preserve">Проектные работы на строительство наружного газопровода ул. Техническая, Механизаторов, Победы, </w:t>
      </w:r>
      <w:proofErr w:type="spellStart"/>
      <w:r w:rsidRPr="00D824AD">
        <w:rPr>
          <w:rFonts w:ascii="Times New Roman" w:eastAsia="Times New Roman" w:hAnsi="Times New Roman" w:cs="Times New Roman"/>
          <w:sz w:val="28"/>
          <w:szCs w:val="28"/>
          <w:lang w:eastAsia="ru-RU"/>
        </w:rPr>
        <w:t>Цельева</w:t>
      </w:r>
      <w:proofErr w:type="spellEnd"/>
      <w:r w:rsidRPr="00D824AD">
        <w:rPr>
          <w:rFonts w:ascii="Times New Roman" w:eastAsia="Times New Roman" w:hAnsi="Times New Roman" w:cs="Times New Roman"/>
          <w:sz w:val="28"/>
          <w:szCs w:val="28"/>
          <w:lang w:eastAsia="ru-RU"/>
        </w:rPr>
        <w:t xml:space="preserve">, Калинина, Кирова, Гагарина, Новая, пер. Новый, Набережная, </w:t>
      </w:r>
      <w:proofErr w:type="spellStart"/>
      <w:r w:rsidRPr="00D824AD">
        <w:rPr>
          <w:rFonts w:ascii="Times New Roman" w:eastAsia="Times New Roman" w:hAnsi="Times New Roman" w:cs="Times New Roman"/>
          <w:sz w:val="28"/>
          <w:szCs w:val="28"/>
          <w:lang w:eastAsia="ru-RU"/>
        </w:rPr>
        <w:t>Мальгина</w:t>
      </w:r>
      <w:proofErr w:type="spellEnd"/>
      <w:r w:rsidRPr="00D824AD">
        <w:rPr>
          <w:rFonts w:ascii="Times New Roman" w:eastAsia="Times New Roman" w:hAnsi="Times New Roman" w:cs="Times New Roman"/>
          <w:sz w:val="28"/>
          <w:szCs w:val="28"/>
          <w:lang w:eastAsia="ru-RU"/>
        </w:rPr>
        <w:t xml:space="preserve"> в с. Байкалово -3265,3 тыс. руб.,</w:t>
      </w:r>
      <w:proofErr w:type="gramEnd"/>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20.</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Выполнение работ по расширению газораспределительной сети для газоснабжения жилых домов по улицам Российская, Молодежная, Тополиная, Быкова, Бажова, 8-е Марта, </w:t>
      </w:r>
      <w:proofErr w:type="spellStart"/>
      <w:r w:rsidRPr="00D824AD">
        <w:rPr>
          <w:rFonts w:ascii="Times New Roman" w:eastAsia="Times New Roman" w:hAnsi="Times New Roman" w:cs="Times New Roman"/>
          <w:sz w:val="28"/>
          <w:szCs w:val="28"/>
          <w:lang w:eastAsia="ru-RU"/>
        </w:rPr>
        <w:t>П.Морозова</w:t>
      </w:r>
      <w:proofErr w:type="spellEnd"/>
      <w:r w:rsidRPr="00D824AD">
        <w:rPr>
          <w:rFonts w:ascii="Times New Roman" w:eastAsia="Times New Roman" w:hAnsi="Times New Roman" w:cs="Times New Roman"/>
          <w:sz w:val="28"/>
          <w:szCs w:val="28"/>
          <w:lang w:eastAsia="ru-RU"/>
        </w:rPr>
        <w:t xml:space="preserve">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w:t>
      </w:r>
      <w:proofErr w:type="spellEnd"/>
      <w:r w:rsidRPr="00D824AD">
        <w:rPr>
          <w:rFonts w:ascii="Times New Roman" w:eastAsia="Times New Roman" w:hAnsi="Times New Roman" w:cs="Times New Roman"/>
          <w:sz w:val="28"/>
          <w:szCs w:val="28"/>
          <w:lang w:eastAsia="ru-RU"/>
        </w:rPr>
        <w:t xml:space="preserve"> -21078, 7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Строительство и капитальный ремонт колодцев в деревнях </w:t>
      </w:r>
      <w:proofErr w:type="spellStart"/>
      <w:r w:rsidRPr="00D824AD">
        <w:rPr>
          <w:rFonts w:ascii="Times New Roman" w:eastAsia="Times New Roman" w:hAnsi="Times New Roman" w:cs="Times New Roman"/>
          <w:sz w:val="28"/>
          <w:szCs w:val="28"/>
          <w:lang w:eastAsia="ru-RU"/>
        </w:rPr>
        <w:t>Шушары</w:t>
      </w:r>
      <w:proofErr w:type="spell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Ключевая</w:t>
      </w:r>
      <w:proofErr w:type="gramEnd"/>
      <w:r w:rsidRPr="00D824AD">
        <w:rPr>
          <w:rFonts w:ascii="Times New Roman" w:eastAsia="Times New Roman" w:hAnsi="Times New Roman" w:cs="Times New Roman"/>
          <w:sz w:val="28"/>
          <w:szCs w:val="28"/>
          <w:lang w:eastAsia="ru-RU"/>
        </w:rPr>
        <w:t xml:space="preserve">, с.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- 317,7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Техническое обслуживание и аварийное прикрытие распределительного газопровода (7.7 км) на сумму 887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23.</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Разработка проектно- сметной документации по установке модуля водоочистки на водонапорную башню по </w:t>
      </w:r>
      <w:proofErr w:type="spellStart"/>
      <w:r w:rsidRPr="00D824AD">
        <w:rPr>
          <w:rFonts w:ascii="Times New Roman" w:eastAsia="Times New Roman" w:hAnsi="Times New Roman" w:cs="Times New Roman"/>
          <w:sz w:val="28"/>
          <w:szCs w:val="28"/>
          <w:lang w:eastAsia="ru-RU"/>
        </w:rPr>
        <w:t>ул</w:t>
      </w:r>
      <w:proofErr w:type="gramStart"/>
      <w:r w:rsidRPr="00D824AD">
        <w:rPr>
          <w:rFonts w:ascii="Times New Roman" w:eastAsia="Times New Roman" w:hAnsi="Times New Roman" w:cs="Times New Roman"/>
          <w:sz w:val="28"/>
          <w:szCs w:val="28"/>
          <w:lang w:eastAsia="ru-RU"/>
        </w:rPr>
        <w:t>.К</w:t>
      </w:r>
      <w:proofErr w:type="gramEnd"/>
      <w:r w:rsidRPr="00D824AD">
        <w:rPr>
          <w:rFonts w:ascii="Times New Roman" w:eastAsia="Times New Roman" w:hAnsi="Times New Roman" w:cs="Times New Roman"/>
          <w:sz w:val="28"/>
          <w:szCs w:val="28"/>
          <w:lang w:eastAsia="ru-RU"/>
        </w:rPr>
        <w:t>лубная</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с.Байкалово</w:t>
      </w:r>
      <w:proofErr w:type="spellEnd"/>
      <w:r w:rsidRPr="00D824AD">
        <w:rPr>
          <w:rFonts w:ascii="Times New Roman" w:eastAsia="Times New Roman" w:hAnsi="Times New Roman" w:cs="Times New Roman"/>
          <w:sz w:val="28"/>
          <w:szCs w:val="28"/>
          <w:lang w:eastAsia="ru-RU"/>
        </w:rPr>
        <w:t xml:space="preserve"> -979,6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24.</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Предоставление субсидии  на  капитальный и текущий ремонт муниципального имущества  в сфере ЖКХ -  3119,1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25.</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Устройство узлов учета тепловой энергии в </w:t>
      </w:r>
      <w:proofErr w:type="spellStart"/>
      <w:r w:rsidRPr="00D824AD">
        <w:rPr>
          <w:rFonts w:ascii="Times New Roman" w:eastAsia="Times New Roman" w:hAnsi="Times New Roman" w:cs="Times New Roman"/>
          <w:sz w:val="28"/>
          <w:szCs w:val="28"/>
          <w:lang w:eastAsia="ru-RU"/>
        </w:rPr>
        <w:t>с</w:t>
      </w:r>
      <w:proofErr w:type="gramStart"/>
      <w:r w:rsidRPr="00D824AD">
        <w:rPr>
          <w:rFonts w:ascii="Times New Roman" w:eastAsia="Times New Roman" w:hAnsi="Times New Roman" w:cs="Times New Roman"/>
          <w:sz w:val="28"/>
          <w:szCs w:val="28"/>
          <w:lang w:eastAsia="ru-RU"/>
        </w:rPr>
        <w:t>.Б</w:t>
      </w:r>
      <w:proofErr w:type="gramEnd"/>
      <w:r w:rsidRPr="00D824AD">
        <w:rPr>
          <w:rFonts w:ascii="Times New Roman" w:eastAsia="Times New Roman" w:hAnsi="Times New Roman" w:cs="Times New Roman"/>
          <w:sz w:val="28"/>
          <w:szCs w:val="28"/>
          <w:lang w:eastAsia="ru-RU"/>
        </w:rPr>
        <w:t>айкалово</w:t>
      </w:r>
      <w:proofErr w:type="spellEnd"/>
      <w:r w:rsidRPr="00D824AD">
        <w:rPr>
          <w:rFonts w:ascii="Times New Roman" w:eastAsia="Times New Roman" w:hAnsi="Times New Roman" w:cs="Times New Roman"/>
          <w:sz w:val="28"/>
          <w:szCs w:val="28"/>
          <w:lang w:eastAsia="ru-RU"/>
        </w:rPr>
        <w:t xml:space="preserve"> — 600,0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26.</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Замена водонапорной башни в д. Пелевина — 283,9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27.</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Приобретение автомашины УАЗ-2206 - 500,0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28.</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Модернизация систем и объектов наружного освещения в селах Байкалово, </w:t>
      </w:r>
      <w:proofErr w:type="spellStart"/>
      <w:r w:rsidRPr="00D824AD">
        <w:rPr>
          <w:rFonts w:ascii="Times New Roman" w:eastAsia="Times New Roman" w:hAnsi="Times New Roman" w:cs="Times New Roman"/>
          <w:sz w:val="28"/>
          <w:szCs w:val="28"/>
          <w:lang w:eastAsia="ru-RU"/>
        </w:rPr>
        <w:t>Ляпуново</w:t>
      </w:r>
      <w:proofErr w:type="spellEnd"/>
      <w:r w:rsidRPr="00D824AD">
        <w:rPr>
          <w:rFonts w:ascii="Times New Roman" w:eastAsia="Times New Roman" w:hAnsi="Times New Roman" w:cs="Times New Roman"/>
          <w:sz w:val="28"/>
          <w:szCs w:val="28"/>
          <w:lang w:eastAsia="ru-RU"/>
        </w:rPr>
        <w:t xml:space="preserve">, деревнях </w:t>
      </w:r>
      <w:proofErr w:type="spellStart"/>
      <w:r w:rsidRPr="00D824AD">
        <w:rPr>
          <w:rFonts w:ascii="Times New Roman" w:eastAsia="Times New Roman" w:hAnsi="Times New Roman" w:cs="Times New Roman"/>
          <w:sz w:val="28"/>
          <w:szCs w:val="28"/>
          <w:lang w:eastAsia="ru-RU"/>
        </w:rPr>
        <w:t>Б.Серкова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М.Серкова</w:t>
      </w:r>
      <w:proofErr w:type="spellEnd"/>
      <w:r w:rsidRPr="00D824AD">
        <w:rPr>
          <w:rFonts w:ascii="Times New Roman" w:eastAsia="Times New Roman" w:hAnsi="Times New Roman" w:cs="Times New Roman"/>
          <w:sz w:val="28"/>
          <w:szCs w:val="28"/>
          <w:lang w:eastAsia="ru-RU"/>
        </w:rPr>
        <w:t xml:space="preserve">, Крутикова, Долматова, Чувашева, Заречная, </w:t>
      </w:r>
      <w:proofErr w:type="spellStart"/>
      <w:r w:rsidRPr="00D824AD">
        <w:rPr>
          <w:rFonts w:ascii="Times New Roman" w:eastAsia="Times New Roman" w:hAnsi="Times New Roman" w:cs="Times New Roman"/>
          <w:sz w:val="28"/>
          <w:szCs w:val="28"/>
          <w:lang w:eastAsia="ru-RU"/>
        </w:rPr>
        <w:t>Липовка</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Шаламы</w:t>
      </w:r>
      <w:proofErr w:type="spellEnd"/>
      <w:r w:rsidRPr="00D824AD">
        <w:rPr>
          <w:rFonts w:ascii="Times New Roman" w:eastAsia="Times New Roman" w:hAnsi="Times New Roman" w:cs="Times New Roman"/>
          <w:sz w:val="28"/>
          <w:szCs w:val="28"/>
          <w:lang w:eastAsia="ru-RU"/>
        </w:rPr>
        <w:t xml:space="preserve">, </w:t>
      </w:r>
      <w:proofErr w:type="spellStart"/>
      <w:r w:rsidRPr="00D824AD">
        <w:rPr>
          <w:rFonts w:ascii="Times New Roman" w:eastAsia="Times New Roman" w:hAnsi="Times New Roman" w:cs="Times New Roman"/>
          <w:sz w:val="28"/>
          <w:szCs w:val="28"/>
          <w:lang w:eastAsia="ru-RU"/>
        </w:rPr>
        <w:t>Шушары</w:t>
      </w:r>
      <w:proofErr w:type="spellEnd"/>
      <w:r w:rsidRPr="00D824AD">
        <w:rPr>
          <w:rFonts w:ascii="Times New Roman" w:eastAsia="Times New Roman" w:hAnsi="Times New Roman" w:cs="Times New Roman"/>
          <w:sz w:val="28"/>
          <w:szCs w:val="28"/>
          <w:lang w:eastAsia="ru-RU"/>
        </w:rPr>
        <w:t xml:space="preserve">, Соколова, </w:t>
      </w:r>
      <w:proofErr w:type="spellStart"/>
      <w:r w:rsidRPr="00D824AD">
        <w:rPr>
          <w:rFonts w:ascii="Times New Roman" w:eastAsia="Times New Roman" w:hAnsi="Times New Roman" w:cs="Times New Roman"/>
          <w:sz w:val="28"/>
          <w:szCs w:val="28"/>
          <w:lang w:eastAsia="ru-RU"/>
        </w:rPr>
        <w:t>Сапегина</w:t>
      </w:r>
      <w:proofErr w:type="spellEnd"/>
      <w:r w:rsidRPr="00D824AD">
        <w:rPr>
          <w:rFonts w:ascii="Times New Roman" w:eastAsia="Times New Roman" w:hAnsi="Times New Roman" w:cs="Times New Roman"/>
          <w:sz w:val="28"/>
          <w:szCs w:val="28"/>
          <w:lang w:eastAsia="ru-RU"/>
        </w:rPr>
        <w:t xml:space="preserve">, Малкова, </w:t>
      </w:r>
      <w:proofErr w:type="spellStart"/>
      <w:r w:rsidRPr="00D824AD">
        <w:rPr>
          <w:rFonts w:ascii="Times New Roman" w:eastAsia="Times New Roman" w:hAnsi="Times New Roman" w:cs="Times New Roman"/>
          <w:sz w:val="28"/>
          <w:szCs w:val="28"/>
          <w:lang w:eastAsia="ru-RU"/>
        </w:rPr>
        <w:t>Сергина</w:t>
      </w:r>
      <w:proofErr w:type="spellEnd"/>
      <w:r w:rsidRPr="00D824AD">
        <w:rPr>
          <w:rFonts w:ascii="Times New Roman" w:eastAsia="Times New Roman" w:hAnsi="Times New Roman" w:cs="Times New Roman"/>
          <w:sz w:val="28"/>
          <w:szCs w:val="28"/>
          <w:lang w:eastAsia="ru-RU"/>
        </w:rPr>
        <w:t>, Исакова, Калиновка — 2055,1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29.</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Сбор и вывоз мусора, </w:t>
      </w:r>
      <w:proofErr w:type="spellStart"/>
      <w:r w:rsidRPr="00D824AD">
        <w:rPr>
          <w:rFonts w:ascii="Times New Roman" w:eastAsia="Times New Roman" w:hAnsi="Times New Roman" w:cs="Times New Roman"/>
          <w:sz w:val="28"/>
          <w:szCs w:val="28"/>
          <w:lang w:eastAsia="ru-RU"/>
        </w:rPr>
        <w:t>обкашивание</w:t>
      </w:r>
      <w:proofErr w:type="spellEnd"/>
      <w:r w:rsidRPr="00D824AD">
        <w:rPr>
          <w:rFonts w:ascii="Times New Roman" w:eastAsia="Times New Roman" w:hAnsi="Times New Roman" w:cs="Times New Roman"/>
          <w:sz w:val="28"/>
          <w:szCs w:val="28"/>
          <w:lang w:eastAsia="ru-RU"/>
        </w:rPr>
        <w:t xml:space="preserve">  на территории кладбищ -355,8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30.</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Обработка от клещей территорий кладбища, Первомайского сада, стадиона с. Байкалово, урочища «</w:t>
      </w:r>
      <w:proofErr w:type="spellStart"/>
      <w:r w:rsidRPr="00D824AD">
        <w:rPr>
          <w:rFonts w:ascii="Times New Roman" w:eastAsia="Times New Roman" w:hAnsi="Times New Roman" w:cs="Times New Roman"/>
          <w:sz w:val="28"/>
          <w:szCs w:val="28"/>
          <w:lang w:eastAsia="ru-RU"/>
        </w:rPr>
        <w:t>Шипишенка</w:t>
      </w:r>
      <w:proofErr w:type="spellEnd"/>
      <w:r w:rsidRPr="00D824AD">
        <w:rPr>
          <w:rFonts w:ascii="Times New Roman" w:eastAsia="Times New Roman" w:hAnsi="Times New Roman" w:cs="Times New Roman"/>
          <w:sz w:val="28"/>
          <w:szCs w:val="28"/>
          <w:lang w:eastAsia="ru-RU"/>
        </w:rPr>
        <w:t>»-  86,6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Обустройство деревянных тротуаров по улицам  </w:t>
      </w:r>
      <w:proofErr w:type="spellStart"/>
      <w:r w:rsidRPr="00D824AD">
        <w:rPr>
          <w:rFonts w:ascii="Times New Roman" w:eastAsia="Times New Roman" w:hAnsi="Times New Roman" w:cs="Times New Roman"/>
          <w:sz w:val="28"/>
          <w:szCs w:val="28"/>
          <w:lang w:eastAsia="ru-RU"/>
        </w:rPr>
        <w:t>Цельева</w:t>
      </w:r>
      <w:proofErr w:type="spellEnd"/>
      <w:r w:rsidRPr="00D824AD">
        <w:rPr>
          <w:rFonts w:ascii="Times New Roman" w:eastAsia="Times New Roman" w:hAnsi="Times New Roman" w:cs="Times New Roman"/>
          <w:sz w:val="28"/>
          <w:szCs w:val="28"/>
          <w:lang w:eastAsia="ru-RU"/>
        </w:rPr>
        <w:t xml:space="preserve"> от </w:t>
      </w:r>
      <w:proofErr w:type="spellStart"/>
      <w:r w:rsidRPr="00D824AD">
        <w:rPr>
          <w:rFonts w:ascii="Times New Roman" w:eastAsia="Times New Roman" w:hAnsi="Times New Roman" w:cs="Times New Roman"/>
          <w:sz w:val="28"/>
          <w:szCs w:val="28"/>
          <w:lang w:eastAsia="ru-RU"/>
        </w:rPr>
        <w:t>ул</w:t>
      </w:r>
      <w:proofErr w:type="gramStart"/>
      <w:r w:rsidRPr="00D824AD">
        <w:rPr>
          <w:rFonts w:ascii="Times New Roman" w:eastAsia="Times New Roman" w:hAnsi="Times New Roman" w:cs="Times New Roman"/>
          <w:sz w:val="28"/>
          <w:szCs w:val="28"/>
          <w:lang w:eastAsia="ru-RU"/>
        </w:rPr>
        <w:t>.К</w:t>
      </w:r>
      <w:proofErr w:type="gramEnd"/>
      <w:r w:rsidRPr="00D824AD">
        <w:rPr>
          <w:rFonts w:ascii="Times New Roman" w:eastAsia="Times New Roman" w:hAnsi="Times New Roman" w:cs="Times New Roman"/>
          <w:sz w:val="28"/>
          <w:szCs w:val="28"/>
          <w:lang w:eastAsia="ru-RU"/>
        </w:rPr>
        <w:t>узнецова</w:t>
      </w:r>
      <w:proofErr w:type="spellEnd"/>
      <w:r w:rsidRPr="00D824AD">
        <w:rPr>
          <w:rFonts w:ascii="Times New Roman" w:eastAsia="Times New Roman" w:hAnsi="Times New Roman" w:cs="Times New Roman"/>
          <w:sz w:val="28"/>
          <w:szCs w:val="28"/>
          <w:lang w:eastAsia="ru-RU"/>
        </w:rPr>
        <w:t xml:space="preserve"> до ул. Технической (330 </w:t>
      </w:r>
      <w:proofErr w:type="spellStart"/>
      <w:r w:rsidRPr="00D824AD">
        <w:rPr>
          <w:rFonts w:ascii="Times New Roman" w:eastAsia="Times New Roman" w:hAnsi="Times New Roman" w:cs="Times New Roman"/>
          <w:sz w:val="28"/>
          <w:szCs w:val="28"/>
          <w:lang w:eastAsia="ru-RU"/>
        </w:rPr>
        <w:t>п.м</w:t>
      </w:r>
      <w:proofErr w:type="spellEnd"/>
      <w:r w:rsidRPr="00D824AD">
        <w:rPr>
          <w:rFonts w:ascii="Times New Roman" w:eastAsia="Times New Roman" w:hAnsi="Times New Roman" w:cs="Times New Roman"/>
          <w:sz w:val="28"/>
          <w:szCs w:val="28"/>
          <w:lang w:eastAsia="ru-RU"/>
        </w:rPr>
        <w:t xml:space="preserve">.), по ул. Луговой –(355 </w:t>
      </w:r>
      <w:proofErr w:type="spellStart"/>
      <w:r w:rsidRPr="00D824AD">
        <w:rPr>
          <w:rFonts w:ascii="Times New Roman" w:eastAsia="Times New Roman" w:hAnsi="Times New Roman" w:cs="Times New Roman"/>
          <w:sz w:val="28"/>
          <w:szCs w:val="28"/>
          <w:lang w:eastAsia="ru-RU"/>
        </w:rPr>
        <w:t>п.м</w:t>
      </w:r>
      <w:proofErr w:type="spellEnd"/>
      <w:r w:rsidRPr="00D824AD">
        <w:rPr>
          <w:rFonts w:ascii="Times New Roman" w:eastAsia="Times New Roman" w:hAnsi="Times New Roman" w:cs="Times New Roman"/>
          <w:sz w:val="28"/>
          <w:szCs w:val="28"/>
          <w:lang w:eastAsia="ru-RU"/>
        </w:rPr>
        <w:t xml:space="preserve">.), по ул. Южной –(44 </w:t>
      </w:r>
      <w:proofErr w:type="spellStart"/>
      <w:r w:rsidRPr="00D824AD">
        <w:rPr>
          <w:rFonts w:ascii="Times New Roman" w:eastAsia="Times New Roman" w:hAnsi="Times New Roman" w:cs="Times New Roman"/>
          <w:sz w:val="28"/>
          <w:szCs w:val="28"/>
          <w:lang w:eastAsia="ru-RU"/>
        </w:rPr>
        <w:t>пог.м</w:t>
      </w:r>
      <w:proofErr w:type="spellEnd"/>
      <w:r w:rsidRPr="00D824AD">
        <w:rPr>
          <w:rFonts w:ascii="Times New Roman" w:eastAsia="Times New Roman" w:hAnsi="Times New Roman" w:cs="Times New Roman"/>
          <w:sz w:val="28"/>
          <w:szCs w:val="28"/>
          <w:lang w:eastAsia="ru-RU"/>
        </w:rPr>
        <w:t>.) - 559,6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Устройство деревянного тротуара от автовокзала до детского сада «Теремок»-    433,4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33.</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Уборка мусора  с территорий населенных пунктов поселения - 461,6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34.</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Уборка старо возрастных и опасных деревьев, обрезка сучьев -150,0 </w:t>
      </w:r>
      <w:proofErr w:type="spellStart"/>
      <w:r w:rsidRPr="00D824AD">
        <w:rPr>
          <w:rFonts w:ascii="Times New Roman" w:eastAsia="Times New Roman" w:hAnsi="Times New Roman" w:cs="Times New Roman"/>
          <w:sz w:val="28"/>
          <w:szCs w:val="28"/>
          <w:lang w:eastAsia="ru-RU"/>
        </w:rPr>
        <w:t>тыс</w:t>
      </w:r>
      <w:proofErr w:type="gramStart"/>
      <w:r w:rsidRPr="00D824AD">
        <w:rPr>
          <w:rFonts w:ascii="Times New Roman" w:eastAsia="Times New Roman" w:hAnsi="Times New Roman" w:cs="Times New Roman"/>
          <w:sz w:val="28"/>
          <w:szCs w:val="28"/>
          <w:lang w:eastAsia="ru-RU"/>
        </w:rPr>
        <w:t>.р</w:t>
      </w:r>
      <w:proofErr w:type="gramEnd"/>
      <w:r w:rsidRPr="00D824AD">
        <w:rPr>
          <w:rFonts w:ascii="Times New Roman" w:eastAsia="Times New Roman" w:hAnsi="Times New Roman" w:cs="Times New Roman"/>
          <w:sz w:val="28"/>
          <w:szCs w:val="28"/>
          <w:lang w:eastAsia="ru-RU"/>
        </w:rPr>
        <w:t>уб</w:t>
      </w:r>
      <w:proofErr w:type="spellEnd"/>
      <w:r w:rsidRPr="00D824AD">
        <w:rPr>
          <w:rFonts w:ascii="Times New Roman" w:eastAsia="Times New Roman" w:hAnsi="Times New Roman" w:cs="Times New Roman"/>
          <w:sz w:val="28"/>
          <w:szCs w:val="28"/>
          <w:lang w:eastAsia="ru-RU"/>
        </w:rPr>
        <w:t>.,</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35.</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Устройство ограждений по ул. Кузнецова </w:t>
      </w:r>
      <w:proofErr w:type="gramStart"/>
      <w:r w:rsidRPr="00D824AD">
        <w:rPr>
          <w:rFonts w:ascii="Times New Roman" w:eastAsia="Times New Roman" w:hAnsi="Times New Roman" w:cs="Times New Roman"/>
          <w:sz w:val="28"/>
          <w:szCs w:val="28"/>
          <w:lang w:eastAsia="ru-RU"/>
        </w:rPr>
        <w:t>в</w:t>
      </w:r>
      <w:proofErr w:type="gramEnd"/>
      <w:r w:rsidRPr="00D824AD">
        <w:rPr>
          <w:rFonts w:ascii="Times New Roman" w:eastAsia="Times New Roman" w:hAnsi="Times New Roman" w:cs="Times New Roman"/>
          <w:sz w:val="28"/>
          <w:szCs w:val="28"/>
          <w:lang w:eastAsia="ru-RU"/>
        </w:rPr>
        <w:t xml:space="preserve"> </w:t>
      </w:r>
      <w:proofErr w:type="gramStart"/>
      <w:r w:rsidRPr="00D824AD">
        <w:rPr>
          <w:rFonts w:ascii="Times New Roman" w:eastAsia="Times New Roman" w:hAnsi="Times New Roman" w:cs="Times New Roman"/>
          <w:sz w:val="28"/>
          <w:szCs w:val="28"/>
          <w:lang w:eastAsia="ru-RU"/>
        </w:rPr>
        <w:t>с</w:t>
      </w:r>
      <w:proofErr w:type="gramEnd"/>
      <w:r w:rsidRPr="00D824AD">
        <w:rPr>
          <w:rFonts w:ascii="Times New Roman" w:eastAsia="Times New Roman" w:hAnsi="Times New Roman" w:cs="Times New Roman"/>
          <w:sz w:val="28"/>
          <w:szCs w:val="28"/>
          <w:lang w:eastAsia="ru-RU"/>
        </w:rPr>
        <w:t>. Байкалово- 150,0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36.</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Устройство парковых скамеек 150,0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37.</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Благоустройство бани - 896,1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38.</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Устройство 2 уличных общественных туалетов  - 265,9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39.</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 Строительство сарая для дров в баню -219,5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40.</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Возмещение недополученных доходов по содержанию бани предусмотрена субсидия - 819,0 тыс. руб.</w:t>
      </w:r>
    </w:p>
    <w:p w:rsidR="00D824AD" w:rsidRPr="00D824AD" w:rsidRDefault="00D824AD" w:rsidP="00D824AD">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41.</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Капитальный ремонт ЦДК с. Байкалово - 6080,0 тыс. руб.</w:t>
      </w:r>
    </w:p>
    <w:p w:rsidR="00D824AD" w:rsidRPr="00D824AD" w:rsidRDefault="00D824AD" w:rsidP="00D824AD">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42.</w:t>
      </w:r>
      <w:r w:rsidRPr="00D824AD">
        <w:rPr>
          <w:rFonts w:ascii="Times New Roman" w:eastAsia="Times New Roman" w:hAnsi="Times New Roman" w:cs="Times New Roman"/>
          <w:sz w:val="14"/>
          <w:szCs w:val="14"/>
          <w:lang w:eastAsia="ru-RU"/>
        </w:rPr>
        <w:t xml:space="preserve">                       </w:t>
      </w:r>
      <w:r w:rsidRPr="00D824AD">
        <w:rPr>
          <w:rFonts w:ascii="Times New Roman" w:eastAsia="Times New Roman" w:hAnsi="Times New Roman" w:cs="Times New Roman"/>
          <w:sz w:val="28"/>
          <w:szCs w:val="28"/>
          <w:lang w:eastAsia="ru-RU"/>
        </w:rPr>
        <w:t xml:space="preserve">Капитальный ремонт </w:t>
      </w:r>
      <w:proofErr w:type="spellStart"/>
      <w:r w:rsidRPr="00D824AD">
        <w:rPr>
          <w:rFonts w:ascii="Times New Roman" w:eastAsia="Times New Roman" w:hAnsi="Times New Roman" w:cs="Times New Roman"/>
          <w:sz w:val="28"/>
          <w:szCs w:val="28"/>
          <w:lang w:eastAsia="ru-RU"/>
        </w:rPr>
        <w:t>Липовского</w:t>
      </w:r>
      <w:proofErr w:type="spellEnd"/>
      <w:r w:rsidRPr="00D824AD">
        <w:rPr>
          <w:rFonts w:ascii="Times New Roman" w:eastAsia="Times New Roman" w:hAnsi="Times New Roman" w:cs="Times New Roman"/>
          <w:sz w:val="28"/>
          <w:szCs w:val="28"/>
          <w:lang w:eastAsia="ru-RU"/>
        </w:rPr>
        <w:t xml:space="preserve"> спортзала </w:t>
      </w:r>
      <w:proofErr w:type="spellStart"/>
      <w:r w:rsidRPr="00D824AD">
        <w:rPr>
          <w:rFonts w:ascii="Times New Roman" w:eastAsia="Times New Roman" w:hAnsi="Times New Roman" w:cs="Times New Roman"/>
          <w:sz w:val="28"/>
          <w:szCs w:val="28"/>
          <w:lang w:eastAsia="ru-RU"/>
        </w:rPr>
        <w:t>д</w:t>
      </w:r>
      <w:proofErr w:type="gramStart"/>
      <w:r w:rsidRPr="00D824AD">
        <w:rPr>
          <w:rFonts w:ascii="Times New Roman" w:eastAsia="Times New Roman" w:hAnsi="Times New Roman" w:cs="Times New Roman"/>
          <w:sz w:val="28"/>
          <w:szCs w:val="28"/>
          <w:lang w:eastAsia="ru-RU"/>
        </w:rPr>
        <w:t>.Л</w:t>
      </w:r>
      <w:proofErr w:type="gramEnd"/>
      <w:r w:rsidRPr="00D824AD">
        <w:rPr>
          <w:rFonts w:ascii="Times New Roman" w:eastAsia="Times New Roman" w:hAnsi="Times New Roman" w:cs="Times New Roman"/>
          <w:sz w:val="28"/>
          <w:szCs w:val="28"/>
          <w:lang w:eastAsia="ru-RU"/>
        </w:rPr>
        <w:t>иповка</w:t>
      </w:r>
      <w:proofErr w:type="spellEnd"/>
      <w:r w:rsidRPr="00D824AD">
        <w:rPr>
          <w:rFonts w:ascii="Times New Roman" w:eastAsia="Times New Roman" w:hAnsi="Times New Roman" w:cs="Times New Roman"/>
          <w:sz w:val="28"/>
          <w:szCs w:val="28"/>
          <w:lang w:eastAsia="ru-RU"/>
        </w:rPr>
        <w:t xml:space="preserve">   - 2507,6 тыс. руб.</w:t>
      </w:r>
    </w:p>
    <w:p w:rsidR="00D824AD" w:rsidRPr="00D824AD" w:rsidRDefault="00D824AD" w:rsidP="00D82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lastRenderedPageBreak/>
        <w:t> </w:t>
      </w:r>
      <w:bookmarkStart w:id="0" w:name="_GoBack"/>
      <w:bookmarkEnd w:id="0"/>
      <w:r w:rsidRPr="00D824AD">
        <w:rPr>
          <w:rFonts w:ascii="Times New Roman" w:eastAsia="Times New Roman" w:hAnsi="Times New Roman" w:cs="Times New Roman"/>
          <w:sz w:val="28"/>
          <w:szCs w:val="28"/>
          <w:lang w:eastAsia="ru-RU"/>
        </w:rPr>
        <w:t xml:space="preserve">     В заключение хотелось бы сказать, что вся работа в  2013 году проводилась в тесном контакте с Депутатским корпусом   Думы  Байкаловского сельского поселения  (9 депутатов), Думы Байкаловского МР, Администрацией муниципального образования Байкаловский муниципальный район, общественными организациями, учреждениями и организациями расположенными на  территории поселения.  Подводя  итог всему  сказанному, хочется  подчеркнуть, прошедший 2013 год  был  прожит нами достойно. </w:t>
      </w:r>
    </w:p>
    <w:p w:rsidR="00D824AD" w:rsidRPr="00D824AD" w:rsidRDefault="00D824AD" w:rsidP="00D824AD">
      <w:pPr>
        <w:spacing w:before="100" w:beforeAutospacing="1" w:after="100" w:afterAutospacing="1" w:line="240" w:lineRule="auto"/>
        <w:rPr>
          <w:rFonts w:ascii="Times New Roman" w:eastAsia="Times New Roman" w:hAnsi="Times New Roman" w:cs="Times New Roman"/>
          <w:sz w:val="24"/>
          <w:szCs w:val="24"/>
          <w:lang w:eastAsia="ru-RU"/>
        </w:rPr>
      </w:pPr>
      <w:r w:rsidRPr="00D824AD">
        <w:rPr>
          <w:rFonts w:ascii="Times New Roman" w:eastAsia="Times New Roman" w:hAnsi="Times New Roman" w:cs="Times New Roman"/>
          <w:sz w:val="28"/>
          <w:szCs w:val="28"/>
          <w:lang w:eastAsia="ru-RU"/>
        </w:rPr>
        <w:t xml:space="preserve">  Я благодарю депутатский корпус Байкаловского муниципального района, Байкаловского сельского поселения, администрацию Байкаловского муниципального района, всех работников администрации Байкаловского сельского поселения, работников  ЖКХ, предприятий и учреждений, культуры  и спорта за поддержку, за  то взаимопонимание, которое у  нас  с  </w:t>
      </w:r>
      <w:proofErr w:type="gramStart"/>
      <w:r w:rsidRPr="00D824AD">
        <w:rPr>
          <w:rFonts w:ascii="Times New Roman" w:eastAsia="Times New Roman" w:hAnsi="Times New Roman" w:cs="Times New Roman"/>
          <w:sz w:val="28"/>
          <w:szCs w:val="28"/>
          <w:lang w:eastAsia="ru-RU"/>
        </w:rPr>
        <w:t>Вами</w:t>
      </w:r>
      <w:proofErr w:type="gramEnd"/>
      <w:r w:rsidRPr="00D824AD">
        <w:rPr>
          <w:rFonts w:ascii="Times New Roman" w:eastAsia="Times New Roman" w:hAnsi="Times New Roman" w:cs="Times New Roman"/>
          <w:sz w:val="28"/>
          <w:szCs w:val="28"/>
          <w:lang w:eastAsia="ru-RU"/>
        </w:rPr>
        <w:t xml:space="preserve"> было, есть и будет. Хочу  пожелать всем Вам крепкого здоровья, семейного благополучия, творческого подхода к сложным вопросам, богатого бюджета и простого человеческого счастья.</w:t>
      </w:r>
    </w:p>
    <w:p w:rsidR="0055206C" w:rsidRPr="00D824AD" w:rsidRDefault="0055206C" w:rsidP="00D824AD"/>
    <w:sectPr w:rsidR="0055206C" w:rsidRPr="00D824AD" w:rsidSect="00D824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FF"/>
    <w:rsid w:val="00002B7F"/>
    <w:rsid w:val="0006087D"/>
    <w:rsid w:val="000B264C"/>
    <w:rsid w:val="00103CC0"/>
    <w:rsid w:val="001455C1"/>
    <w:rsid w:val="001601AD"/>
    <w:rsid w:val="00166BDC"/>
    <w:rsid w:val="001E3349"/>
    <w:rsid w:val="0022430D"/>
    <w:rsid w:val="002314DF"/>
    <w:rsid w:val="002E2A2F"/>
    <w:rsid w:val="00394312"/>
    <w:rsid w:val="003B1DFF"/>
    <w:rsid w:val="003D5BED"/>
    <w:rsid w:val="003E1FED"/>
    <w:rsid w:val="003E3A85"/>
    <w:rsid w:val="003E4A1B"/>
    <w:rsid w:val="003F3947"/>
    <w:rsid w:val="0044057C"/>
    <w:rsid w:val="004C5C7C"/>
    <w:rsid w:val="0055206C"/>
    <w:rsid w:val="0062688C"/>
    <w:rsid w:val="006A0E0F"/>
    <w:rsid w:val="006A207D"/>
    <w:rsid w:val="00770945"/>
    <w:rsid w:val="00772803"/>
    <w:rsid w:val="007D72CE"/>
    <w:rsid w:val="008046B1"/>
    <w:rsid w:val="00846E87"/>
    <w:rsid w:val="00873A3D"/>
    <w:rsid w:val="008A1F9A"/>
    <w:rsid w:val="008C67E5"/>
    <w:rsid w:val="008C6A07"/>
    <w:rsid w:val="00A10FDF"/>
    <w:rsid w:val="00AB5F7B"/>
    <w:rsid w:val="00B10194"/>
    <w:rsid w:val="00B41FAE"/>
    <w:rsid w:val="00B436AD"/>
    <w:rsid w:val="00B47BFA"/>
    <w:rsid w:val="00B551D9"/>
    <w:rsid w:val="00B5650D"/>
    <w:rsid w:val="00BB4B3D"/>
    <w:rsid w:val="00C34D64"/>
    <w:rsid w:val="00C72B55"/>
    <w:rsid w:val="00CA5E1D"/>
    <w:rsid w:val="00CA7D3D"/>
    <w:rsid w:val="00CB1990"/>
    <w:rsid w:val="00D51D07"/>
    <w:rsid w:val="00D659AD"/>
    <w:rsid w:val="00D824AD"/>
    <w:rsid w:val="00D86526"/>
    <w:rsid w:val="00D97839"/>
    <w:rsid w:val="00E07318"/>
    <w:rsid w:val="00EB53D0"/>
    <w:rsid w:val="00F12CBB"/>
    <w:rsid w:val="00F17192"/>
    <w:rsid w:val="00F5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6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4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46E87"/>
    <w:rPr>
      <w:rFonts w:ascii="Times New Roman" w:eastAsia="Times New Roman" w:hAnsi="Times New Roman" w:cs="Times New Roman"/>
      <w:sz w:val="24"/>
      <w:szCs w:val="24"/>
      <w:lang w:eastAsia="ru-RU"/>
    </w:rPr>
  </w:style>
  <w:style w:type="paragraph" w:customStyle="1" w:styleId="standard">
    <w:name w:val="standard"/>
    <w:basedOn w:val="a"/>
    <w:rsid w:val="00D824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B1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6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4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46E87"/>
    <w:rPr>
      <w:rFonts w:ascii="Times New Roman" w:eastAsia="Times New Roman" w:hAnsi="Times New Roman" w:cs="Times New Roman"/>
      <w:sz w:val="24"/>
      <w:szCs w:val="24"/>
      <w:lang w:eastAsia="ru-RU"/>
    </w:rPr>
  </w:style>
  <w:style w:type="paragraph" w:customStyle="1" w:styleId="standard">
    <w:name w:val="standard"/>
    <w:basedOn w:val="a"/>
    <w:rsid w:val="00D824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9643">
      <w:bodyDiv w:val="1"/>
      <w:marLeft w:val="0"/>
      <w:marRight w:val="0"/>
      <w:marTop w:val="0"/>
      <w:marBottom w:val="0"/>
      <w:divBdr>
        <w:top w:val="none" w:sz="0" w:space="0" w:color="auto"/>
        <w:left w:val="none" w:sz="0" w:space="0" w:color="auto"/>
        <w:bottom w:val="none" w:sz="0" w:space="0" w:color="auto"/>
        <w:right w:val="none" w:sz="0" w:space="0" w:color="auto"/>
      </w:divBdr>
    </w:div>
    <w:div w:id="1160584649">
      <w:bodyDiv w:val="1"/>
      <w:marLeft w:val="0"/>
      <w:marRight w:val="0"/>
      <w:marTop w:val="0"/>
      <w:marBottom w:val="0"/>
      <w:divBdr>
        <w:top w:val="none" w:sz="0" w:space="0" w:color="auto"/>
        <w:left w:val="none" w:sz="0" w:space="0" w:color="auto"/>
        <w:bottom w:val="none" w:sz="0" w:space="0" w:color="auto"/>
        <w:right w:val="none" w:sz="0" w:space="0" w:color="auto"/>
      </w:divBdr>
    </w:div>
    <w:div w:id="17700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7767</Words>
  <Characters>44276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2014-10-03T03:31:00Z</dcterms:created>
  <dcterms:modified xsi:type="dcterms:W3CDTF">2014-10-03T03:31:00Z</dcterms:modified>
</cp:coreProperties>
</file>