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6C" w:rsidRPr="00300F6C" w:rsidRDefault="00300F6C" w:rsidP="00300F6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300F6C">
        <w:rPr>
          <w:rFonts w:ascii="Times New Roman" w:eastAsia="Times New Roman" w:hAnsi="Times New Roman" w:cs="Times New Roman"/>
          <w:b/>
          <w:bCs/>
          <w:color w:val="000000"/>
          <w:kern w:val="36"/>
          <w:sz w:val="48"/>
          <w:szCs w:val="48"/>
          <w:lang w:eastAsia="ru-RU"/>
        </w:rPr>
        <w:t>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
    <w:p w:rsidR="00300F6C" w:rsidRPr="00300F6C" w:rsidRDefault="00300F6C" w:rsidP="00300F6C">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300F6C">
        <w:rPr>
          <w:rFonts w:ascii="Times New Roman" w:eastAsia="Times New Roman" w:hAnsi="Times New Roman" w:cs="Times New Roman"/>
          <w:b/>
          <w:bCs/>
          <w:color w:val="000000"/>
          <w:sz w:val="27"/>
          <w:szCs w:val="27"/>
          <w:lang w:eastAsia="ru-RU"/>
        </w:rPr>
        <w:t>Изменения в отдельные законодательные акты РФ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Дата подписания: 21.07.2014</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Дата публикации: 30.07.2014 00:00</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Принят Государственной Думой 4 июля 2014 года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Одобрен Советом Федерации 9 июля 2014 года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Статья 1</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раздел VI дополнить статьями 36</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и 36</w:t>
      </w:r>
      <w:r w:rsidRPr="00300F6C">
        <w:rPr>
          <w:rFonts w:ascii="Times New Roman" w:eastAsia="Times New Roman" w:hAnsi="Times New Roman" w:cs="Times New Roman"/>
          <w:color w:val="000000"/>
          <w:sz w:val="27"/>
          <w:szCs w:val="27"/>
          <w:vertAlign w:val="superscript"/>
          <w:lang w:eastAsia="ru-RU"/>
        </w:rPr>
        <w:t>2</w:t>
      </w:r>
      <w:r w:rsidRPr="00300F6C">
        <w:rPr>
          <w:rFonts w:ascii="Times New Roman" w:eastAsia="Times New Roman" w:hAnsi="Times New Roman" w:cs="Times New Roman"/>
          <w:color w:val="000000"/>
          <w:sz w:val="27"/>
          <w:szCs w:val="27"/>
          <w:lang w:eastAsia="ru-RU"/>
        </w:rPr>
        <w:t>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lastRenderedPageBreak/>
        <w:t>"</w:t>
      </w:r>
      <w:r w:rsidRPr="00300F6C">
        <w:rPr>
          <w:rFonts w:ascii="Times New Roman" w:eastAsia="Times New Roman" w:hAnsi="Times New Roman" w:cs="Times New Roman"/>
          <w:b/>
          <w:bCs/>
          <w:color w:val="000000"/>
          <w:sz w:val="27"/>
          <w:szCs w:val="27"/>
          <w:lang w:eastAsia="ru-RU"/>
        </w:rPr>
        <w:t>Статья 36</w:t>
      </w:r>
      <w:r w:rsidRPr="00300F6C">
        <w:rPr>
          <w:rFonts w:ascii="Times New Roman" w:eastAsia="Times New Roman" w:hAnsi="Times New Roman" w:cs="Times New Roman"/>
          <w:b/>
          <w:bCs/>
          <w:color w:val="000000"/>
          <w:sz w:val="27"/>
          <w:szCs w:val="27"/>
          <w:vertAlign w:val="superscript"/>
          <w:lang w:eastAsia="ru-RU"/>
        </w:rPr>
        <w:t>1</w:t>
      </w:r>
      <w:r w:rsidRPr="00300F6C">
        <w:rPr>
          <w:rFonts w:ascii="Times New Roman" w:eastAsia="Times New Roman" w:hAnsi="Times New Roman" w:cs="Times New Roman"/>
          <w:b/>
          <w:bCs/>
          <w:color w:val="000000"/>
          <w:sz w:val="27"/>
          <w:szCs w:val="27"/>
          <w:lang w:eastAsia="ru-RU"/>
        </w:rPr>
        <w:t>. Независимая оценка качества оказания услуг организациями культуры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В целях создания условий для организации проведения независимой оценки качества оказания услуг организациями культуры: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w:t>
      </w:r>
      <w:r w:rsidRPr="00300F6C">
        <w:rPr>
          <w:rFonts w:ascii="Times New Roman" w:eastAsia="Times New Roman" w:hAnsi="Times New Roman" w:cs="Times New Roman"/>
          <w:color w:val="000000"/>
          <w:sz w:val="27"/>
          <w:szCs w:val="27"/>
          <w:lang w:eastAsia="ru-RU"/>
        </w:rPr>
        <w:lastRenderedPageBreak/>
        <w:t>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Общественные советы по проведению независимой оценки качества оказания услуг организациями культуры: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lastRenderedPageBreak/>
        <w:t>определяют перечни организаций культуры, в отношении которых проводится независимая оценка;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осуществляют независимую оценку качества оказания услуг организациями культуры с учетом информации, представленной оператором;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w:t>
      </w:r>
      <w:r w:rsidRPr="00300F6C">
        <w:rPr>
          <w:rFonts w:ascii="Times New Roman" w:eastAsia="Times New Roman" w:hAnsi="Times New Roman" w:cs="Times New Roman"/>
          <w:color w:val="000000"/>
          <w:sz w:val="27"/>
          <w:szCs w:val="27"/>
          <w:lang w:eastAsia="ru-RU"/>
        </w:rPr>
        <w:lastRenderedPageBreak/>
        <w:t>и учитывается ими при выработке мер по совершенствованию деятельности организаций культуры.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Информация о результатах независимой оценки качества оказания услуг организациями культуры размещается соответственно:</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Статья 36</w:t>
      </w:r>
      <w:r w:rsidRPr="00300F6C">
        <w:rPr>
          <w:rFonts w:ascii="Times New Roman" w:eastAsia="Times New Roman" w:hAnsi="Times New Roman" w:cs="Times New Roman"/>
          <w:b/>
          <w:bCs/>
          <w:color w:val="000000"/>
          <w:sz w:val="27"/>
          <w:szCs w:val="27"/>
          <w:vertAlign w:val="superscript"/>
          <w:lang w:eastAsia="ru-RU"/>
        </w:rPr>
        <w:t>2</w:t>
      </w:r>
      <w:r w:rsidRPr="00300F6C">
        <w:rPr>
          <w:rFonts w:ascii="Times New Roman" w:eastAsia="Times New Roman" w:hAnsi="Times New Roman" w:cs="Times New Roman"/>
          <w:b/>
          <w:bCs/>
          <w:color w:val="000000"/>
          <w:sz w:val="27"/>
          <w:szCs w:val="27"/>
          <w:lang w:eastAsia="ru-RU"/>
        </w:rPr>
        <w:t>. Информационная открытость организаций культуры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Организации культуры, указанные в части четвертой статьи 36</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настоящих Основ, обеспечивают открытость и доступность следующей информации: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структура и органы управления организации культуры;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виды предоставляемых услуг организацией культуры;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материально-техническое обеспечение предоставления услуг;</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копия устава организации культуры;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копия документа о порядке предоставления услуг за плату;</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lastRenderedPageBreak/>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статью 37 дополнить абзацем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"создание условий для организации проведения независимой оценки качества оказания услуг организациями культуры.";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часть первую статьи 39 дополнить абзацем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"создание условий для организации проведения независимой оценки качества оказания услуг организациями культуры.".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Статья 2</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Внести в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дополнить статьями 17</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и 17</w:t>
      </w:r>
      <w:r w:rsidRPr="00300F6C">
        <w:rPr>
          <w:rFonts w:ascii="Times New Roman" w:eastAsia="Times New Roman" w:hAnsi="Times New Roman" w:cs="Times New Roman"/>
          <w:color w:val="000000"/>
          <w:sz w:val="27"/>
          <w:szCs w:val="27"/>
          <w:vertAlign w:val="superscript"/>
          <w:lang w:eastAsia="ru-RU"/>
        </w:rPr>
        <w:t>2</w:t>
      </w:r>
      <w:r w:rsidRPr="00300F6C">
        <w:rPr>
          <w:rFonts w:ascii="Times New Roman" w:eastAsia="Times New Roman" w:hAnsi="Times New Roman" w:cs="Times New Roman"/>
          <w:color w:val="000000"/>
          <w:sz w:val="27"/>
          <w:szCs w:val="27"/>
          <w:lang w:eastAsia="ru-RU"/>
        </w:rPr>
        <w:t>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w:t>
      </w:r>
      <w:r w:rsidRPr="00300F6C">
        <w:rPr>
          <w:rFonts w:ascii="Times New Roman" w:eastAsia="Times New Roman" w:hAnsi="Times New Roman" w:cs="Times New Roman"/>
          <w:b/>
          <w:bCs/>
          <w:color w:val="000000"/>
          <w:sz w:val="27"/>
          <w:szCs w:val="27"/>
          <w:lang w:eastAsia="ru-RU"/>
        </w:rPr>
        <w:t>Статья 17</w:t>
      </w:r>
      <w:r w:rsidRPr="00300F6C">
        <w:rPr>
          <w:rFonts w:ascii="Times New Roman" w:eastAsia="Times New Roman" w:hAnsi="Times New Roman" w:cs="Times New Roman"/>
          <w:b/>
          <w:bCs/>
          <w:color w:val="000000"/>
          <w:sz w:val="27"/>
          <w:szCs w:val="27"/>
          <w:vertAlign w:val="superscript"/>
          <w:lang w:eastAsia="ru-RU"/>
        </w:rPr>
        <w:t>1</w:t>
      </w:r>
      <w:r w:rsidRPr="00300F6C">
        <w:rPr>
          <w:rFonts w:ascii="Times New Roman" w:eastAsia="Times New Roman" w:hAnsi="Times New Roman" w:cs="Times New Roman"/>
          <w:b/>
          <w:bCs/>
          <w:color w:val="000000"/>
          <w:sz w:val="27"/>
          <w:szCs w:val="27"/>
          <w:lang w:eastAsia="ru-RU"/>
        </w:rPr>
        <w:t>. Независимая оценка качества оказания услуг учреждениями и предприятиями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w:t>
      </w:r>
      <w:r w:rsidRPr="00300F6C">
        <w:rPr>
          <w:rFonts w:ascii="Times New Roman" w:eastAsia="Times New Roman" w:hAnsi="Times New Roman" w:cs="Times New Roman"/>
          <w:color w:val="000000"/>
          <w:sz w:val="27"/>
          <w:szCs w:val="27"/>
          <w:lang w:eastAsia="ru-RU"/>
        </w:rPr>
        <w:lastRenderedPageBreak/>
        <w:t>о качестве оказания услуг учреждениями и предприятиями социального обслуживания, а также в целях повышения качества их деятельности.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w:t>
      </w:r>
      <w:r w:rsidRPr="00300F6C">
        <w:rPr>
          <w:rFonts w:ascii="Times New Roman" w:eastAsia="Times New Roman" w:hAnsi="Times New Roman" w:cs="Times New Roman"/>
          <w:color w:val="000000"/>
          <w:sz w:val="27"/>
          <w:szCs w:val="27"/>
          <w:lang w:eastAsia="ru-RU"/>
        </w:rPr>
        <w:lastRenderedPageBreak/>
        <w:t>социального обслуживания, расположенными на территориях субъектов Российской Федерации, и утверждают положение о них;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10. Общественные советы по проведению независимой оценки качества оказания услуг учреждениями и предприятиями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определяют перечни учреждений и предприятий социального обслуживания, в отношении которых проводится независимая оценка;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lastRenderedPageBreak/>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4) осуществляют независимую оценку качества оказания услуг учреждениями и предприятиями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lastRenderedPageBreak/>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Статья 17</w:t>
      </w:r>
      <w:r w:rsidRPr="00300F6C">
        <w:rPr>
          <w:rFonts w:ascii="Times New Roman" w:eastAsia="Times New Roman" w:hAnsi="Times New Roman" w:cs="Times New Roman"/>
          <w:b/>
          <w:bCs/>
          <w:color w:val="000000"/>
          <w:sz w:val="27"/>
          <w:szCs w:val="27"/>
          <w:vertAlign w:val="superscript"/>
          <w:lang w:eastAsia="ru-RU"/>
        </w:rPr>
        <w:t>2</w:t>
      </w:r>
      <w:r w:rsidRPr="00300F6C">
        <w:rPr>
          <w:rFonts w:ascii="Times New Roman" w:eastAsia="Times New Roman" w:hAnsi="Times New Roman" w:cs="Times New Roman"/>
          <w:b/>
          <w:bCs/>
          <w:color w:val="000000"/>
          <w:sz w:val="27"/>
          <w:szCs w:val="27"/>
          <w:lang w:eastAsia="ru-RU"/>
        </w:rPr>
        <w:t>. Информационная открытость учреждений и предприятий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Учреждения и предприятия социального обслуживания обеспечивают открытость и доступность следующей информации: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структура и органы управления учреждения и предприятия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виды социальных услуг, предоставляемых учреждением и предприятием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4) материально-техническое обеспечение предоставления социальных услуг;</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5) копия устава учреждения или предприятия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6) копия плана финансово-хозяйственной деятельности учреждения или предприятия социального обслуживания, утвержденного в установленном </w:t>
      </w:r>
      <w:r w:rsidRPr="00300F6C">
        <w:rPr>
          <w:rFonts w:ascii="Times New Roman" w:eastAsia="Times New Roman" w:hAnsi="Times New Roman" w:cs="Times New Roman"/>
          <w:color w:val="000000"/>
          <w:sz w:val="27"/>
          <w:szCs w:val="27"/>
          <w:lang w:eastAsia="ru-RU"/>
        </w:rPr>
        <w:lastRenderedPageBreak/>
        <w:t>законодательством Российской Федерации порядке, или бюджетной сметы (информация об объеме предоставляемых социальных услуг);</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7) копия документа о порядке предоставления социальных услуг за плату;</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статью 20 дополнить подпунктом 11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в статье 21:</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а) часть вторую дополнить новым абзацем седьмым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б) абзац седьмой считать абзацем восьмым.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Статья 3</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Пункт 2 статьи 26</w:t>
      </w:r>
      <w:r w:rsidRPr="00300F6C">
        <w:rPr>
          <w:rFonts w:ascii="Times New Roman" w:eastAsia="Times New Roman" w:hAnsi="Times New Roman" w:cs="Times New Roman"/>
          <w:color w:val="000000"/>
          <w:sz w:val="27"/>
          <w:szCs w:val="27"/>
          <w:vertAlign w:val="superscript"/>
          <w:lang w:eastAsia="ru-RU"/>
        </w:rPr>
        <w:t>3</w:t>
      </w:r>
      <w:r w:rsidRPr="00300F6C">
        <w:rPr>
          <w:rFonts w:ascii="Times New Roman" w:eastAsia="Times New Roman" w:hAnsi="Times New Roman" w:cs="Times New Roman"/>
          <w:color w:val="000000"/>
          <w:sz w:val="27"/>
          <w:szCs w:val="27"/>
          <w:lang w:eastAsia="ru-RU"/>
        </w:rPr>
        <w:t xml:space="preserve"> Федерального закона от 6 октября 1999 года N 184-ФЗ "Об общих принципах организации законодательных (представительных) и </w:t>
      </w:r>
      <w:r w:rsidRPr="00300F6C">
        <w:rPr>
          <w:rFonts w:ascii="Times New Roman" w:eastAsia="Times New Roman" w:hAnsi="Times New Roman" w:cs="Times New Roman"/>
          <w:color w:val="000000"/>
          <w:sz w:val="27"/>
          <w:szCs w:val="27"/>
          <w:lang w:eastAsia="ru-RU"/>
        </w:rPr>
        <w:lastRenderedPageBreak/>
        <w:t>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Статья 4</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часть 1 статьи 14</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дополнить пунктом 12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часть 1 статьи 15</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дополнить пунктом 13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часть 1 статьи 16</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дополнить пунктом 13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lastRenderedPageBreak/>
        <w:t>Статья 5</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часть 2 статьи 14 дополнить пунктом 20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"20) создание условий для организации проведения независимой оценки качества оказания услуг медицинскими организациями.";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часть 1 статьи 16 дополнить пунктом 18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"18) создание условий для организации проведения независимой оценки качества оказания услуг медицинскими организациями.";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в части 1 статьи 79:</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б) дополнить пунктом 14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"14) обеспечивать условия для проведения независимой оценки качества оказания услуг.";</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4) главу 9 дополнить статьей 79</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w:t>
      </w:r>
      <w:r w:rsidRPr="00300F6C">
        <w:rPr>
          <w:rFonts w:ascii="Times New Roman" w:eastAsia="Times New Roman" w:hAnsi="Times New Roman" w:cs="Times New Roman"/>
          <w:b/>
          <w:bCs/>
          <w:color w:val="000000"/>
          <w:sz w:val="27"/>
          <w:szCs w:val="27"/>
          <w:lang w:eastAsia="ru-RU"/>
        </w:rPr>
        <w:t>Статья 79</w:t>
      </w:r>
      <w:r w:rsidRPr="00300F6C">
        <w:rPr>
          <w:rFonts w:ascii="Times New Roman" w:eastAsia="Times New Roman" w:hAnsi="Times New Roman" w:cs="Times New Roman"/>
          <w:b/>
          <w:bCs/>
          <w:color w:val="000000"/>
          <w:sz w:val="27"/>
          <w:szCs w:val="27"/>
          <w:vertAlign w:val="superscript"/>
          <w:lang w:eastAsia="ru-RU"/>
        </w:rPr>
        <w:t>1</w:t>
      </w:r>
      <w:r w:rsidRPr="00300F6C">
        <w:rPr>
          <w:rFonts w:ascii="Times New Roman" w:eastAsia="Times New Roman" w:hAnsi="Times New Roman" w:cs="Times New Roman"/>
          <w:b/>
          <w:bCs/>
          <w:color w:val="000000"/>
          <w:sz w:val="27"/>
          <w:szCs w:val="27"/>
          <w:lang w:eastAsia="ru-RU"/>
        </w:rPr>
        <w:t>. Независимая оценка качества оказания услуг медицинскими организациями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w:t>
      </w:r>
      <w:r w:rsidRPr="00300F6C">
        <w:rPr>
          <w:rFonts w:ascii="Times New Roman" w:eastAsia="Times New Roman" w:hAnsi="Times New Roman" w:cs="Times New Roman"/>
          <w:color w:val="000000"/>
          <w:sz w:val="27"/>
          <w:szCs w:val="27"/>
          <w:lang w:eastAsia="ru-RU"/>
        </w:rPr>
        <w:lastRenderedPageBreak/>
        <w:t>доброжелательность, вежливость, компетентность работников медицинской организации; удовлетворенность оказанными услугами.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4. В целях создания условий для организации проведения независимой оценки качества оказания услуг медицинскими организациями: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w:t>
      </w:r>
      <w:r w:rsidRPr="00300F6C">
        <w:rPr>
          <w:rFonts w:ascii="Times New Roman" w:eastAsia="Times New Roman" w:hAnsi="Times New Roman" w:cs="Times New Roman"/>
          <w:color w:val="000000"/>
          <w:sz w:val="27"/>
          <w:szCs w:val="27"/>
          <w:lang w:eastAsia="ru-RU"/>
        </w:rPr>
        <w:lastRenderedPageBreak/>
        <w:t>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9. Общественные советы по проведению независимой оценки качества оказания услуг медицинскими организациями: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w:t>
      </w:r>
      <w:r w:rsidRPr="00300F6C">
        <w:rPr>
          <w:rFonts w:ascii="Times New Roman" w:eastAsia="Times New Roman" w:hAnsi="Times New Roman" w:cs="Times New Roman"/>
          <w:color w:val="000000"/>
          <w:sz w:val="27"/>
          <w:szCs w:val="27"/>
          <w:lang w:eastAsia="ru-RU"/>
        </w:rPr>
        <w:lastRenderedPageBreak/>
        <w:t>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lastRenderedPageBreak/>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Статья 6</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часть 1 статьи 6 дополнить пунктом 13</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"13</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часть 1 статьи 8 дополнить пунктом 12</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"12</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статью 95 изложить в следующей редакции: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w:t>
      </w:r>
      <w:r w:rsidRPr="00300F6C">
        <w:rPr>
          <w:rFonts w:ascii="Times New Roman" w:eastAsia="Times New Roman" w:hAnsi="Times New Roman" w:cs="Times New Roman"/>
          <w:b/>
          <w:bCs/>
          <w:color w:val="000000"/>
          <w:sz w:val="27"/>
          <w:szCs w:val="27"/>
          <w:lang w:eastAsia="ru-RU"/>
        </w:rPr>
        <w:t>Статья 95. Независимая оценка качества образования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Независимая оценка качества образования включает в себя: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независимую оценку качества подготовки обучающихся;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lastRenderedPageBreak/>
        <w:t>2) независимую оценку качества образовательной деятельности организаций, осуществляющих образовательную деятельность.</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4) дополнить статьей 95</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w:t>
      </w:r>
      <w:r w:rsidRPr="00300F6C">
        <w:rPr>
          <w:rFonts w:ascii="Times New Roman" w:eastAsia="Times New Roman" w:hAnsi="Times New Roman" w:cs="Times New Roman"/>
          <w:b/>
          <w:bCs/>
          <w:color w:val="000000"/>
          <w:sz w:val="27"/>
          <w:szCs w:val="27"/>
          <w:lang w:eastAsia="ru-RU"/>
        </w:rPr>
        <w:t>Статья 95</w:t>
      </w:r>
      <w:r w:rsidRPr="00300F6C">
        <w:rPr>
          <w:rFonts w:ascii="Times New Roman" w:eastAsia="Times New Roman" w:hAnsi="Times New Roman" w:cs="Times New Roman"/>
          <w:b/>
          <w:bCs/>
          <w:color w:val="000000"/>
          <w:sz w:val="27"/>
          <w:szCs w:val="27"/>
          <w:vertAlign w:val="superscript"/>
          <w:lang w:eastAsia="ru-RU"/>
        </w:rPr>
        <w:t>1</w:t>
      </w:r>
      <w:r w:rsidRPr="00300F6C">
        <w:rPr>
          <w:rFonts w:ascii="Times New Roman" w:eastAsia="Times New Roman" w:hAnsi="Times New Roman" w:cs="Times New Roman"/>
          <w:b/>
          <w:bCs/>
          <w:color w:val="000000"/>
          <w:sz w:val="27"/>
          <w:szCs w:val="27"/>
          <w:lang w:eastAsia="ru-RU"/>
        </w:rPr>
        <w:t>. Независимая оценка качества подготовки обучающихся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w:t>
      </w:r>
      <w:r w:rsidRPr="00300F6C">
        <w:rPr>
          <w:rFonts w:ascii="Times New Roman" w:eastAsia="Times New Roman" w:hAnsi="Times New Roman" w:cs="Times New Roman"/>
          <w:color w:val="000000"/>
          <w:sz w:val="27"/>
          <w:szCs w:val="27"/>
          <w:lang w:eastAsia="ru-RU"/>
        </w:rPr>
        <w:lastRenderedPageBreak/>
        <w:t>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5) дополнить статьей 95</w:t>
      </w:r>
      <w:r w:rsidRPr="00300F6C">
        <w:rPr>
          <w:rFonts w:ascii="Times New Roman" w:eastAsia="Times New Roman" w:hAnsi="Times New Roman" w:cs="Times New Roman"/>
          <w:color w:val="000000"/>
          <w:sz w:val="27"/>
          <w:szCs w:val="27"/>
          <w:vertAlign w:val="superscript"/>
          <w:lang w:eastAsia="ru-RU"/>
        </w:rPr>
        <w:t>2</w:t>
      </w:r>
      <w:r w:rsidRPr="00300F6C">
        <w:rPr>
          <w:rFonts w:ascii="Times New Roman" w:eastAsia="Times New Roman" w:hAnsi="Times New Roman" w:cs="Times New Roman"/>
          <w:color w:val="000000"/>
          <w:sz w:val="27"/>
          <w:szCs w:val="27"/>
          <w:lang w:eastAsia="ru-RU"/>
        </w:rPr>
        <w:t>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w:t>
      </w:r>
      <w:r w:rsidRPr="00300F6C">
        <w:rPr>
          <w:rFonts w:ascii="Times New Roman" w:eastAsia="Times New Roman" w:hAnsi="Times New Roman" w:cs="Times New Roman"/>
          <w:b/>
          <w:bCs/>
          <w:color w:val="000000"/>
          <w:sz w:val="27"/>
          <w:szCs w:val="27"/>
          <w:lang w:eastAsia="ru-RU"/>
        </w:rPr>
        <w:t>Статья 95</w:t>
      </w:r>
      <w:r w:rsidRPr="00300F6C">
        <w:rPr>
          <w:rFonts w:ascii="Times New Roman" w:eastAsia="Times New Roman" w:hAnsi="Times New Roman" w:cs="Times New Roman"/>
          <w:b/>
          <w:bCs/>
          <w:color w:val="000000"/>
          <w:sz w:val="27"/>
          <w:szCs w:val="27"/>
          <w:vertAlign w:val="superscript"/>
          <w:lang w:eastAsia="ru-RU"/>
        </w:rPr>
        <w:t>2</w:t>
      </w:r>
      <w:r w:rsidRPr="00300F6C">
        <w:rPr>
          <w:rFonts w:ascii="Times New Roman" w:eastAsia="Times New Roman" w:hAnsi="Times New Roman" w:cs="Times New Roman"/>
          <w:b/>
          <w:bCs/>
          <w:color w:val="000000"/>
          <w:sz w:val="27"/>
          <w:szCs w:val="27"/>
          <w:lang w:eastAsia="ru-RU"/>
        </w:rPr>
        <w:t>. Независимая оценка качества образовательной деятельности организаций, осуществляющих образовательную деятельность</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В целях создания условий для проведения независимой оценки качества образовательной деятельности организаций:</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w:t>
      </w:r>
      <w:r w:rsidRPr="00300F6C">
        <w:rPr>
          <w:rFonts w:ascii="Times New Roman" w:eastAsia="Times New Roman" w:hAnsi="Times New Roman" w:cs="Times New Roman"/>
          <w:color w:val="000000"/>
          <w:sz w:val="27"/>
          <w:szCs w:val="27"/>
          <w:lang w:eastAsia="ru-RU"/>
        </w:rPr>
        <w:lastRenderedPageBreak/>
        <w:t>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7. Общественные советы по проведению независимой оценки качества образовательной деятельности организаций:</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lastRenderedPageBreak/>
        <w:t>4) проводят независимую оценку качества образовательной деятельности организаций с учетом информации, представленной оператором;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300F6C">
        <w:rPr>
          <w:rFonts w:ascii="Times New Roman" w:eastAsia="Times New Roman" w:hAnsi="Times New Roman" w:cs="Times New Roman"/>
          <w:color w:val="000000"/>
          <w:sz w:val="27"/>
          <w:szCs w:val="27"/>
          <w:lang w:eastAsia="ru-RU"/>
        </w:rPr>
        <w:lastRenderedPageBreak/>
        <w:t>в сфере образования, на официальном сайте для размещения информации о государственных и муниципальных учреждениях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Статья 7</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часть 1 статьи 7 дополнить пунктом 7</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"7</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создание условий для организации проведения независимой оценки качества оказания услуг организациями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статью 8 дополнить пунктом 24</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"24</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создание условий для организации проведения независимой оценки качества оказания услуг организациями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в статье 13:</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lastRenderedPageBreak/>
        <w:t>а) часть 2 дополнить пунктом 12</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"12</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б) дополнить частью 4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4) дополнить статьей 23</w:t>
      </w:r>
      <w:r w:rsidRPr="00300F6C">
        <w:rPr>
          <w:rFonts w:ascii="Times New Roman" w:eastAsia="Times New Roman" w:hAnsi="Times New Roman" w:cs="Times New Roman"/>
          <w:color w:val="000000"/>
          <w:sz w:val="27"/>
          <w:szCs w:val="27"/>
          <w:vertAlign w:val="superscript"/>
          <w:lang w:eastAsia="ru-RU"/>
        </w:rPr>
        <w:t>1</w:t>
      </w:r>
      <w:r w:rsidRPr="00300F6C">
        <w:rPr>
          <w:rFonts w:ascii="Times New Roman" w:eastAsia="Times New Roman" w:hAnsi="Times New Roman" w:cs="Times New Roman"/>
          <w:color w:val="000000"/>
          <w:sz w:val="27"/>
          <w:szCs w:val="27"/>
          <w:lang w:eastAsia="ru-RU"/>
        </w:rPr>
        <w:t> следующего содержания: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"Статья 23</w:t>
      </w:r>
      <w:r w:rsidRPr="00300F6C">
        <w:rPr>
          <w:rFonts w:ascii="Times New Roman" w:eastAsia="Times New Roman" w:hAnsi="Times New Roman" w:cs="Times New Roman"/>
          <w:b/>
          <w:bCs/>
          <w:color w:val="000000"/>
          <w:sz w:val="27"/>
          <w:szCs w:val="27"/>
          <w:vertAlign w:val="superscript"/>
          <w:lang w:eastAsia="ru-RU"/>
        </w:rPr>
        <w:t>1</w:t>
      </w:r>
      <w:r w:rsidRPr="00300F6C">
        <w:rPr>
          <w:rFonts w:ascii="Times New Roman" w:eastAsia="Times New Roman" w:hAnsi="Times New Roman" w:cs="Times New Roman"/>
          <w:b/>
          <w:bCs/>
          <w:color w:val="000000"/>
          <w:sz w:val="27"/>
          <w:szCs w:val="27"/>
          <w:lang w:eastAsia="ru-RU"/>
        </w:rPr>
        <w:t>. Независимая оценка качества оказания услуг организациями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w:t>
      </w:r>
      <w:r w:rsidRPr="00300F6C">
        <w:rPr>
          <w:rFonts w:ascii="Times New Roman" w:eastAsia="Times New Roman" w:hAnsi="Times New Roman" w:cs="Times New Roman"/>
          <w:color w:val="000000"/>
          <w:sz w:val="27"/>
          <w:szCs w:val="27"/>
          <w:lang w:eastAsia="ru-RU"/>
        </w:rPr>
        <w:lastRenderedPageBreak/>
        <w:t>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w:t>
      </w:r>
      <w:r w:rsidRPr="00300F6C">
        <w:rPr>
          <w:rFonts w:ascii="Times New Roman" w:eastAsia="Times New Roman" w:hAnsi="Times New Roman" w:cs="Times New Roman"/>
          <w:color w:val="000000"/>
          <w:sz w:val="27"/>
          <w:szCs w:val="27"/>
          <w:lang w:eastAsia="ru-RU"/>
        </w:rPr>
        <w:lastRenderedPageBreak/>
        <w:t>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10. Общественные советы по проведению независимой оценки оказания услуг организациями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определяют перечни организаций социального обслуживания, в отношении которых проводится независимая оценка;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w:t>
      </w:r>
      <w:r w:rsidRPr="00300F6C">
        <w:rPr>
          <w:rFonts w:ascii="Times New Roman" w:eastAsia="Times New Roman" w:hAnsi="Times New Roman" w:cs="Times New Roman"/>
          <w:color w:val="000000"/>
          <w:sz w:val="27"/>
          <w:szCs w:val="27"/>
          <w:lang w:eastAsia="ru-RU"/>
        </w:rPr>
        <w:lastRenderedPageBreak/>
        <w:t>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lastRenderedPageBreak/>
        <w:t>Статья 8</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2. Статья 7 настоящего Федерального закона вступает в силу с 1 января 2015 года.</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color w:val="000000"/>
          <w:sz w:val="27"/>
          <w:szCs w:val="27"/>
          <w:lang w:eastAsia="ru-RU"/>
        </w:rPr>
        <w:t>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N 3612-I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 N 323-ФЗ "Об основах охраны здоровья граждан в Российской Федерации" (в редакции настоящего Федерального закона), статьей 95</w:t>
      </w:r>
      <w:r w:rsidRPr="00300F6C">
        <w:rPr>
          <w:rFonts w:ascii="Times New Roman" w:eastAsia="Times New Roman" w:hAnsi="Times New Roman" w:cs="Times New Roman"/>
          <w:color w:val="000000"/>
          <w:sz w:val="27"/>
          <w:szCs w:val="27"/>
          <w:vertAlign w:val="superscript"/>
          <w:lang w:eastAsia="ru-RU"/>
        </w:rPr>
        <w:t>2</w:t>
      </w:r>
      <w:r w:rsidRPr="00300F6C">
        <w:rPr>
          <w:rFonts w:ascii="Times New Roman" w:eastAsia="Times New Roman" w:hAnsi="Times New Roman" w:cs="Times New Roman"/>
          <w:color w:val="000000"/>
          <w:sz w:val="27"/>
          <w:szCs w:val="27"/>
          <w:lang w:eastAsia="ru-RU"/>
        </w:rPr>
        <w:t> Федерального закона от 29 декабря 2012 года N 273-ФЗ "Об образовании в Российской Федерации" (в редакции настоящего Федерального закона) и Федеральным законом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Президент Российской Федерации</w:t>
      </w:r>
    </w:p>
    <w:p w:rsidR="00300F6C" w:rsidRPr="00300F6C" w:rsidRDefault="00300F6C" w:rsidP="00300F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0F6C">
        <w:rPr>
          <w:rFonts w:ascii="Times New Roman" w:eastAsia="Times New Roman" w:hAnsi="Times New Roman" w:cs="Times New Roman"/>
          <w:b/>
          <w:bCs/>
          <w:color w:val="000000"/>
          <w:sz w:val="27"/>
          <w:szCs w:val="27"/>
          <w:lang w:eastAsia="ru-RU"/>
        </w:rPr>
        <w:t>В. Путин</w:t>
      </w:r>
    </w:p>
    <w:p w:rsidR="00E116FD" w:rsidRDefault="00E116FD">
      <w:bookmarkStart w:id="0" w:name="_GoBack"/>
      <w:bookmarkEnd w:id="0"/>
    </w:p>
    <w:sectPr w:rsidR="00E11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6C"/>
    <w:rsid w:val="00022A1E"/>
    <w:rsid w:val="00023614"/>
    <w:rsid w:val="00062394"/>
    <w:rsid w:val="0006468D"/>
    <w:rsid w:val="000772C7"/>
    <w:rsid w:val="000A274F"/>
    <w:rsid w:val="000A41C8"/>
    <w:rsid w:val="000B66A9"/>
    <w:rsid w:val="00115CCB"/>
    <w:rsid w:val="00120114"/>
    <w:rsid w:val="0019387F"/>
    <w:rsid w:val="001A44FB"/>
    <w:rsid w:val="002076C8"/>
    <w:rsid w:val="0024330F"/>
    <w:rsid w:val="002927ED"/>
    <w:rsid w:val="00294707"/>
    <w:rsid w:val="002B088A"/>
    <w:rsid w:val="00300F6C"/>
    <w:rsid w:val="003321DE"/>
    <w:rsid w:val="00387BE2"/>
    <w:rsid w:val="003A11A9"/>
    <w:rsid w:val="00456D07"/>
    <w:rsid w:val="004A1527"/>
    <w:rsid w:val="004A5B33"/>
    <w:rsid w:val="004B04A7"/>
    <w:rsid w:val="004C5DE2"/>
    <w:rsid w:val="00597565"/>
    <w:rsid w:val="005D31EF"/>
    <w:rsid w:val="005E2A99"/>
    <w:rsid w:val="005F0873"/>
    <w:rsid w:val="00605528"/>
    <w:rsid w:val="00617C2A"/>
    <w:rsid w:val="006214EF"/>
    <w:rsid w:val="0062233C"/>
    <w:rsid w:val="00664DBD"/>
    <w:rsid w:val="00671CDE"/>
    <w:rsid w:val="006858A9"/>
    <w:rsid w:val="006905F6"/>
    <w:rsid w:val="006D7599"/>
    <w:rsid w:val="0070660E"/>
    <w:rsid w:val="007073C2"/>
    <w:rsid w:val="00737E51"/>
    <w:rsid w:val="007426A9"/>
    <w:rsid w:val="00747984"/>
    <w:rsid w:val="00747B02"/>
    <w:rsid w:val="0076363C"/>
    <w:rsid w:val="007C31A8"/>
    <w:rsid w:val="007C65C7"/>
    <w:rsid w:val="0080456D"/>
    <w:rsid w:val="00816F72"/>
    <w:rsid w:val="00881ADF"/>
    <w:rsid w:val="008A2863"/>
    <w:rsid w:val="00954DC0"/>
    <w:rsid w:val="009808C9"/>
    <w:rsid w:val="00983A46"/>
    <w:rsid w:val="009A7C27"/>
    <w:rsid w:val="009B3699"/>
    <w:rsid w:val="009D5B69"/>
    <w:rsid w:val="009E3934"/>
    <w:rsid w:val="00A74198"/>
    <w:rsid w:val="00A765BC"/>
    <w:rsid w:val="00AE42DA"/>
    <w:rsid w:val="00AF7CC1"/>
    <w:rsid w:val="00B02685"/>
    <w:rsid w:val="00B053E2"/>
    <w:rsid w:val="00B27B91"/>
    <w:rsid w:val="00B80234"/>
    <w:rsid w:val="00B95DE9"/>
    <w:rsid w:val="00B96579"/>
    <w:rsid w:val="00BD136E"/>
    <w:rsid w:val="00BD21A1"/>
    <w:rsid w:val="00BE7A29"/>
    <w:rsid w:val="00C17E86"/>
    <w:rsid w:val="00CB456E"/>
    <w:rsid w:val="00CC0AA5"/>
    <w:rsid w:val="00CE21BF"/>
    <w:rsid w:val="00D667F5"/>
    <w:rsid w:val="00DC7682"/>
    <w:rsid w:val="00DE6AAB"/>
    <w:rsid w:val="00E00920"/>
    <w:rsid w:val="00E1128D"/>
    <w:rsid w:val="00E1140C"/>
    <w:rsid w:val="00E116FD"/>
    <w:rsid w:val="00E25DE9"/>
    <w:rsid w:val="00E44192"/>
    <w:rsid w:val="00E6648B"/>
    <w:rsid w:val="00EC6FCD"/>
    <w:rsid w:val="00F06FF0"/>
    <w:rsid w:val="00F11078"/>
    <w:rsid w:val="00F34CFE"/>
    <w:rsid w:val="00F65711"/>
    <w:rsid w:val="00F92640"/>
    <w:rsid w:val="00F9527F"/>
    <w:rsid w:val="00FC40F2"/>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00F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F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00F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0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0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00F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F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00F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0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9468</Words>
  <Characters>53974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2014-12-25T04:46:00Z</dcterms:created>
  <dcterms:modified xsi:type="dcterms:W3CDTF">2014-12-25T04:46:00Z</dcterms:modified>
</cp:coreProperties>
</file>