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CB6" w:rsidRPr="00933CB6" w:rsidRDefault="00933CB6" w:rsidP="00933CB6">
      <w:pPr>
        <w:jc w:val="center"/>
        <w:rPr>
          <w:rFonts w:ascii="Times New Roman" w:hAnsi="Times New Roman" w:cs="Times New Roman"/>
          <w:sz w:val="32"/>
          <w:szCs w:val="32"/>
        </w:rPr>
      </w:pPr>
      <w:r w:rsidRPr="00933CB6">
        <w:rPr>
          <w:rFonts w:ascii="Times New Roman" w:hAnsi="Times New Roman" w:cs="Times New Roman"/>
          <w:noProof/>
          <w:sz w:val="28"/>
          <w:szCs w:val="28"/>
          <w:lang w:eastAsia="ru-RU"/>
        </w:rPr>
        <w:drawing>
          <wp:inline distT="0" distB="0" distL="0" distR="0">
            <wp:extent cx="548640" cy="914400"/>
            <wp:effectExtent l="19050" t="0" r="3810" b="0"/>
            <wp:docPr id="1"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6" cstate="print"/>
                    <a:srcRect/>
                    <a:stretch>
                      <a:fillRect/>
                    </a:stretch>
                  </pic:blipFill>
                  <pic:spPr bwMode="auto">
                    <a:xfrm>
                      <a:off x="0" y="0"/>
                      <a:ext cx="548640" cy="914400"/>
                    </a:xfrm>
                    <a:prstGeom prst="rect">
                      <a:avLst/>
                    </a:prstGeom>
                    <a:noFill/>
                    <a:ln w="9525">
                      <a:noFill/>
                      <a:miter lim="800000"/>
                      <a:headEnd/>
                      <a:tailEnd/>
                    </a:ln>
                  </pic:spPr>
                </pic:pic>
              </a:graphicData>
            </a:graphic>
          </wp:inline>
        </w:drawing>
      </w:r>
    </w:p>
    <w:p w:rsidR="00933CB6" w:rsidRPr="00933CB6" w:rsidRDefault="00933CB6" w:rsidP="00933CB6">
      <w:pPr>
        <w:jc w:val="center"/>
        <w:rPr>
          <w:rFonts w:ascii="Times New Roman" w:hAnsi="Times New Roman" w:cs="Times New Roman"/>
          <w:sz w:val="28"/>
          <w:szCs w:val="28"/>
        </w:rPr>
      </w:pPr>
      <w:r w:rsidRPr="00933CB6">
        <w:rPr>
          <w:rFonts w:ascii="Times New Roman" w:hAnsi="Times New Roman" w:cs="Times New Roman"/>
          <w:sz w:val="28"/>
          <w:szCs w:val="28"/>
        </w:rPr>
        <w:t>Российская Федерация</w:t>
      </w:r>
    </w:p>
    <w:p w:rsidR="00933CB6" w:rsidRPr="00933CB6" w:rsidRDefault="00933CB6" w:rsidP="00933CB6">
      <w:pPr>
        <w:jc w:val="center"/>
        <w:rPr>
          <w:rFonts w:ascii="Times New Roman" w:hAnsi="Times New Roman" w:cs="Times New Roman"/>
          <w:sz w:val="28"/>
          <w:szCs w:val="28"/>
        </w:rPr>
      </w:pPr>
      <w:r w:rsidRPr="00933CB6">
        <w:rPr>
          <w:rFonts w:ascii="Times New Roman" w:hAnsi="Times New Roman" w:cs="Times New Roman"/>
          <w:sz w:val="28"/>
          <w:szCs w:val="28"/>
        </w:rPr>
        <w:t>Свердловская область</w:t>
      </w:r>
    </w:p>
    <w:p w:rsidR="00933CB6" w:rsidRPr="00933CB6" w:rsidRDefault="00933CB6" w:rsidP="00933CB6">
      <w:pPr>
        <w:jc w:val="center"/>
        <w:rPr>
          <w:rFonts w:ascii="Times New Roman" w:hAnsi="Times New Roman" w:cs="Times New Roman"/>
          <w:b/>
          <w:sz w:val="28"/>
          <w:szCs w:val="28"/>
        </w:rPr>
      </w:pPr>
      <w:r w:rsidRPr="00933CB6">
        <w:rPr>
          <w:rFonts w:ascii="Times New Roman" w:hAnsi="Times New Roman" w:cs="Times New Roman"/>
          <w:b/>
          <w:sz w:val="28"/>
          <w:szCs w:val="28"/>
        </w:rPr>
        <w:t xml:space="preserve">Глава муниципального образования </w:t>
      </w:r>
    </w:p>
    <w:p w:rsidR="00933CB6" w:rsidRDefault="00933CB6" w:rsidP="00FF1F59">
      <w:pPr>
        <w:jc w:val="center"/>
        <w:rPr>
          <w:rFonts w:ascii="Times New Roman" w:hAnsi="Times New Roman" w:cs="Times New Roman"/>
          <w:b/>
          <w:sz w:val="28"/>
          <w:szCs w:val="28"/>
        </w:rPr>
      </w:pPr>
      <w:proofErr w:type="spellStart"/>
      <w:r w:rsidRPr="00933CB6">
        <w:rPr>
          <w:rFonts w:ascii="Times New Roman" w:hAnsi="Times New Roman" w:cs="Times New Roman"/>
          <w:b/>
          <w:sz w:val="28"/>
          <w:szCs w:val="28"/>
        </w:rPr>
        <w:t>Ба</w:t>
      </w:r>
      <w:r w:rsidR="00FF1F59">
        <w:rPr>
          <w:rFonts w:ascii="Times New Roman" w:hAnsi="Times New Roman" w:cs="Times New Roman"/>
          <w:b/>
          <w:sz w:val="28"/>
          <w:szCs w:val="28"/>
        </w:rPr>
        <w:t>йкаловского</w:t>
      </w:r>
      <w:proofErr w:type="spellEnd"/>
      <w:r w:rsidR="00FF1F59">
        <w:rPr>
          <w:rFonts w:ascii="Times New Roman" w:hAnsi="Times New Roman" w:cs="Times New Roman"/>
          <w:b/>
          <w:sz w:val="28"/>
          <w:szCs w:val="28"/>
        </w:rPr>
        <w:t xml:space="preserve"> сельского поселения</w:t>
      </w:r>
    </w:p>
    <w:p w:rsidR="00D05344" w:rsidRDefault="00D05344" w:rsidP="00933CB6">
      <w:pPr>
        <w:jc w:val="center"/>
        <w:rPr>
          <w:rFonts w:ascii="Times New Roman" w:hAnsi="Times New Roman" w:cs="Times New Roman"/>
          <w:b/>
          <w:sz w:val="28"/>
          <w:szCs w:val="28"/>
        </w:rPr>
      </w:pPr>
    </w:p>
    <w:p w:rsidR="00933CB6" w:rsidRPr="00933CB6" w:rsidRDefault="00933CB6" w:rsidP="00933CB6">
      <w:pPr>
        <w:jc w:val="center"/>
        <w:rPr>
          <w:rFonts w:ascii="Times New Roman" w:hAnsi="Times New Roman" w:cs="Times New Roman"/>
          <w:b/>
          <w:sz w:val="28"/>
          <w:szCs w:val="28"/>
        </w:rPr>
      </w:pPr>
      <w:r w:rsidRPr="00933CB6">
        <w:rPr>
          <w:rFonts w:ascii="Times New Roman" w:hAnsi="Times New Roman" w:cs="Times New Roman"/>
          <w:b/>
          <w:sz w:val="28"/>
          <w:szCs w:val="28"/>
        </w:rPr>
        <w:t>ПОСТАНОВЛЕНИ</w:t>
      </w:r>
      <w:r w:rsidR="00650AE1">
        <w:rPr>
          <w:rFonts w:ascii="Times New Roman" w:hAnsi="Times New Roman" w:cs="Times New Roman"/>
          <w:b/>
          <w:sz w:val="28"/>
          <w:szCs w:val="28"/>
        </w:rPr>
        <w:t>Е</w:t>
      </w:r>
    </w:p>
    <w:p w:rsidR="00933CB6" w:rsidRPr="00933CB6" w:rsidRDefault="00933CB6" w:rsidP="00933CB6">
      <w:pPr>
        <w:jc w:val="center"/>
        <w:rPr>
          <w:rFonts w:ascii="Times New Roman" w:hAnsi="Times New Roman" w:cs="Times New Roman"/>
          <w:sz w:val="28"/>
          <w:szCs w:val="28"/>
        </w:rPr>
      </w:pPr>
      <w:r w:rsidRPr="00933CB6">
        <w:rPr>
          <w:rFonts w:ascii="Times New Roman" w:hAnsi="Times New Roman" w:cs="Times New Roman"/>
          <w:sz w:val="28"/>
          <w:szCs w:val="28"/>
        </w:rPr>
        <w:t xml:space="preserve">от </w:t>
      </w:r>
      <w:r w:rsidR="003C04C5">
        <w:rPr>
          <w:rFonts w:ascii="Times New Roman" w:hAnsi="Times New Roman" w:cs="Times New Roman"/>
          <w:sz w:val="28"/>
          <w:szCs w:val="28"/>
        </w:rPr>
        <w:t>21.04</w:t>
      </w:r>
      <w:r w:rsidRPr="00933CB6">
        <w:rPr>
          <w:rFonts w:ascii="Times New Roman" w:hAnsi="Times New Roman" w:cs="Times New Roman"/>
          <w:sz w:val="28"/>
          <w:szCs w:val="28"/>
        </w:rPr>
        <w:t xml:space="preserve">.2014 г.   № </w:t>
      </w:r>
      <w:r w:rsidR="003C04C5">
        <w:rPr>
          <w:rFonts w:ascii="Times New Roman" w:hAnsi="Times New Roman" w:cs="Times New Roman"/>
          <w:sz w:val="28"/>
          <w:szCs w:val="28"/>
        </w:rPr>
        <w:t>164</w:t>
      </w:r>
      <w:r w:rsidRPr="00933CB6">
        <w:rPr>
          <w:rFonts w:ascii="Times New Roman" w:hAnsi="Times New Roman" w:cs="Times New Roman"/>
          <w:sz w:val="28"/>
          <w:szCs w:val="28"/>
        </w:rPr>
        <w:t>-п</w:t>
      </w:r>
    </w:p>
    <w:p w:rsidR="00933CB6" w:rsidRPr="00933CB6" w:rsidRDefault="00933CB6" w:rsidP="00933CB6">
      <w:pPr>
        <w:jc w:val="center"/>
        <w:rPr>
          <w:rFonts w:ascii="Times New Roman" w:hAnsi="Times New Roman" w:cs="Times New Roman"/>
          <w:sz w:val="28"/>
          <w:szCs w:val="28"/>
        </w:rPr>
      </w:pPr>
      <w:r w:rsidRPr="00933CB6">
        <w:rPr>
          <w:rFonts w:ascii="Times New Roman" w:hAnsi="Times New Roman" w:cs="Times New Roman"/>
          <w:sz w:val="28"/>
          <w:szCs w:val="28"/>
        </w:rPr>
        <w:t>с. Байкалово</w:t>
      </w:r>
    </w:p>
    <w:p w:rsidR="00933CB6" w:rsidRPr="00933CB6" w:rsidRDefault="00933CB6" w:rsidP="00933CB6">
      <w:pPr>
        <w:jc w:val="center"/>
        <w:rPr>
          <w:rFonts w:ascii="Times New Roman" w:hAnsi="Times New Roman" w:cs="Times New Roman"/>
          <w:sz w:val="28"/>
          <w:szCs w:val="28"/>
        </w:rPr>
      </w:pPr>
      <w:r>
        <w:rPr>
          <w:rFonts w:ascii="Times New Roman" w:hAnsi="Times New Roman" w:cs="Times New Roman"/>
          <w:sz w:val="28"/>
          <w:szCs w:val="28"/>
        </w:rPr>
        <w:t>О порядке обеспечения доступа к информации о деятельности органов местного самоуправления Байкаловского сельского поселения</w:t>
      </w:r>
    </w:p>
    <w:p w:rsidR="00933CB6" w:rsidRPr="00933CB6" w:rsidRDefault="00933CB6" w:rsidP="00933CB6">
      <w:pPr>
        <w:jc w:val="both"/>
        <w:rPr>
          <w:rFonts w:ascii="Times New Roman" w:hAnsi="Times New Roman" w:cs="Times New Roman"/>
          <w:sz w:val="32"/>
          <w:szCs w:val="28"/>
        </w:rPr>
      </w:pPr>
      <w:r w:rsidRPr="00933CB6">
        <w:rPr>
          <w:rFonts w:ascii="Times New Roman" w:hAnsi="Times New Roman" w:cs="Times New Roman"/>
          <w:sz w:val="28"/>
          <w:szCs w:val="28"/>
        </w:rPr>
        <w:t xml:space="preserve"> </w:t>
      </w:r>
      <w:r w:rsidRPr="00933CB6">
        <w:rPr>
          <w:rFonts w:ascii="Times New Roman" w:hAnsi="Times New Roman" w:cs="Times New Roman"/>
          <w:sz w:val="28"/>
          <w:szCs w:val="28"/>
        </w:rPr>
        <w:tab/>
      </w:r>
      <w:r w:rsidRPr="00933CB6">
        <w:rPr>
          <w:rFonts w:ascii="Times New Roman" w:hAnsi="Times New Roman" w:cs="Times New Roman"/>
          <w:sz w:val="28"/>
          <w:szCs w:val="24"/>
        </w:rPr>
        <w:t xml:space="preserve">В целях реализации Федерального </w:t>
      </w:r>
      <w:hyperlink r:id="rId7" w:history="1">
        <w:r w:rsidRPr="00933CB6">
          <w:rPr>
            <w:rFonts w:ascii="Times New Roman" w:hAnsi="Times New Roman" w:cs="Times New Roman"/>
            <w:color w:val="0000FF"/>
            <w:sz w:val="28"/>
            <w:szCs w:val="24"/>
          </w:rPr>
          <w:t>закона</w:t>
        </w:r>
      </w:hyperlink>
      <w:r w:rsidRPr="00933CB6">
        <w:rPr>
          <w:rFonts w:ascii="Times New Roman" w:hAnsi="Times New Roman" w:cs="Times New Roman"/>
          <w:sz w:val="28"/>
          <w:szCs w:val="24"/>
        </w:rPr>
        <w:t xml:space="preserve"> от 9 февраля 2009 г. N 8-ФЗ "Об обеспечении доступа к информации о деятельности государственных органов, органов местного самоуправления", Федерального </w:t>
      </w:r>
      <w:hyperlink r:id="rId8" w:history="1">
        <w:r w:rsidRPr="00933CB6">
          <w:rPr>
            <w:rFonts w:ascii="Times New Roman" w:hAnsi="Times New Roman" w:cs="Times New Roman"/>
            <w:color w:val="0000FF"/>
            <w:sz w:val="28"/>
            <w:szCs w:val="24"/>
          </w:rPr>
          <w:t>закона</w:t>
        </w:r>
      </w:hyperlink>
      <w:r w:rsidRPr="00933CB6">
        <w:rPr>
          <w:rFonts w:ascii="Times New Roman" w:hAnsi="Times New Roman" w:cs="Times New Roman"/>
          <w:sz w:val="28"/>
          <w:szCs w:val="24"/>
        </w:rPr>
        <w:t xml:space="preserve"> от 27 июля 2006 г. N 149-ФЗ "Об информатизации, информационных технологиях и защите информации", Федерального </w:t>
      </w:r>
      <w:hyperlink r:id="rId9" w:history="1">
        <w:r w:rsidRPr="00933CB6">
          <w:rPr>
            <w:rFonts w:ascii="Times New Roman" w:hAnsi="Times New Roman" w:cs="Times New Roman"/>
            <w:color w:val="0000FF"/>
            <w:sz w:val="28"/>
            <w:szCs w:val="24"/>
          </w:rPr>
          <w:t>закона</w:t>
        </w:r>
      </w:hyperlink>
      <w:r w:rsidRPr="00933CB6">
        <w:rPr>
          <w:rFonts w:ascii="Times New Roman" w:hAnsi="Times New Roman" w:cs="Times New Roman"/>
          <w:sz w:val="28"/>
          <w:szCs w:val="24"/>
        </w:rPr>
        <w:t xml:space="preserve"> от 27 декабря 1991 г. N 2124-1 "О средствах массовой информации", руководствуясь </w:t>
      </w:r>
      <w:hyperlink r:id="rId10" w:history="1">
        <w:r w:rsidRPr="00933CB6">
          <w:rPr>
            <w:rFonts w:ascii="Times New Roman" w:hAnsi="Times New Roman" w:cs="Times New Roman"/>
            <w:color w:val="0000FF"/>
            <w:sz w:val="28"/>
            <w:szCs w:val="24"/>
          </w:rPr>
          <w:t>Уставом</w:t>
        </w:r>
      </w:hyperlink>
      <w:r w:rsidRPr="00933CB6">
        <w:rPr>
          <w:rFonts w:ascii="Times New Roman" w:hAnsi="Times New Roman" w:cs="Times New Roman"/>
          <w:sz w:val="28"/>
          <w:szCs w:val="24"/>
        </w:rPr>
        <w:t xml:space="preserve"> Байкаловского сельского поселения</w:t>
      </w:r>
      <w:r>
        <w:rPr>
          <w:rFonts w:ascii="Times New Roman" w:hAnsi="Times New Roman" w:cs="Times New Roman"/>
          <w:sz w:val="28"/>
          <w:szCs w:val="24"/>
        </w:rPr>
        <w:t>,</w:t>
      </w:r>
    </w:p>
    <w:p w:rsidR="00933CB6" w:rsidRPr="00933CB6" w:rsidRDefault="00933CB6" w:rsidP="00933CB6">
      <w:pPr>
        <w:jc w:val="center"/>
        <w:rPr>
          <w:rFonts w:ascii="Times New Roman" w:hAnsi="Times New Roman" w:cs="Times New Roman"/>
          <w:sz w:val="28"/>
          <w:szCs w:val="28"/>
        </w:rPr>
      </w:pPr>
      <w:r w:rsidRPr="00933CB6">
        <w:rPr>
          <w:rFonts w:ascii="Times New Roman" w:hAnsi="Times New Roman" w:cs="Times New Roman"/>
          <w:sz w:val="28"/>
          <w:szCs w:val="28"/>
        </w:rPr>
        <w:t>ПОСТАНОВЛЯЮ:</w:t>
      </w:r>
    </w:p>
    <w:p w:rsidR="00500B12" w:rsidRPr="00500B12" w:rsidRDefault="00500B12" w:rsidP="00500B12">
      <w:pPr>
        <w:pStyle w:val="a5"/>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500B12">
        <w:rPr>
          <w:rFonts w:ascii="Times New Roman" w:hAnsi="Times New Roman" w:cs="Times New Roman"/>
          <w:sz w:val="28"/>
          <w:szCs w:val="28"/>
        </w:rPr>
        <w:t xml:space="preserve"> Утвердить </w:t>
      </w:r>
      <w:hyperlink w:anchor="Par24" w:history="1">
        <w:r w:rsidRPr="00500B12">
          <w:rPr>
            <w:rFonts w:ascii="Times New Roman" w:hAnsi="Times New Roman" w:cs="Times New Roman"/>
            <w:color w:val="0000FF"/>
            <w:sz w:val="28"/>
            <w:szCs w:val="28"/>
          </w:rPr>
          <w:t>Порядок</w:t>
        </w:r>
      </w:hyperlink>
      <w:r w:rsidRPr="00500B12">
        <w:rPr>
          <w:rFonts w:ascii="Times New Roman" w:hAnsi="Times New Roman" w:cs="Times New Roman"/>
          <w:sz w:val="28"/>
          <w:szCs w:val="28"/>
        </w:rPr>
        <w:t xml:space="preserve"> обеспечения доступа к информации о деятельности органов местного самоуправления Байкаловского сельского поселения (приложение N 1).</w:t>
      </w:r>
    </w:p>
    <w:p w:rsidR="00500B12" w:rsidRDefault="00500B12" w:rsidP="00500B12">
      <w:pPr>
        <w:pStyle w:val="a5"/>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500B12">
        <w:rPr>
          <w:rFonts w:ascii="Times New Roman" w:hAnsi="Times New Roman" w:cs="Times New Roman"/>
          <w:sz w:val="28"/>
          <w:szCs w:val="28"/>
        </w:rPr>
        <w:t xml:space="preserve"> Утвердить </w:t>
      </w:r>
      <w:hyperlink w:anchor="Par139" w:history="1">
        <w:r w:rsidRPr="00500B12">
          <w:rPr>
            <w:rFonts w:ascii="Times New Roman" w:hAnsi="Times New Roman" w:cs="Times New Roman"/>
            <w:color w:val="0000FF"/>
            <w:sz w:val="28"/>
            <w:szCs w:val="28"/>
          </w:rPr>
          <w:t>Перечень</w:t>
        </w:r>
      </w:hyperlink>
      <w:r w:rsidRPr="00500B12">
        <w:rPr>
          <w:rFonts w:ascii="Times New Roman" w:hAnsi="Times New Roman" w:cs="Times New Roman"/>
          <w:sz w:val="28"/>
          <w:szCs w:val="28"/>
        </w:rPr>
        <w:t xml:space="preserve"> информации о деятельности органов местного самоуправления, размещаемой на официальном сайте Адми</w:t>
      </w:r>
      <w:r w:rsidR="00FF1F59">
        <w:rPr>
          <w:rFonts w:ascii="Times New Roman" w:hAnsi="Times New Roman" w:cs="Times New Roman"/>
          <w:sz w:val="28"/>
          <w:szCs w:val="28"/>
        </w:rPr>
        <w:t xml:space="preserve">нистрации </w:t>
      </w:r>
      <w:proofErr w:type="spellStart"/>
      <w:r w:rsidRPr="00500B12">
        <w:rPr>
          <w:rFonts w:ascii="Times New Roman" w:hAnsi="Times New Roman" w:cs="Times New Roman"/>
          <w:sz w:val="28"/>
          <w:szCs w:val="28"/>
        </w:rPr>
        <w:t>Байкаловского</w:t>
      </w:r>
      <w:proofErr w:type="spellEnd"/>
      <w:r w:rsidRPr="00500B12">
        <w:rPr>
          <w:rFonts w:ascii="Times New Roman" w:hAnsi="Times New Roman" w:cs="Times New Roman"/>
          <w:sz w:val="28"/>
          <w:szCs w:val="28"/>
        </w:rPr>
        <w:t xml:space="preserve"> сельского поселения в сети Интернет (приложение N 2).</w:t>
      </w:r>
    </w:p>
    <w:p w:rsidR="00D05344" w:rsidRDefault="00D05344" w:rsidP="00500B12">
      <w:pPr>
        <w:pStyle w:val="a5"/>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Назначить лиц, ответственных за предоставление информации для размещения на официальном сайте администрации МО </w:t>
      </w:r>
      <w:proofErr w:type="spellStart"/>
      <w:r>
        <w:rPr>
          <w:rFonts w:ascii="Times New Roman" w:hAnsi="Times New Roman" w:cs="Times New Roman"/>
          <w:sz w:val="28"/>
          <w:szCs w:val="28"/>
        </w:rPr>
        <w:t>Байкаловского</w:t>
      </w:r>
      <w:proofErr w:type="spellEnd"/>
      <w:r>
        <w:rPr>
          <w:rFonts w:ascii="Times New Roman" w:hAnsi="Times New Roman" w:cs="Times New Roman"/>
          <w:sz w:val="28"/>
          <w:szCs w:val="28"/>
        </w:rPr>
        <w:t xml:space="preserve"> сельского поселения.</w:t>
      </w:r>
    </w:p>
    <w:p w:rsidR="00D05344" w:rsidRPr="00500B12" w:rsidRDefault="00D05344" w:rsidP="00500B12">
      <w:pPr>
        <w:pStyle w:val="a5"/>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Назначить ответственным за размещение предоставленной специалистами информации на официальном сайте администрации МО </w:t>
      </w:r>
      <w:proofErr w:type="spellStart"/>
      <w:r>
        <w:rPr>
          <w:rFonts w:ascii="Times New Roman" w:hAnsi="Times New Roman" w:cs="Times New Roman"/>
          <w:sz w:val="28"/>
          <w:szCs w:val="28"/>
        </w:rPr>
        <w:t>Байкаловского</w:t>
      </w:r>
      <w:proofErr w:type="spellEnd"/>
      <w:r>
        <w:rPr>
          <w:rFonts w:ascii="Times New Roman" w:hAnsi="Times New Roman" w:cs="Times New Roman"/>
          <w:sz w:val="28"/>
          <w:szCs w:val="28"/>
        </w:rPr>
        <w:t xml:space="preserve"> сельского поселения-программиста</w:t>
      </w:r>
      <w:r w:rsidR="00F56B72">
        <w:rPr>
          <w:rFonts w:ascii="Times New Roman" w:hAnsi="Times New Roman" w:cs="Times New Roman"/>
          <w:sz w:val="28"/>
          <w:szCs w:val="28"/>
        </w:rPr>
        <w:t>.</w:t>
      </w:r>
      <w:r>
        <w:rPr>
          <w:rFonts w:ascii="Times New Roman" w:hAnsi="Times New Roman" w:cs="Times New Roman"/>
          <w:sz w:val="28"/>
          <w:szCs w:val="28"/>
        </w:rPr>
        <w:t xml:space="preserve"> </w:t>
      </w:r>
    </w:p>
    <w:p w:rsidR="00FF1F59" w:rsidRDefault="00D05344" w:rsidP="00650A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5</w:t>
      </w:r>
      <w:r w:rsidR="00650AE1">
        <w:rPr>
          <w:rFonts w:ascii="Times New Roman" w:hAnsi="Times New Roman" w:cs="Times New Roman"/>
          <w:sz w:val="28"/>
          <w:szCs w:val="28"/>
        </w:rPr>
        <w:t>.</w:t>
      </w:r>
      <w:r w:rsidR="00500B12" w:rsidRPr="00500B12">
        <w:rPr>
          <w:rFonts w:ascii="Times New Roman" w:hAnsi="Times New Roman" w:cs="Times New Roman"/>
          <w:sz w:val="28"/>
          <w:szCs w:val="28"/>
        </w:rPr>
        <w:t xml:space="preserve"> Опубликовать настоящее Постановление в "Муниципальном ве</w:t>
      </w:r>
      <w:r w:rsidR="00650AE1">
        <w:rPr>
          <w:rFonts w:ascii="Times New Roman" w:hAnsi="Times New Roman" w:cs="Times New Roman"/>
          <w:sz w:val="28"/>
          <w:szCs w:val="28"/>
        </w:rPr>
        <w:t xml:space="preserve">стнике" </w:t>
      </w:r>
    </w:p>
    <w:p w:rsidR="00FF1F59" w:rsidRDefault="00FF1F59" w:rsidP="00650AE1">
      <w:pPr>
        <w:spacing w:after="0" w:line="240" w:lineRule="auto"/>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 xml:space="preserve">    </w:t>
      </w:r>
      <w:r w:rsidR="00650AE1">
        <w:rPr>
          <w:rFonts w:ascii="Times New Roman" w:hAnsi="Times New Roman" w:cs="Times New Roman"/>
          <w:sz w:val="28"/>
          <w:szCs w:val="28"/>
        </w:rPr>
        <w:t>газеты "Районные будни"</w:t>
      </w:r>
      <w:r>
        <w:rPr>
          <w:rFonts w:ascii="Times New Roman" w:hAnsi="Times New Roman" w:cs="Times New Roman"/>
          <w:sz w:val="28"/>
          <w:szCs w:val="28"/>
        </w:rPr>
        <w:t xml:space="preserve"> и разместить на</w:t>
      </w:r>
      <w:r w:rsidR="00650AE1" w:rsidRPr="00650AE1">
        <w:rPr>
          <w:rFonts w:ascii="Times New Roman" w:eastAsia="Times New Roman" w:hAnsi="Times New Roman" w:cs="Times New Roman"/>
          <w:bCs/>
          <w:sz w:val="24"/>
          <w:szCs w:val="24"/>
          <w:lang w:eastAsia="ru-RU"/>
        </w:rPr>
        <w:t xml:space="preserve"> </w:t>
      </w:r>
      <w:r w:rsidR="00650AE1" w:rsidRPr="00FF1F59">
        <w:rPr>
          <w:rFonts w:ascii="Times New Roman" w:eastAsia="Times New Roman" w:hAnsi="Times New Roman" w:cs="Times New Roman"/>
          <w:bCs/>
          <w:sz w:val="28"/>
          <w:szCs w:val="28"/>
          <w:lang w:eastAsia="ru-RU"/>
        </w:rPr>
        <w:t xml:space="preserve">официальном сайте </w:t>
      </w:r>
      <w:r>
        <w:rPr>
          <w:rFonts w:ascii="Times New Roman" w:eastAsia="Times New Roman" w:hAnsi="Times New Roman" w:cs="Times New Roman"/>
          <w:bCs/>
          <w:sz w:val="28"/>
          <w:szCs w:val="28"/>
          <w:lang w:eastAsia="ru-RU"/>
        </w:rPr>
        <w:t xml:space="preserve">   </w:t>
      </w:r>
    </w:p>
    <w:p w:rsidR="00650AE1" w:rsidRPr="00FF1F59" w:rsidRDefault="00FF1F59" w:rsidP="00FF1F59">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roofErr w:type="spellStart"/>
      <w:r w:rsidR="00650AE1" w:rsidRPr="00FF1F59">
        <w:rPr>
          <w:rFonts w:ascii="Times New Roman" w:eastAsia="Times New Roman" w:hAnsi="Times New Roman" w:cs="Times New Roman"/>
          <w:bCs/>
          <w:sz w:val="28"/>
          <w:szCs w:val="28"/>
          <w:lang w:eastAsia="ru-RU"/>
        </w:rPr>
        <w:t>Бай</w:t>
      </w:r>
      <w:r>
        <w:rPr>
          <w:rFonts w:ascii="Times New Roman" w:eastAsia="Times New Roman" w:hAnsi="Times New Roman" w:cs="Times New Roman"/>
          <w:bCs/>
          <w:sz w:val="28"/>
          <w:szCs w:val="28"/>
          <w:lang w:eastAsia="ru-RU"/>
        </w:rPr>
        <w:t>каловского</w:t>
      </w:r>
      <w:proofErr w:type="spellEnd"/>
      <w:r>
        <w:rPr>
          <w:rFonts w:ascii="Times New Roman" w:eastAsia="Times New Roman" w:hAnsi="Times New Roman" w:cs="Times New Roman"/>
          <w:bCs/>
          <w:sz w:val="28"/>
          <w:szCs w:val="28"/>
          <w:lang w:eastAsia="ru-RU"/>
        </w:rPr>
        <w:t xml:space="preserve"> сельского поселения:</w:t>
      </w:r>
      <w:hyperlink r:id="rId11" w:history="1">
        <w:r w:rsidRPr="004F40CB">
          <w:rPr>
            <w:rStyle w:val="a6"/>
            <w:rFonts w:ascii="Times New Roman" w:eastAsia="Times New Roman" w:hAnsi="Times New Roman" w:cs="Times New Roman"/>
            <w:bCs/>
            <w:sz w:val="28"/>
            <w:szCs w:val="28"/>
            <w:lang w:val="en-US" w:eastAsia="ru-RU"/>
          </w:rPr>
          <w:t>www</w:t>
        </w:r>
        <w:r w:rsidRPr="004F40CB">
          <w:rPr>
            <w:rStyle w:val="a6"/>
            <w:rFonts w:ascii="Times New Roman" w:eastAsia="Times New Roman" w:hAnsi="Times New Roman" w:cs="Times New Roman"/>
            <w:bCs/>
            <w:sz w:val="28"/>
            <w:szCs w:val="28"/>
            <w:lang w:eastAsia="ru-RU"/>
          </w:rPr>
          <w:t>.</w:t>
        </w:r>
        <w:proofErr w:type="spellStart"/>
        <w:r w:rsidRPr="004F40CB">
          <w:rPr>
            <w:rStyle w:val="a6"/>
            <w:rFonts w:ascii="Times New Roman" w:eastAsia="Times New Roman" w:hAnsi="Times New Roman" w:cs="Times New Roman"/>
            <w:bCs/>
            <w:sz w:val="28"/>
            <w:szCs w:val="28"/>
            <w:lang w:val="en-US" w:eastAsia="ru-RU"/>
          </w:rPr>
          <w:t>bsposelenie</w:t>
        </w:r>
        <w:proofErr w:type="spellEnd"/>
        <w:r w:rsidRPr="004F40CB">
          <w:rPr>
            <w:rStyle w:val="a6"/>
            <w:rFonts w:ascii="Times New Roman" w:eastAsia="Times New Roman" w:hAnsi="Times New Roman" w:cs="Times New Roman"/>
            <w:bCs/>
            <w:sz w:val="28"/>
            <w:szCs w:val="28"/>
            <w:lang w:eastAsia="ru-RU"/>
          </w:rPr>
          <w:t>.</w:t>
        </w:r>
        <w:proofErr w:type="spellStart"/>
        <w:r w:rsidRPr="004F40CB">
          <w:rPr>
            <w:rStyle w:val="a6"/>
            <w:rFonts w:ascii="Times New Roman" w:eastAsia="Times New Roman" w:hAnsi="Times New Roman" w:cs="Times New Roman"/>
            <w:bCs/>
            <w:sz w:val="28"/>
            <w:szCs w:val="28"/>
            <w:lang w:val="en-US" w:eastAsia="ru-RU"/>
          </w:rPr>
          <w:t>ru</w:t>
        </w:r>
        <w:proofErr w:type="spellEnd"/>
      </w:hyperlink>
      <w:r w:rsidR="00650AE1" w:rsidRPr="00FF1F59">
        <w:rPr>
          <w:rFonts w:ascii="Times New Roman" w:eastAsia="Times New Roman" w:hAnsi="Times New Roman" w:cs="Times New Roman"/>
          <w:bCs/>
          <w:sz w:val="28"/>
          <w:szCs w:val="28"/>
          <w:lang w:eastAsia="ru-RU"/>
        </w:rPr>
        <w:t>.</w:t>
      </w:r>
    </w:p>
    <w:p w:rsidR="00FF1F59" w:rsidRPr="00FF1F59" w:rsidRDefault="00FF1F59" w:rsidP="00FF1F59">
      <w:pPr>
        <w:suppressAutoHyphens/>
        <w:spacing w:after="0" w:line="240" w:lineRule="auto"/>
        <w:jc w:val="both"/>
        <w:rPr>
          <w:rFonts w:ascii="Times New Roman" w:hAnsi="Times New Roman" w:cs="Times New Roman"/>
          <w:sz w:val="28"/>
          <w:szCs w:val="28"/>
        </w:rPr>
      </w:pPr>
      <w:r w:rsidRPr="00FF1F59">
        <w:rPr>
          <w:rFonts w:ascii="Times New Roman" w:hAnsi="Times New Roman" w:cs="Times New Roman"/>
          <w:sz w:val="28"/>
          <w:szCs w:val="28"/>
        </w:rPr>
        <w:t>4.</w:t>
      </w:r>
      <w:r>
        <w:rPr>
          <w:rFonts w:ascii="Times New Roman" w:hAnsi="Times New Roman" w:cs="Times New Roman"/>
          <w:sz w:val="28"/>
          <w:szCs w:val="28"/>
        </w:rPr>
        <w:t xml:space="preserve"> </w:t>
      </w:r>
      <w:r w:rsidR="00933CB6" w:rsidRPr="00FF1F59">
        <w:rPr>
          <w:rFonts w:ascii="Times New Roman" w:hAnsi="Times New Roman" w:cs="Times New Roman"/>
          <w:sz w:val="28"/>
          <w:szCs w:val="28"/>
        </w:rPr>
        <w:t>Контр</w:t>
      </w:r>
      <w:r w:rsidR="00BE094A">
        <w:rPr>
          <w:rFonts w:ascii="Times New Roman" w:hAnsi="Times New Roman" w:cs="Times New Roman"/>
          <w:sz w:val="28"/>
          <w:szCs w:val="28"/>
        </w:rPr>
        <w:t>оль над исполнением настоящего П</w:t>
      </w:r>
      <w:r w:rsidR="00933CB6" w:rsidRPr="00FF1F59">
        <w:rPr>
          <w:rFonts w:ascii="Times New Roman" w:hAnsi="Times New Roman" w:cs="Times New Roman"/>
          <w:sz w:val="28"/>
          <w:szCs w:val="28"/>
        </w:rPr>
        <w:t xml:space="preserve">остановления </w:t>
      </w:r>
      <w:r w:rsidR="00500B12" w:rsidRPr="00FF1F59">
        <w:rPr>
          <w:rFonts w:ascii="Times New Roman" w:hAnsi="Times New Roman" w:cs="Times New Roman"/>
          <w:sz w:val="28"/>
          <w:szCs w:val="28"/>
        </w:rPr>
        <w:t>оставляю за собой.</w:t>
      </w:r>
      <w:r w:rsidRPr="00FF1F59">
        <w:rPr>
          <w:rFonts w:ascii="Times New Roman" w:hAnsi="Times New Roman" w:cs="Times New Roman"/>
          <w:sz w:val="28"/>
          <w:szCs w:val="28"/>
        </w:rPr>
        <w:t xml:space="preserve">  </w:t>
      </w:r>
    </w:p>
    <w:p w:rsidR="00FF1F59" w:rsidRDefault="00FF1F59" w:rsidP="00FF1F59">
      <w:pPr>
        <w:spacing w:after="0"/>
        <w:jc w:val="both"/>
        <w:rPr>
          <w:rFonts w:ascii="Times New Roman" w:hAnsi="Times New Roman" w:cs="Times New Roman"/>
          <w:sz w:val="28"/>
          <w:szCs w:val="28"/>
        </w:rPr>
      </w:pPr>
    </w:p>
    <w:p w:rsidR="00FF1F59" w:rsidRDefault="00FF1F59" w:rsidP="00FF1F5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00B12">
        <w:rPr>
          <w:rFonts w:ascii="Times New Roman" w:hAnsi="Times New Roman" w:cs="Times New Roman"/>
          <w:sz w:val="28"/>
          <w:szCs w:val="28"/>
        </w:rPr>
        <w:t>Г</w:t>
      </w:r>
      <w:r w:rsidR="00933CB6" w:rsidRPr="00933CB6">
        <w:rPr>
          <w:rFonts w:ascii="Times New Roman" w:hAnsi="Times New Roman" w:cs="Times New Roman"/>
          <w:sz w:val="28"/>
          <w:szCs w:val="28"/>
        </w:rPr>
        <w:t>лав</w:t>
      </w:r>
      <w:r w:rsidR="00500B12">
        <w:rPr>
          <w:rFonts w:ascii="Times New Roman" w:hAnsi="Times New Roman" w:cs="Times New Roman"/>
          <w:sz w:val="28"/>
          <w:szCs w:val="28"/>
        </w:rPr>
        <w:t>а</w:t>
      </w:r>
      <w:r>
        <w:rPr>
          <w:rFonts w:ascii="Times New Roman" w:hAnsi="Times New Roman" w:cs="Times New Roman"/>
          <w:sz w:val="28"/>
          <w:szCs w:val="28"/>
        </w:rPr>
        <w:t xml:space="preserve"> муниципального образования</w:t>
      </w:r>
    </w:p>
    <w:p w:rsidR="00933CB6" w:rsidRPr="00933CB6" w:rsidRDefault="00FF1F59" w:rsidP="00FF1F5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933CB6" w:rsidRPr="00933CB6">
        <w:rPr>
          <w:rFonts w:ascii="Times New Roman" w:hAnsi="Times New Roman" w:cs="Times New Roman"/>
          <w:sz w:val="28"/>
          <w:szCs w:val="28"/>
        </w:rPr>
        <w:t>Байкаловского</w:t>
      </w:r>
      <w:proofErr w:type="spellEnd"/>
      <w:r w:rsidR="00933CB6" w:rsidRPr="00933CB6">
        <w:rPr>
          <w:rFonts w:ascii="Times New Roman" w:hAnsi="Times New Roman" w:cs="Times New Roman"/>
          <w:sz w:val="28"/>
          <w:szCs w:val="28"/>
        </w:rPr>
        <w:t xml:space="preserve"> сельского поселения   ___________   </w:t>
      </w:r>
      <w:r w:rsidR="00500B12">
        <w:rPr>
          <w:rFonts w:ascii="Times New Roman" w:hAnsi="Times New Roman" w:cs="Times New Roman"/>
          <w:sz w:val="28"/>
          <w:szCs w:val="28"/>
        </w:rPr>
        <w:t>Л.Ю. Пелевина</w:t>
      </w:r>
    </w:p>
    <w:p w:rsidR="00820800" w:rsidRPr="00933CB6" w:rsidRDefault="00820800">
      <w:pPr>
        <w:widowControl w:val="0"/>
        <w:autoSpaceDE w:val="0"/>
        <w:autoSpaceDN w:val="0"/>
        <w:adjustRightInd w:val="0"/>
        <w:spacing w:after="0" w:line="240" w:lineRule="auto"/>
        <w:outlineLvl w:val="0"/>
        <w:rPr>
          <w:rFonts w:ascii="Times New Roman" w:hAnsi="Times New Roman" w:cs="Times New Roman"/>
          <w:sz w:val="24"/>
          <w:szCs w:val="24"/>
        </w:rPr>
      </w:pPr>
    </w:p>
    <w:p w:rsidR="00D05344" w:rsidRDefault="00D05344">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0" w:name="Par1"/>
      <w:bookmarkStart w:id="1" w:name="Par22"/>
      <w:bookmarkEnd w:id="0"/>
      <w:bookmarkEnd w:id="1"/>
    </w:p>
    <w:p w:rsidR="00D05344" w:rsidRDefault="00D05344">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05344" w:rsidRDefault="00D05344">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05344" w:rsidRDefault="00D05344">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05344" w:rsidRDefault="00D05344">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05344" w:rsidRDefault="00D05344">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05344" w:rsidRDefault="00D05344">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05344" w:rsidRDefault="00D05344">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05344" w:rsidRDefault="00D05344">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05344" w:rsidRDefault="00D05344">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05344" w:rsidRDefault="00D05344">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05344" w:rsidRDefault="00D05344">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05344" w:rsidRDefault="00D05344">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05344" w:rsidRDefault="00D05344">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05344" w:rsidRDefault="00D05344">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05344" w:rsidRDefault="00D05344">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05344" w:rsidRDefault="00D05344">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05344" w:rsidRDefault="00D05344">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05344" w:rsidRDefault="00D05344">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05344" w:rsidRDefault="00D05344">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05344" w:rsidRDefault="00D05344">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05344" w:rsidRDefault="00D05344">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05344" w:rsidRDefault="00D05344">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05344" w:rsidRDefault="00D05344">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05344" w:rsidRDefault="00D05344">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05344" w:rsidRDefault="00D05344">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05344" w:rsidRDefault="00D05344">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05344" w:rsidRDefault="00D05344">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05344" w:rsidRDefault="00D05344">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05344" w:rsidRDefault="00D05344">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05344" w:rsidRDefault="00D05344">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05344" w:rsidRDefault="00D05344">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05344" w:rsidRDefault="00D05344">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05344" w:rsidRDefault="00D05344">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05344" w:rsidRDefault="00D05344">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05344" w:rsidRDefault="00D05344">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05344" w:rsidRDefault="00D05344">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05344" w:rsidRDefault="00D05344">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05344" w:rsidRDefault="00D05344">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05344" w:rsidRDefault="00D05344">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05344" w:rsidRDefault="00D05344">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05344" w:rsidRDefault="00D05344">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05344" w:rsidRDefault="00D05344">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820800" w:rsidRPr="00933CB6" w:rsidRDefault="00820800">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933CB6">
        <w:rPr>
          <w:rFonts w:ascii="Times New Roman" w:hAnsi="Times New Roman" w:cs="Times New Roman"/>
          <w:sz w:val="24"/>
          <w:szCs w:val="24"/>
        </w:rPr>
        <w:lastRenderedPageBreak/>
        <w:t>Приложение N 1</w:t>
      </w:r>
    </w:p>
    <w:p w:rsidR="00820800" w:rsidRPr="00933CB6" w:rsidRDefault="0082080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20800" w:rsidRPr="00933CB6" w:rsidRDefault="00820800">
      <w:pPr>
        <w:widowControl w:val="0"/>
        <w:autoSpaceDE w:val="0"/>
        <w:autoSpaceDN w:val="0"/>
        <w:adjustRightInd w:val="0"/>
        <w:spacing w:after="0" w:line="240" w:lineRule="auto"/>
        <w:jc w:val="center"/>
        <w:rPr>
          <w:rFonts w:ascii="Times New Roman" w:hAnsi="Times New Roman" w:cs="Times New Roman"/>
          <w:b/>
          <w:bCs/>
          <w:sz w:val="24"/>
          <w:szCs w:val="24"/>
        </w:rPr>
      </w:pPr>
      <w:bookmarkStart w:id="2" w:name="Par24"/>
      <w:bookmarkEnd w:id="2"/>
      <w:r w:rsidRPr="00933CB6">
        <w:rPr>
          <w:rFonts w:ascii="Times New Roman" w:hAnsi="Times New Roman" w:cs="Times New Roman"/>
          <w:b/>
          <w:bCs/>
          <w:sz w:val="24"/>
          <w:szCs w:val="24"/>
        </w:rPr>
        <w:t>ПОРЯДОК</w:t>
      </w:r>
    </w:p>
    <w:p w:rsidR="00820800" w:rsidRPr="00933CB6" w:rsidRDefault="00820800">
      <w:pPr>
        <w:widowControl w:val="0"/>
        <w:autoSpaceDE w:val="0"/>
        <w:autoSpaceDN w:val="0"/>
        <w:adjustRightInd w:val="0"/>
        <w:spacing w:after="0" w:line="240" w:lineRule="auto"/>
        <w:jc w:val="center"/>
        <w:rPr>
          <w:rFonts w:ascii="Times New Roman" w:hAnsi="Times New Roman" w:cs="Times New Roman"/>
          <w:b/>
          <w:bCs/>
          <w:sz w:val="24"/>
          <w:szCs w:val="24"/>
        </w:rPr>
      </w:pPr>
      <w:r w:rsidRPr="00933CB6">
        <w:rPr>
          <w:rFonts w:ascii="Times New Roman" w:hAnsi="Times New Roman" w:cs="Times New Roman"/>
          <w:b/>
          <w:bCs/>
          <w:sz w:val="24"/>
          <w:szCs w:val="24"/>
        </w:rPr>
        <w:t>ОБЕСПЕЧЕНИЯ ДОСТУПА К ИНФОРМАЦИИ</w:t>
      </w:r>
    </w:p>
    <w:p w:rsidR="00820800" w:rsidRPr="00933CB6" w:rsidRDefault="00820800">
      <w:pPr>
        <w:widowControl w:val="0"/>
        <w:autoSpaceDE w:val="0"/>
        <w:autoSpaceDN w:val="0"/>
        <w:adjustRightInd w:val="0"/>
        <w:spacing w:after="0" w:line="240" w:lineRule="auto"/>
        <w:jc w:val="center"/>
        <w:rPr>
          <w:rFonts w:ascii="Times New Roman" w:hAnsi="Times New Roman" w:cs="Times New Roman"/>
          <w:b/>
          <w:bCs/>
          <w:sz w:val="24"/>
          <w:szCs w:val="24"/>
        </w:rPr>
      </w:pPr>
      <w:r w:rsidRPr="00933CB6">
        <w:rPr>
          <w:rFonts w:ascii="Times New Roman" w:hAnsi="Times New Roman" w:cs="Times New Roman"/>
          <w:b/>
          <w:bCs/>
          <w:sz w:val="24"/>
          <w:szCs w:val="24"/>
        </w:rPr>
        <w:t xml:space="preserve">О ДЕЯТЕЛЬНОСТИ ОРГАНОВ МЕСТНОГО САМОУПРАВЛЕНИЯ </w:t>
      </w:r>
      <w:r w:rsidR="00947DEB">
        <w:rPr>
          <w:rFonts w:ascii="Times New Roman" w:hAnsi="Times New Roman" w:cs="Times New Roman"/>
          <w:b/>
          <w:bCs/>
          <w:sz w:val="24"/>
          <w:szCs w:val="24"/>
        </w:rPr>
        <w:t>БАЙКАЛОВСКОГО СЕЛЬСКОГО ПОСЕЛЕНИЯ</w:t>
      </w:r>
    </w:p>
    <w:p w:rsidR="00820800" w:rsidRPr="00933CB6" w:rsidRDefault="0082080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20800" w:rsidRPr="00933CB6" w:rsidRDefault="00820800">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 w:name="Par28"/>
      <w:bookmarkEnd w:id="3"/>
      <w:r w:rsidRPr="00933CB6">
        <w:rPr>
          <w:rFonts w:ascii="Times New Roman" w:hAnsi="Times New Roman" w:cs="Times New Roman"/>
          <w:sz w:val="24"/>
          <w:szCs w:val="24"/>
        </w:rPr>
        <w:t>Раздел 1. ОБЩИЕ ПОЛОЖЕНИЯ</w:t>
      </w:r>
    </w:p>
    <w:p w:rsidR="00820800" w:rsidRPr="00933CB6" w:rsidRDefault="0082080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20800" w:rsidRPr="00933CB6" w:rsidRDefault="008208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CB6">
        <w:rPr>
          <w:rFonts w:ascii="Times New Roman" w:hAnsi="Times New Roman" w:cs="Times New Roman"/>
          <w:sz w:val="24"/>
          <w:szCs w:val="24"/>
        </w:rPr>
        <w:t>1. Данный Порядок обеспечения доступа к информации о деятельности органов местного самоуправления Байкаловского сельского поселения (далее - Порядок) устанавливает общие требования к обеспечению доступа граждан, организаций и общественных объединений (далее - пользователи информацией) к информации о деятельности органов местного самоуправления Байкаловского сельского поселения (далее - органы местного самоуправления) в соответствии с требованиями федерального законодательства.</w:t>
      </w:r>
    </w:p>
    <w:p w:rsidR="00820800" w:rsidRPr="00933CB6" w:rsidRDefault="008208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CB6">
        <w:rPr>
          <w:rFonts w:ascii="Times New Roman" w:hAnsi="Times New Roman" w:cs="Times New Roman"/>
          <w:sz w:val="24"/>
          <w:szCs w:val="24"/>
        </w:rPr>
        <w:t xml:space="preserve">2. В соответствии с законодательством действие данного Порядка не распространяется </w:t>
      </w:r>
      <w:proofErr w:type="gramStart"/>
      <w:r w:rsidRPr="00933CB6">
        <w:rPr>
          <w:rFonts w:ascii="Times New Roman" w:hAnsi="Times New Roman" w:cs="Times New Roman"/>
          <w:sz w:val="24"/>
          <w:szCs w:val="24"/>
        </w:rPr>
        <w:t>на</w:t>
      </w:r>
      <w:proofErr w:type="gramEnd"/>
      <w:r w:rsidRPr="00933CB6">
        <w:rPr>
          <w:rFonts w:ascii="Times New Roman" w:hAnsi="Times New Roman" w:cs="Times New Roman"/>
          <w:sz w:val="24"/>
          <w:szCs w:val="24"/>
        </w:rPr>
        <w:t>:</w:t>
      </w:r>
    </w:p>
    <w:p w:rsidR="00820800" w:rsidRPr="00933CB6" w:rsidRDefault="008208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CB6">
        <w:rPr>
          <w:rFonts w:ascii="Times New Roman" w:hAnsi="Times New Roman" w:cs="Times New Roman"/>
          <w:sz w:val="24"/>
          <w:szCs w:val="24"/>
        </w:rPr>
        <w:t>1) отношения, связанные с обеспечением доступа к персональным данным, обработка которых осуществляется органами местного самоуправления;</w:t>
      </w:r>
    </w:p>
    <w:p w:rsidR="00820800" w:rsidRPr="00933CB6" w:rsidRDefault="008208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CB6">
        <w:rPr>
          <w:rFonts w:ascii="Times New Roman" w:hAnsi="Times New Roman" w:cs="Times New Roman"/>
          <w:sz w:val="24"/>
          <w:szCs w:val="24"/>
        </w:rPr>
        <w:t>2) порядок рассмотрения органами местного самоуправления обращений граждан;</w:t>
      </w:r>
    </w:p>
    <w:p w:rsidR="00820800" w:rsidRPr="00933CB6" w:rsidRDefault="008208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CB6">
        <w:rPr>
          <w:rFonts w:ascii="Times New Roman" w:hAnsi="Times New Roman" w:cs="Times New Roman"/>
          <w:sz w:val="24"/>
          <w:szCs w:val="24"/>
        </w:rPr>
        <w:t>3) порядок предоставления органами местного самоуправления в иные государственные органы, органы местного самоуправления информации о своей деятельности в связи с осуществлением своих полномочий.</w:t>
      </w:r>
    </w:p>
    <w:p w:rsidR="00820800" w:rsidRPr="00933CB6" w:rsidRDefault="008208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CB6">
        <w:rPr>
          <w:rFonts w:ascii="Times New Roman" w:hAnsi="Times New Roman" w:cs="Times New Roman"/>
          <w:sz w:val="24"/>
          <w:szCs w:val="24"/>
        </w:rPr>
        <w:t>3. Доступ к информации о деятельности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820800" w:rsidRPr="00933CB6" w:rsidRDefault="0082080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20800" w:rsidRPr="00933CB6" w:rsidRDefault="00820800">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37"/>
      <w:bookmarkEnd w:id="4"/>
      <w:r w:rsidRPr="00933CB6">
        <w:rPr>
          <w:rFonts w:ascii="Times New Roman" w:hAnsi="Times New Roman" w:cs="Times New Roman"/>
          <w:sz w:val="24"/>
          <w:szCs w:val="24"/>
        </w:rPr>
        <w:t>Раздел 2. ОБЕСПЕЧЕНИЕ ДОСТУПА К ИНФОРМАЦИИ</w:t>
      </w:r>
    </w:p>
    <w:p w:rsidR="00820800" w:rsidRPr="00933CB6" w:rsidRDefault="0082080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20800" w:rsidRPr="00933CB6" w:rsidRDefault="008208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CB6">
        <w:rPr>
          <w:rFonts w:ascii="Times New Roman" w:hAnsi="Times New Roman" w:cs="Times New Roman"/>
          <w:sz w:val="24"/>
          <w:szCs w:val="24"/>
        </w:rPr>
        <w:t xml:space="preserve">4. </w:t>
      </w:r>
      <w:proofErr w:type="gramStart"/>
      <w:r w:rsidRPr="00933CB6">
        <w:rPr>
          <w:rFonts w:ascii="Times New Roman" w:hAnsi="Times New Roman" w:cs="Times New Roman"/>
          <w:sz w:val="24"/>
          <w:szCs w:val="24"/>
        </w:rPr>
        <w:t>Пользователю информацией предоставляется на бесплатной основе информация о деятельности органов местного самоуправления, передаваемая в устной форме, размещаемая на официальном сайте Байкаловского сельского поселения в сети Интернет, в отведенных для размещения информации местах, затрагивающая права и установленные законодательством Российской Федерации обязанности заинтересованного пользователя информацией.</w:t>
      </w:r>
      <w:proofErr w:type="gramEnd"/>
    </w:p>
    <w:p w:rsidR="00820800" w:rsidRPr="00933CB6" w:rsidRDefault="008208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CB6">
        <w:rPr>
          <w:rFonts w:ascii="Times New Roman" w:hAnsi="Times New Roman" w:cs="Times New Roman"/>
          <w:sz w:val="24"/>
          <w:szCs w:val="24"/>
        </w:rPr>
        <w:t>5. Информация о деятельности органов местного самоуправления предоставляется в устной форме и в виде документированной информации, в том числе в виде электронного документа. В случае если форма предоставления информации о деятельности органов местного самоуправления не установлена, она может определяться запросом пользователя информацией. При невозможности предоставления информации в запрашиваемой форме информация предоставляется в том виде, в каком она имеется в органах местного самоуправления. Информация о деятельности органов местного самоуправления в устной форме предоставляется пользователям информации во время личного приема граждан, в процессе отчетных конференций и встреч с населением.</w:t>
      </w:r>
    </w:p>
    <w:p w:rsidR="00820800" w:rsidRPr="00933CB6" w:rsidRDefault="008208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CB6">
        <w:rPr>
          <w:rFonts w:ascii="Times New Roman" w:hAnsi="Times New Roman" w:cs="Times New Roman"/>
          <w:sz w:val="24"/>
          <w:szCs w:val="24"/>
        </w:rPr>
        <w:t>Органы местного самоуправления обеспечивают доступ к информации о своей деятельности следующими способами:</w:t>
      </w:r>
    </w:p>
    <w:p w:rsidR="00820800" w:rsidRPr="00933CB6" w:rsidRDefault="008208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CB6">
        <w:rPr>
          <w:rFonts w:ascii="Times New Roman" w:hAnsi="Times New Roman" w:cs="Times New Roman"/>
          <w:sz w:val="24"/>
          <w:szCs w:val="24"/>
        </w:rPr>
        <w:t>1) опубликование информации в газете "Районные будни";</w:t>
      </w:r>
    </w:p>
    <w:p w:rsidR="00820800" w:rsidRPr="00933CB6" w:rsidRDefault="008208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CB6">
        <w:rPr>
          <w:rFonts w:ascii="Times New Roman" w:hAnsi="Times New Roman" w:cs="Times New Roman"/>
          <w:sz w:val="24"/>
          <w:szCs w:val="24"/>
        </w:rPr>
        <w:t>2) размещение информации на официальном сайте Администрации Байкаловского сельского поселения  в сети Интернет;</w:t>
      </w:r>
    </w:p>
    <w:p w:rsidR="00820800" w:rsidRPr="00933CB6" w:rsidRDefault="008208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CB6">
        <w:rPr>
          <w:rFonts w:ascii="Times New Roman" w:hAnsi="Times New Roman" w:cs="Times New Roman"/>
          <w:sz w:val="24"/>
          <w:szCs w:val="24"/>
        </w:rPr>
        <w:t xml:space="preserve">3) размещение информации в помещениях, занимаемых органами местного </w:t>
      </w:r>
      <w:r w:rsidRPr="00933CB6">
        <w:rPr>
          <w:rFonts w:ascii="Times New Roman" w:hAnsi="Times New Roman" w:cs="Times New Roman"/>
          <w:sz w:val="24"/>
          <w:szCs w:val="24"/>
        </w:rPr>
        <w:lastRenderedPageBreak/>
        <w:t>самоуправления, муниципальными унитарными предприятиями и муниципальными учреждениями;</w:t>
      </w:r>
    </w:p>
    <w:p w:rsidR="00820800" w:rsidRPr="00933CB6" w:rsidRDefault="008208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CB6">
        <w:rPr>
          <w:rFonts w:ascii="Times New Roman" w:hAnsi="Times New Roman" w:cs="Times New Roman"/>
          <w:sz w:val="24"/>
          <w:szCs w:val="24"/>
        </w:rPr>
        <w:t xml:space="preserve">4) ознакомление пользователей с информацией в помещениях, занимаемых органами местного самоуправления, в муниципальных библиотеках </w:t>
      </w:r>
      <w:r w:rsidR="00AB5BDC" w:rsidRPr="00933CB6">
        <w:rPr>
          <w:rFonts w:ascii="Times New Roman" w:hAnsi="Times New Roman" w:cs="Times New Roman"/>
          <w:sz w:val="24"/>
          <w:szCs w:val="24"/>
        </w:rPr>
        <w:t>Байкаловского сельского поселения</w:t>
      </w:r>
      <w:r w:rsidRPr="00933CB6">
        <w:rPr>
          <w:rFonts w:ascii="Times New Roman" w:hAnsi="Times New Roman" w:cs="Times New Roman"/>
          <w:sz w:val="24"/>
          <w:szCs w:val="24"/>
        </w:rPr>
        <w:t>;</w:t>
      </w:r>
      <w:r w:rsidR="00AB5BDC" w:rsidRPr="00933CB6">
        <w:rPr>
          <w:rFonts w:ascii="Times New Roman" w:hAnsi="Times New Roman" w:cs="Times New Roman"/>
          <w:sz w:val="24"/>
          <w:szCs w:val="24"/>
        </w:rPr>
        <w:t xml:space="preserve"> </w:t>
      </w:r>
    </w:p>
    <w:p w:rsidR="00820800" w:rsidRPr="00933CB6" w:rsidRDefault="008208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CB6">
        <w:rPr>
          <w:rFonts w:ascii="Times New Roman" w:hAnsi="Times New Roman" w:cs="Times New Roman"/>
          <w:sz w:val="24"/>
          <w:szCs w:val="24"/>
        </w:rPr>
        <w:t xml:space="preserve">5) присутствие пользователей информацией на заседаниях Думы </w:t>
      </w:r>
      <w:r w:rsidR="00AB5BDC" w:rsidRPr="00933CB6">
        <w:rPr>
          <w:rFonts w:ascii="Times New Roman" w:hAnsi="Times New Roman" w:cs="Times New Roman"/>
          <w:sz w:val="24"/>
          <w:szCs w:val="24"/>
        </w:rPr>
        <w:t>Байкаловского сельского поселения</w:t>
      </w:r>
      <w:r w:rsidRPr="00933CB6">
        <w:rPr>
          <w:rFonts w:ascii="Times New Roman" w:hAnsi="Times New Roman" w:cs="Times New Roman"/>
          <w:sz w:val="24"/>
          <w:szCs w:val="24"/>
        </w:rPr>
        <w:t>, коллегиальных органов, созданных в органах местного самоуправления;</w:t>
      </w:r>
    </w:p>
    <w:p w:rsidR="00820800" w:rsidRPr="00933CB6" w:rsidRDefault="008208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CB6">
        <w:rPr>
          <w:rFonts w:ascii="Times New Roman" w:hAnsi="Times New Roman" w:cs="Times New Roman"/>
          <w:sz w:val="24"/>
          <w:szCs w:val="24"/>
        </w:rPr>
        <w:t>6) предоставление пользователям информации по их запросу.</w:t>
      </w:r>
    </w:p>
    <w:p w:rsidR="00820800" w:rsidRPr="00933CB6" w:rsidRDefault="008208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CB6">
        <w:rPr>
          <w:rFonts w:ascii="Times New Roman" w:hAnsi="Times New Roman" w:cs="Times New Roman"/>
          <w:sz w:val="24"/>
          <w:szCs w:val="24"/>
        </w:rPr>
        <w:t xml:space="preserve">6. </w:t>
      </w:r>
      <w:hyperlink w:anchor="Par139" w:history="1">
        <w:r w:rsidRPr="00933CB6">
          <w:rPr>
            <w:rFonts w:ascii="Times New Roman" w:hAnsi="Times New Roman" w:cs="Times New Roman"/>
            <w:color w:val="0000FF"/>
            <w:sz w:val="24"/>
            <w:szCs w:val="24"/>
          </w:rPr>
          <w:t>Перечень</w:t>
        </w:r>
      </w:hyperlink>
      <w:r w:rsidRPr="00933CB6">
        <w:rPr>
          <w:rFonts w:ascii="Times New Roman" w:hAnsi="Times New Roman" w:cs="Times New Roman"/>
          <w:sz w:val="24"/>
          <w:szCs w:val="24"/>
        </w:rPr>
        <w:t xml:space="preserve"> предоставляемой информации о деятельности органов местного самоуправления </w:t>
      </w:r>
      <w:r w:rsidR="00AB5BDC" w:rsidRPr="00933CB6">
        <w:rPr>
          <w:rFonts w:ascii="Times New Roman" w:hAnsi="Times New Roman" w:cs="Times New Roman"/>
          <w:sz w:val="24"/>
          <w:szCs w:val="24"/>
        </w:rPr>
        <w:t>Байкаловского сельского поселения</w:t>
      </w:r>
      <w:r w:rsidRPr="00933CB6">
        <w:rPr>
          <w:rFonts w:ascii="Times New Roman" w:hAnsi="Times New Roman" w:cs="Times New Roman"/>
          <w:sz w:val="24"/>
          <w:szCs w:val="24"/>
        </w:rPr>
        <w:t xml:space="preserve"> устанавливается настоящим Постановлением (приложение N 2 к Постановлению).</w:t>
      </w:r>
    </w:p>
    <w:p w:rsidR="00820800" w:rsidRPr="00933CB6" w:rsidRDefault="008208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CB6">
        <w:rPr>
          <w:rFonts w:ascii="Times New Roman" w:hAnsi="Times New Roman" w:cs="Times New Roman"/>
          <w:sz w:val="24"/>
          <w:szCs w:val="24"/>
        </w:rPr>
        <w:t xml:space="preserve">7. Ответственность за обеспечение функционирования официального сайта </w:t>
      </w:r>
      <w:r w:rsidR="00AB5BDC" w:rsidRPr="00933CB6">
        <w:rPr>
          <w:rFonts w:ascii="Times New Roman" w:hAnsi="Times New Roman" w:cs="Times New Roman"/>
          <w:sz w:val="24"/>
          <w:szCs w:val="24"/>
        </w:rPr>
        <w:t>Байкаловского сельского поселения</w:t>
      </w:r>
      <w:r w:rsidRPr="00933CB6">
        <w:rPr>
          <w:rFonts w:ascii="Times New Roman" w:hAnsi="Times New Roman" w:cs="Times New Roman"/>
          <w:sz w:val="24"/>
          <w:szCs w:val="24"/>
        </w:rPr>
        <w:t xml:space="preserve">, защиты информации, размещенной на нем, несет Администрация </w:t>
      </w:r>
      <w:r w:rsidR="00AB5BDC" w:rsidRPr="00933CB6">
        <w:rPr>
          <w:rFonts w:ascii="Times New Roman" w:hAnsi="Times New Roman" w:cs="Times New Roman"/>
          <w:sz w:val="24"/>
          <w:szCs w:val="24"/>
        </w:rPr>
        <w:t>Байкаловского сельского поселения</w:t>
      </w:r>
      <w:r w:rsidRPr="00933CB6">
        <w:rPr>
          <w:rFonts w:ascii="Times New Roman" w:hAnsi="Times New Roman" w:cs="Times New Roman"/>
          <w:sz w:val="24"/>
          <w:szCs w:val="24"/>
        </w:rPr>
        <w:t>.</w:t>
      </w:r>
      <w:r w:rsidR="00AB5BDC" w:rsidRPr="00933CB6">
        <w:rPr>
          <w:rFonts w:ascii="Times New Roman" w:hAnsi="Times New Roman" w:cs="Times New Roman"/>
          <w:sz w:val="24"/>
          <w:szCs w:val="24"/>
        </w:rPr>
        <w:t xml:space="preserve"> </w:t>
      </w:r>
    </w:p>
    <w:p w:rsidR="00820800" w:rsidRPr="00933CB6" w:rsidRDefault="008208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CB6">
        <w:rPr>
          <w:rFonts w:ascii="Times New Roman" w:hAnsi="Times New Roman" w:cs="Times New Roman"/>
          <w:sz w:val="24"/>
          <w:szCs w:val="24"/>
        </w:rPr>
        <w:t xml:space="preserve">8. Ответственность за своевременное предоставление достоверной и полной информации, а также за отказ в предоставлении информации несут </w:t>
      </w:r>
      <w:r w:rsidR="00AB5BDC" w:rsidRPr="00933CB6">
        <w:rPr>
          <w:rFonts w:ascii="Times New Roman" w:hAnsi="Times New Roman" w:cs="Times New Roman"/>
          <w:sz w:val="24"/>
          <w:szCs w:val="24"/>
        </w:rPr>
        <w:t>специалисты администрации Байкаловского сельского поселения</w:t>
      </w:r>
      <w:r w:rsidRPr="00933CB6">
        <w:rPr>
          <w:rFonts w:ascii="Times New Roman" w:hAnsi="Times New Roman" w:cs="Times New Roman"/>
          <w:sz w:val="24"/>
          <w:szCs w:val="24"/>
        </w:rPr>
        <w:t>.</w:t>
      </w:r>
      <w:r w:rsidR="00AB5BDC" w:rsidRPr="00933CB6">
        <w:rPr>
          <w:rFonts w:ascii="Times New Roman" w:hAnsi="Times New Roman" w:cs="Times New Roman"/>
          <w:sz w:val="24"/>
          <w:szCs w:val="24"/>
        </w:rPr>
        <w:t xml:space="preserve"> </w:t>
      </w:r>
    </w:p>
    <w:p w:rsidR="00820800" w:rsidRPr="00933CB6" w:rsidRDefault="008208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CB6">
        <w:rPr>
          <w:rFonts w:ascii="Times New Roman" w:hAnsi="Times New Roman" w:cs="Times New Roman"/>
          <w:sz w:val="24"/>
          <w:szCs w:val="24"/>
        </w:rPr>
        <w:t xml:space="preserve">9. Органы местного самоуправления наряду с информацией, указанной в </w:t>
      </w:r>
      <w:hyperlink w:anchor="Par139" w:history="1">
        <w:r w:rsidRPr="00933CB6">
          <w:rPr>
            <w:rFonts w:ascii="Times New Roman" w:hAnsi="Times New Roman" w:cs="Times New Roman"/>
            <w:color w:val="0000FF"/>
            <w:sz w:val="24"/>
            <w:szCs w:val="24"/>
          </w:rPr>
          <w:t>Перечне</w:t>
        </w:r>
      </w:hyperlink>
      <w:r w:rsidRPr="00933CB6">
        <w:rPr>
          <w:rFonts w:ascii="Times New Roman" w:hAnsi="Times New Roman" w:cs="Times New Roman"/>
          <w:sz w:val="24"/>
          <w:szCs w:val="24"/>
        </w:rPr>
        <w:t xml:space="preserve">, размещают на официальном сайте Администрации </w:t>
      </w:r>
      <w:r w:rsidR="00AB5BDC" w:rsidRPr="00933CB6">
        <w:rPr>
          <w:rFonts w:ascii="Times New Roman" w:hAnsi="Times New Roman" w:cs="Times New Roman"/>
          <w:sz w:val="24"/>
          <w:szCs w:val="24"/>
        </w:rPr>
        <w:t>Байкаловского сельского поселения</w:t>
      </w:r>
      <w:r w:rsidRPr="00933CB6">
        <w:rPr>
          <w:rFonts w:ascii="Times New Roman" w:hAnsi="Times New Roman" w:cs="Times New Roman"/>
          <w:sz w:val="24"/>
          <w:szCs w:val="24"/>
        </w:rPr>
        <w:t xml:space="preserve"> в </w:t>
      </w:r>
      <w:r w:rsidR="008E6EB6" w:rsidRPr="00933CB6">
        <w:rPr>
          <w:rFonts w:ascii="Times New Roman" w:hAnsi="Times New Roman" w:cs="Times New Roman"/>
          <w:sz w:val="24"/>
          <w:szCs w:val="24"/>
        </w:rPr>
        <w:t xml:space="preserve"> </w:t>
      </w:r>
      <w:r w:rsidRPr="00933CB6">
        <w:rPr>
          <w:rFonts w:ascii="Times New Roman" w:hAnsi="Times New Roman" w:cs="Times New Roman"/>
          <w:sz w:val="24"/>
          <w:szCs w:val="24"/>
        </w:rPr>
        <w:t xml:space="preserve">сети Интернет иную информацию о своей деятельности с учетом требований </w:t>
      </w:r>
      <w:r w:rsidR="008E6EB6" w:rsidRPr="00933CB6">
        <w:rPr>
          <w:rFonts w:ascii="Times New Roman" w:hAnsi="Times New Roman" w:cs="Times New Roman"/>
          <w:sz w:val="24"/>
          <w:szCs w:val="24"/>
        </w:rPr>
        <w:t>действующего</w:t>
      </w:r>
      <w:r w:rsidRPr="00933CB6">
        <w:rPr>
          <w:rFonts w:ascii="Times New Roman" w:hAnsi="Times New Roman" w:cs="Times New Roman"/>
          <w:sz w:val="24"/>
          <w:szCs w:val="24"/>
        </w:rPr>
        <w:t xml:space="preserve"> законодательства.</w:t>
      </w:r>
    </w:p>
    <w:p w:rsidR="00820800" w:rsidRPr="00933CB6" w:rsidRDefault="0082080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20800" w:rsidRPr="00933CB6" w:rsidRDefault="00820800" w:rsidP="008E6EB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5" w:name="Par53"/>
      <w:bookmarkEnd w:id="5"/>
      <w:r w:rsidRPr="00933CB6">
        <w:rPr>
          <w:rFonts w:ascii="Times New Roman" w:hAnsi="Times New Roman" w:cs="Times New Roman"/>
          <w:sz w:val="24"/>
          <w:szCs w:val="24"/>
        </w:rPr>
        <w:t xml:space="preserve">Раздел 3. ПРИСУТСТВИЕ НА ЗАСЕДАНИЯХ ДУМЫ </w:t>
      </w:r>
      <w:r w:rsidR="008E6EB6" w:rsidRPr="00933CB6">
        <w:rPr>
          <w:rFonts w:ascii="Times New Roman" w:hAnsi="Times New Roman" w:cs="Times New Roman"/>
          <w:sz w:val="24"/>
          <w:szCs w:val="24"/>
        </w:rPr>
        <w:t>БАЙКАЛОВСКОГО СЕЛЬСКОГО ПОСЕЛЕНИЯ</w:t>
      </w:r>
      <w:r w:rsidRPr="00933CB6">
        <w:rPr>
          <w:rFonts w:ascii="Times New Roman" w:hAnsi="Times New Roman" w:cs="Times New Roman"/>
          <w:sz w:val="24"/>
          <w:szCs w:val="24"/>
        </w:rPr>
        <w:t>,</w:t>
      </w:r>
      <w:r w:rsidR="008E6EB6" w:rsidRPr="00933CB6">
        <w:rPr>
          <w:rFonts w:ascii="Times New Roman" w:hAnsi="Times New Roman" w:cs="Times New Roman"/>
          <w:sz w:val="24"/>
          <w:szCs w:val="24"/>
        </w:rPr>
        <w:t xml:space="preserve"> </w:t>
      </w:r>
      <w:r w:rsidRPr="00933CB6">
        <w:rPr>
          <w:rFonts w:ascii="Times New Roman" w:hAnsi="Times New Roman" w:cs="Times New Roman"/>
          <w:sz w:val="24"/>
          <w:szCs w:val="24"/>
        </w:rPr>
        <w:t>А ТАКЖЕ НА ЗАСЕДАНИЯХ КОЛЛЕГИАЛЬНЫХ ОРГАНОВ</w:t>
      </w:r>
    </w:p>
    <w:p w:rsidR="00820800" w:rsidRPr="00933CB6" w:rsidRDefault="0082080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20800" w:rsidRPr="00933CB6" w:rsidRDefault="008208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CB6">
        <w:rPr>
          <w:rFonts w:ascii="Times New Roman" w:hAnsi="Times New Roman" w:cs="Times New Roman"/>
          <w:sz w:val="24"/>
          <w:szCs w:val="24"/>
        </w:rPr>
        <w:t>10. Органы местного самоуправления обеспечивают возможность присутствия граждан (физических лиц), представителей организаций (юридических лиц), общественных объединений, представителей государственных органов и органов местного самоуправления на заседаниях коллегиальных органов, созданных в органах местного самоуправления.</w:t>
      </w:r>
    </w:p>
    <w:p w:rsidR="00820800" w:rsidRPr="00933CB6" w:rsidRDefault="008208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CB6">
        <w:rPr>
          <w:rFonts w:ascii="Times New Roman" w:hAnsi="Times New Roman" w:cs="Times New Roman"/>
          <w:sz w:val="24"/>
          <w:szCs w:val="24"/>
        </w:rPr>
        <w:t xml:space="preserve">11. Присутствие указанных лиц на заседаниях Думы </w:t>
      </w:r>
      <w:r w:rsidR="00F31D0A" w:rsidRPr="00933CB6">
        <w:rPr>
          <w:rFonts w:ascii="Times New Roman" w:hAnsi="Times New Roman" w:cs="Times New Roman"/>
          <w:sz w:val="24"/>
          <w:szCs w:val="24"/>
        </w:rPr>
        <w:t>Байкаловского сельского поселения</w:t>
      </w:r>
      <w:r w:rsidRPr="00933CB6">
        <w:rPr>
          <w:rFonts w:ascii="Times New Roman" w:hAnsi="Times New Roman" w:cs="Times New Roman"/>
          <w:sz w:val="24"/>
          <w:szCs w:val="24"/>
        </w:rPr>
        <w:t xml:space="preserve">, комиссиях Думы </w:t>
      </w:r>
      <w:r w:rsidR="00F31D0A" w:rsidRPr="00933CB6">
        <w:rPr>
          <w:rFonts w:ascii="Times New Roman" w:hAnsi="Times New Roman" w:cs="Times New Roman"/>
          <w:sz w:val="24"/>
          <w:szCs w:val="24"/>
        </w:rPr>
        <w:t>Байкаловского сельского поселения</w:t>
      </w:r>
      <w:r w:rsidRPr="00933CB6">
        <w:rPr>
          <w:rFonts w:ascii="Times New Roman" w:hAnsi="Times New Roman" w:cs="Times New Roman"/>
          <w:sz w:val="24"/>
          <w:szCs w:val="24"/>
        </w:rPr>
        <w:t xml:space="preserve">, а также на заседаниях коллегиальных органов, созданных в органах местного самоуправления, осуществляется в </w:t>
      </w:r>
      <w:proofErr w:type="gramStart"/>
      <w:r w:rsidRPr="00933CB6">
        <w:rPr>
          <w:rFonts w:ascii="Times New Roman" w:hAnsi="Times New Roman" w:cs="Times New Roman"/>
          <w:sz w:val="24"/>
          <w:szCs w:val="24"/>
        </w:rPr>
        <w:t>порядке</w:t>
      </w:r>
      <w:proofErr w:type="gramEnd"/>
      <w:r w:rsidRPr="00933CB6">
        <w:rPr>
          <w:rFonts w:ascii="Times New Roman" w:hAnsi="Times New Roman" w:cs="Times New Roman"/>
          <w:sz w:val="24"/>
          <w:szCs w:val="24"/>
        </w:rPr>
        <w:t xml:space="preserve"> установленном муниципальными правовыми актами.</w:t>
      </w:r>
      <w:r w:rsidR="00F31D0A" w:rsidRPr="00933CB6">
        <w:rPr>
          <w:rFonts w:ascii="Times New Roman" w:hAnsi="Times New Roman" w:cs="Times New Roman"/>
          <w:sz w:val="24"/>
          <w:szCs w:val="24"/>
        </w:rPr>
        <w:t xml:space="preserve"> </w:t>
      </w:r>
    </w:p>
    <w:p w:rsidR="00820800" w:rsidRPr="00933CB6" w:rsidRDefault="0082080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20800" w:rsidRPr="00933CB6" w:rsidRDefault="00820800">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59"/>
      <w:bookmarkEnd w:id="6"/>
      <w:r w:rsidRPr="00933CB6">
        <w:rPr>
          <w:rFonts w:ascii="Times New Roman" w:hAnsi="Times New Roman" w:cs="Times New Roman"/>
          <w:sz w:val="24"/>
          <w:szCs w:val="24"/>
        </w:rPr>
        <w:t>Раздел 4. РАЗМЕЩЕНИЕ ИНФОРМАЦИИ</w:t>
      </w:r>
    </w:p>
    <w:p w:rsidR="00820800" w:rsidRPr="00933CB6" w:rsidRDefault="00820800">
      <w:pPr>
        <w:widowControl w:val="0"/>
        <w:autoSpaceDE w:val="0"/>
        <w:autoSpaceDN w:val="0"/>
        <w:adjustRightInd w:val="0"/>
        <w:spacing w:after="0" w:line="240" w:lineRule="auto"/>
        <w:jc w:val="center"/>
        <w:rPr>
          <w:rFonts w:ascii="Times New Roman" w:hAnsi="Times New Roman" w:cs="Times New Roman"/>
          <w:sz w:val="24"/>
          <w:szCs w:val="24"/>
        </w:rPr>
      </w:pPr>
      <w:r w:rsidRPr="00933CB6">
        <w:rPr>
          <w:rFonts w:ascii="Times New Roman" w:hAnsi="Times New Roman" w:cs="Times New Roman"/>
          <w:sz w:val="24"/>
          <w:szCs w:val="24"/>
        </w:rPr>
        <w:t>О ДЕЯТЕЛЬНОСТИ ОРГАНОВ МЕСТНОГО САМОУПРАВЛЕНИЯ</w:t>
      </w:r>
    </w:p>
    <w:p w:rsidR="00820800" w:rsidRPr="00933CB6" w:rsidRDefault="00820800">
      <w:pPr>
        <w:widowControl w:val="0"/>
        <w:autoSpaceDE w:val="0"/>
        <w:autoSpaceDN w:val="0"/>
        <w:adjustRightInd w:val="0"/>
        <w:spacing w:after="0" w:line="240" w:lineRule="auto"/>
        <w:jc w:val="center"/>
        <w:rPr>
          <w:rFonts w:ascii="Times New Roman" w:hAnsi="Times New Roman" w:cs="Times New Roman"/>
          <w:sz w:val="24"/>
          <w:szCs w:val="24"/>
        </w:rPr>
      </w:pPr>
      <w:r w:rsidRPr="00933CB6">
        <w:rPr>
          <w:rFonts w:ascii="Times New Roman" w:hAnsi="Times New Roman" w:cs="Times New Roman"/>
          <w:sz w:val="24"/>
          <w:szCs w:val="24"/>
        </w:rPr>
        <w:t>В ПОМЕЩЕНИЯХ, ЗАНИМАЕМЫХ ДАННЫМИ ОРГАНАМИ,</w:t>
      </w:r>
    </w:p>
    <w:p w:rsidR="00820800" w:rsidRPr="00933CB6" w:rsidRDefault="00820800">
      <w:pPr>
        <w:widowControl w:val="0"/>
        <w:autoSpaceDE w:val="0"/>
        <w:autoSpaceDN w:val="0"/>
        <w:adjustRightInd w:val="0"/>
        <w:spacing w:after="0" w:line="240" w:lineRule="auto"/>
        <w:jc w:val="center"/>
        <w:rPr>
          <w:rFonts w:ascii="Times New Roman" w:hAnsi="Times New Roman" w:cs="Times New Roman"/>
          <w:sz w:val="24"/>
          <w:szCs w:val="24"/>
        </w:rPr>
      </w:pPr>
      <w:r w:rsidRPr="00933CB6">
        <w:rPr>
          <w:rFonts w:ascii="Times New Roman" w:hAnsi="Times New Roman" w:cs="Times New Roman"/>
          <w:sz w:val="24"/>
          <w:szCs w:val="24"/>
        </w:rPr>
        <w:t>В ИНЫХ ОТВЕДЕННЫХ ДЛЯ ЭТИХ ЦЕЛЕЙ МЕСТАХ</w:t>
      </w:r>
    </w:p>
    <w:p w:rsidR="00820800" w:rsidRPr="00933CB6" w:rsidRDefault="0082080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20800" w:rsidRPr="00933CB6" w:rsidRDefault="0082080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64"/>
      <w:bookmarkEnd w:id="7"/>
      <w:r w:rsidRPr="00933CB6">
        <w:rPr>
          <w:rFonts w:ascii="Times New Roman" w:hAnsi="Times New Roman" w:cs="Times New Roman"/>
          <w:sz w:val="24"/>
          <w:szCs w:val="24"/>
        </w:rPr>
        <w:t>12. Органы местного самоуправления в помещениях, занимаемых данными органами, в помещениях муниципальных унитарных предприятий и муниципальных учреждений размещают информационные стенды, другие технические средства аналогичного назначения для ознакомления пользователей информацией с текущей информацией о своей деятельности.</w:t>
      </w:r>
    </w:p>
    <w:p w:rsidR="00820800" w:rsidRPr="00933CB6" w:rsidRDefault="008208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CB6">
        <w:rPr>
          <w:rFonts w:ascii="Times New Roman" w:hAnsi="Times New Roman" w:cs="Times New Roman"/>
          <w:sz w:val="24"/>
          <w:szCs w:val="24"/>
        </w:rPr>
        <w:t xml:space="preserve">13. Информация, указанная в </w:t>
      </w:r>
      <w:hyperlink w:anchor="Par64" w:history="1">
        <w:r w:rsidRPr="00933CB6">
          <w:rPr>
            <w:rFonts w:ascii="Times New Roman" w:hAnsi="Times New Roman" w:cs="Times New Roman"/>
            <w:color w:val="0000FF"/>
            <w:sz w:val="24"/>
            <w:szCs w:val="24"/>
          </w:rPr>
          <w:t>пункте 12</w:t>
        </w:r>
      </w:hyperlink>
      <w:r w:rsidRPr="00933CB6">
        <w:rPr>
          <w:rFonts w:ascii="Times New Roman" w:hAnsi="Times New Roman" w:cs="Times New Roman"/>
          <w:sz w:val="24"/>
          <w:szCs w:val="24"/>
        </w:rPr>
        <w:t xml:space="preserve"> данного Порядка, должна содержать:</w:t>
      </w:r>
    </w:p>
    <w:p w:rsidR="00820800" w:rsidRPr="00933CB6" w:rsidRDefault="008208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CB6">
        <w:rPr>
          <w:rFonts w:ascii="Times New Roman" w:hAnsi="Times New Roman" w:cs="Times New Roman"/>
          <w:sz w:val="24"/>
          <w:szCs w:val="24"/>
        </w:rPr>
        <w:t>1) порядок работы органов местного самоуправления, включая порядок приема пользователей информацией;</w:t>
      </w:r>
    </w:p>
    <w:p w:rsidR="00820800" w:rsidRPr="00933CB6" w:rsidRDefault="008208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CB6">
        <w:rPr>
          <w:rFonts w:ascii="Times New Roman" w:hAnsi="Times New Roman" w:cs="Times New Roman"/>
          <w:sz w:val="24"/>
          <w:szCs w:val="24"/>
        </w:rPr>
        <w:t>2) условия и порядок получения информации от органов местного самоуправления.</w:t>
      </w:r>
    </w:p>
    <w:p w:rsidR="00820800" w:rsidRPr="00933CB6" w:rsidRDefault="008208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CB6">
        <w:rPr>
          <w:rFonts w:ascii="Times New Roman" w:hAnsi="Times New Roman" w:cs="Times New Roman"/>
          <w:sz w:val="24"/>
          <w:szCs w:val="24"/>
        </w:rPr>
        <w:t xml:space="preserve">14. Органы местного самоуправления в помещениях, занимаемых данными органами, в помещениях муниципальных унитарных предприятий, муниципальных </w:t>
      </w:r>
      <w:r w:rsidRPr="00933CB6">
        <w:rPr>
          <w:rFonts w:ascii="Times New Roman" w:hAnsi="Times New Roman" w:cs="Times New Roman"/>
          <w:sz w:val="24"/>
          <w:szCs w:val="24"/>
        </w:rPr>
        <w:lastRenderedPageBreak/>
        <w:t>учреждений размещают иные сведения, необходимые для оперативного информирования пользователей информацией.</w:t>
      </w:r>
    </w:p>
    <w:p w:rsidR="00820800" w:rsidRPr="00933CB6" w:rsidRDefault="0082080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20800" w:rsidRPr="00933CB6" w:rsidRDefault="00820800">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8" w:name="Par70"/>
      <w:bookmarkEnd w:id="8"/>
      <w:r w:rsidRPr="00933CB6">
        <w:rPr>
          <w:rFonts w:ascii="Times New Roman" w:hAnsi="Times New Roman" w:cs="Times New Roman"/>
          <w:sz w:val="24"/>
          <w:szCs w:val="24"/>
        </w:rPr>
        <w:t>Раздел 5. ОЗНАКОМЛЕНИЕ С ИНФОРМАЦИЕЙ</w:t>
      </w:r>
    </w:p>
    <w:p w:rsidR="00820800" w:rsidRPr="00933CB6" w:rsidRDefault="00820800">
      <w:pPr>
        <w:widowControl w:val="0"/>
        <w:autoSpaceDE w:val="0"/>
        <w:autoSpaceDN w:val="0"/>
        <w:adjustRightInd w:val="0"/>
        <w:spacing w:after="0" w:line="240" w:lineRule="auto"/>
        <w:jc w:val="center"/>
        <w:rPr>
          <w:rFonts w:ascii="Times New Roman" w:hAnsi="Times New Roman" w:cs="Times New Roman"/>
          <w:sz w:val="24"/>
          <w:szCs w:val="24"/>
        </w:rPr>
      </w:pPr>
      <w:r w:rsidRPr="00933CB6">
        <w:rPr>
          <w:rFonts w:ascii="Times New Roman" w:hAnsi="Times New Roman" w:cs="Times New Roman"/>
          <w:sz w:val="24"/>
          <w:szCs w:val="24"/>
        </w:rPr>
        <w:t>О ДЕЯТЕЛЬНОСТИ ОРГАНОВ МЕСТНОГО САМОУПРАВЛЕНИЯ</w:t>
      </w:r>
    </w:p>
    <w:p w:rsidR="00820800" w:rsidRPr="00933CB6" w:rsidRDefault="00820800">
      <w:pPr>
        <w:widowControl w:val="0"/>
        <w:autoSpaceDE w:val="0"/>
        <w:autoSpaceDN w:val="0"/>
        <w:adjustRightInd w:val="0"/>
        <w:spacing w:after="0" w:line="240" w:lineRule="auto"/>
        <w:jc w:val="center"/>
        <w:rPr>
          <w:rFonts w:ascii="Times New Roman" w:hAnsi="Times New Roman" w:cs="Times New Roman"/>
          <w:sz w:val="24"/>
          <w:szCs w:val="24"/>
        </w:rPr>
      </w:pPr>
      <w:r w:rsidRPr="00933CB6">
        <w:rPr>
          <w:rFonts w:ascii="Times New Roman" w:hAnsi="Times New Roman" w:cs="Times New Roman"/>
          <w:sz w:val="24"/>
          <w:szCs w:val="24"/>
        </w:rPr>
        <w:t>В ПОМЕЩЕНИЯХ, ЗАНИМАЕМЫХ УКАЗАННЫМИ ОРГАНАМИ,</w:t>
      </w:r>
    </w:p>
    <w:p w:rsidR="00820800" w:rsidRPr="00933CB6" w:rsidRDefault="00820800">
      <w:pPr>
        <w:widowControl w:val="0"/>
        <w:autoSpaceDE w:val="0"/>
        <w:autoSpaceDN w:val="0"/>
        <w:adjustRightInd w:val="0"/>
        <w:spacing w:after="0" w:line="240" w:lineRule="auto"/>
        <w:jc w:val="center"/>
        <w:rPr>
          <w:rFonts w:ascii="Times New Roman" w:hAnsi="Times New Roman" w:cs="Times New Roman"/>
          <w:sz w:val="24"/>
          <w:szCs w:val="24"/>
        </w:rPr>
      </w:pPr>
      <w:r w:rsidRPr="00933CB6">
        <w:rPr>
          <w:rFonts w:ascii="Times New Roman" w:hAnsi="Times New Roman" w:cs="Times New Roman"/>
          <w:sz w:val="24"/>
          <w:szCs w:val="24"/>
        </w:rPr>
        <w:t>А ТАКЖЕ ЧЕРЕЗ БИБЛИОТЕЧНЫЕ ФОНДЫ</w:t>
      </w:r>
    </w:p>
    <w:p w:rsidR="00820800" w:rsidRPr="00933CB6" w:rsidRDefault="0082080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20800" w:rsidRPr="00933CB6" w:rsidRDefault="008208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CB6">
        <w:rPr>
          <w:rFonts w:ascii="Times New Roman" w:hAnsi="Times New Roman" w:cs="Times New Roman"/>
          <w:sz w:val="24"/>
          <w:szCs w:val="24"/>
        </w:rPr>
        <w:t xml:space="preserve">15. </w:t>
      </w:r>
      <w:proofErr w:type="gramStart"/>
      <w:r w:rsidRPr="00933CB6">
        <w:rPr>
          <w:rFonts w:ascii="Times New Roman" w:hAnsi="Times New Roman" w:cs="Times New Roman"/>
          <w:sz w:val="24"/>
          <w:szCs w:val="24"/>
        </w:rPr>
        <w:t>По инициативе органов местного самоуправления в целях привлечения населения к ознакомлению с проектами муниципальных правовых актов при подготовке</w:t>
      </w:r>
      <w:proofErr w:type="gramEnd"/>
      <w:r w:rsidRPr="00933CB6">
        <w:rPr>
          <w:rFonts w:ascii="Times New Roman" w:hAnsi="Times New Roman" w:cs="Times New Roman"/>
          <w:sz w:val="24"/>
          <w:szCs w:val="24"/>
        </w:rPr>
        <w:t xml:space="preserve"> к проведению публичных слушаний пользователю информацией предоставляется возможность ознакомиться с текстами проектов в помещениях, занимаемых органами местного самоуправления. Такая форма ознакомления с информацией о деятельности органов местного самоуправления используется в целях обеспечения удобства для пользователя информацией в случаях </w:t>
      </w:r>
      <w:proofErr w:type="gramStart"/>
      <w:r w:rsidRPr="00933CB6">
        <w:rPr>
          <w:rFonts w:ascii="Times New Roman" w:hAnsi="Times New Roman" w:cs="Times New Roman"/>
          <w:sz w:val="24"/>
          <w:szCs w:val="24"/>
        </w:rPr>
        <w:t>содержания</w:t>
      </w:r>
      <w:proofErr w:type="gramEnd"/>
      <w:r w:rsidRPr="00933CB6">
        <w:rPr>
          <w:rFonts w:ascii="Times New Roman" w:hAnsi="Times New Roman" w:cs="Times New Roman"/>
          <w:sz w:val="24"/>
          <w:szCs w:val="24"/>
        </w:rPr>
        <w:t xml:space="preserve"> в текстах официально опубликованных проектов большого количества карт, схем, таблиц. В данном случае в тексте Муниципального правового акта о начале публичного обсуждения проекта, назначении публичных слушаний указывается порядок ознакомления с информацией (место, время возможного ознакомления, лицо, обеспечивающее ознакомление). Лицо, обеспечивающее ознакомление, знакомит пользователя информацией с текстом документа, ведет реестр ознакомления, в котором указываются наименование проекта, фамилия, имя, отчество пользователя информацией, дата и время ознакомления, подписи пользователя информацией и лица, обеспечивающего ознакомление.</w:t>
      </w:r>
    </w:p>
    <w:p w:rsidR="00820800" w:rsidRPr="00933CB6" w:rsidRDefault="008208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CB6">
        <w:rPr>
          <w:rFonts w:ascii="Times New Roman" w:hAnsi="Times New Roman" w:cs="Times New Roman"/>
          <w:sz w:val="24"/>
          <w:szCs w:val="24"/>
        </w:rPr>
        <w:t>1</w:t>
      </w:r>
      <w:r w:rsidR="001A3EDE" w:rsidRPr="00933CB6">
        <w:rPr>
          <w:rFonts w:ascii="Times New Roman" w:hAnsi="Times New Roman" w:cs="Times New Roman"/>
          <w:sz w:val="24"/>
          <w:szCs w:val="24"/>
        </w:rPr>
        <w:t>6</w:t>
      </w:r>
      <w:r w:rsidRPr="00933CB6">
        <w:rPr>
          <w:rFonts w:ascii="Times New Roman" w:hAnsi="Times New Roman" w:cs="Times New Roman"/>
          <w:sz w:val="24"/>
          <w:szCs w:val="24"/>
        </w:rPr>
        <w:t>. Пользователю информацией также предоставляется возможность ознакомиться с информацией об их деятельности в помещениях, занимаемых муниципальными библиотеками.</w:t>
      </w:r>
    </w:p>
    <w:p w:rsidR="00820800" w:rsidRPr="00933CB6" w:rsidRDefault="0082080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20800" w:rsidRPr="00933CB6" w:rsidRDefault="00820800">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 w:name="Par79"/>
      <w:bookmarkEnd w:id="9"/>
      <w:r w:rsidRPr="00933CB6">
        <w:rPr>
          <w:rFonts w:ascii="Times New Roman" w:hAnsi="Times New Roman" w:cs="Times New Roman"/>
          <w:sz w:val="24"/>
          <w:szCs w:val="24"/>
        </w:rPr>
        <w:t>Раздел 6. ЗАПРОС ИНФОРМАЦИИ О ДЕЯТЕЛЬНОСТИ</w:t>
      </w:r>
    </w:p>
    <w:p w:rsidR="00820800" w:rsidRPr="00933CB6" w:rsidRDefault="00820800">
      <w:pPr>
        <w:widowControl w:val="0"/>
        <w:autoSpaceDE w:val="0"/>
        <w:autoSpaceDN w:val="0"/>
        <w:adjustRightInd w:val="0"/>
        <w:spacing w:after="0" w:line="240" w:lineRule="auto"/>
        <w:jc w:val="center"/>
        <w:rPr>
          <w:rFonts w:ascii="Times New Roman" w:hAnsi="Times New Roman" w:cs="Times New Roman"/>
          <w:sz w:val="24"/>
          <w:szCs w:val="24"/>
        </w:rPr>
      </w:pPr>
      <w:r w:rsidRPr="00933CB6">
        <w:rPr>
          <w:rFonts w:ascii="Times New Roman" w:hAnsi="Times New Roman" w:cs="Times New Roman"/>
          <w:sz w:val="24"/>
          <w:szCs w:val="24"/>
        </w:rPr>
        <w:t xml:space="preserve">ОРГАНОВ МЕСТНОГО САМОУПРАВЛЕНИЯ </w:t>
      </w:r>
      <w:r w:rsidR="001A3EDE" w:rsidRPr="00933CB6">
        <w:rPr>
          <w:rFonts w:ascii="Times New Roman" w:hAnsi="Times New Roman" w:cs="Times New Roman"/>
          <w:sz w:val="24"/>
          <w:szCs w:val="24"/>
        </w:rPr>
        <w:t>БАЙКАЛОВСКОГО СЕЛЬСКОГО ПОСЕЛЕНИЯ</w:t>
      </w:r>
    </w:p>
    <w:p w:rsidR="00820800" w:rsidRPr="00933CB6" w:rsidRDefault="0082080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20800" w:rsidRPr="00933CB6" w:rsidRDefault="008208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CB6">
        <w:rPr>
          <w:rFonts w:ascii="Times New Roman" w:hAnsi="Times New Roman" w:cs="Times New Roman"/>
          <w:sz w:val="24"/>
          <w:szCs w:val="24"/>
        </w:rPr>
        <w:t>1</w:t>
      </w:r>
      <w:r w:rsidR="001A3EDE" w:rsidRPr="00933CB6">
        <w:rPr>
          <w:rFonts w:ascii="Times New Roman" w:hAnsi="Times New Roman" w:cs="Times New Roman"/>
          <w:sz w:val="24"/>
          <w:szCs w:val="24"/>
        </w:rPr>
        <w:t>7</w:t>
      </w:r>
      <w:r w:rsidRPr="00933CB6">
        <w:rPr>
          <w:rFonts w:ascii="Times New Roman" w:hAnsi="Times New Roman" w:cs="Times New Roman"/>
          <w:sz w:val="24"/>
          <w:szCs w:val="24"/>
        </w:rPr>
        <w:t>. Органы местного самоуправления обеспечивают реализацию права пользователя информацией обращаться в органы местного самоуправления с запросом как непосредственно, так и через своего представителя, полномочия которого оформлены в порядке, установленном законодательством Российской Федерации.</w:t>
      </w:r>
    </w:p>
    <w:p w:rsidR="00820800" w:rsidRPr="00933CB6" w:rsidRDefault="008208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CB6">
        <w:rPr>
          <w:rFonts w:ascii="Times New Roman" w:hAnsi="Times New Roman" w:cs="Times New Roman"/>
          <w:sz w:val="24"/>
          <w:szCs w:val="24"/>
        </w:rPr>
        <w:t>1</w:t>
      </w:r>
      <w:r w:rsidR="002A5088" w:rsidRPr="00933CB6">
        <w:rPr>
          <w:rFonts w:ascii="Times New Roman" w:hAnsi="Times New Roman" w:cs="Times New Roman"/>
          <w:sz w:val="24"/>
          <w:szCs w:val="24"/>
        </w:rPr>
        <w:t>8</w:t>
      </w:r>
      <w:r w:rsidRPr="00933CB6">
        <w:rPr>
          <w:rFonts w:ascii="Times New Roman" w:hAnsi="Times New Roman" w:cs="Times New Roman"/>
          <w:sz w:val="24"/>
          <w:szCs w:val="24"/>
        </w:rPr>
        <w:t>. Органами местного самоуправления рассматриваются запросы, в которых указаны почтовый адрес, номер телефона, адрес электронной почты для направления ответа на запрос или уточнения содержания запроса, а также фамилия, имя, отчество пользователя информацией. Анонимные запросы не рассматриваются. В запросе, составленном в письменной форме, указывается также наименование органа местного самоуправления, в который направляется запрос либо фамилия, инициалы и должность руководителя органа местного самоуправления, его структурного подразделения.</w:t>
      </w:r>
    </w:p>
    <w:p w:rsidR="00820800" w:rsidRPr="00933CB6" w:rsidRDefault="002A5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CB6">
        <w:rPr>
          <w:rFonts w:ascii="Times New Roman" w:hAnsi="Times New Roman" w:cs="Times New Roman"/>
          <w:sz w:val="24"/>
          <w:szCs w:val="24"/>
        </w:rPr>
        <w:t>19</w:t>
      </w:r>
      <w:r w:rsidR="00820800" w:rsidRPr="00933CB6">
        <w:rPr>
          <w:rFonts w:ascii="Times New Roman" w:hAnsi="Times New Roman" w:cs="Times New Roman"/>
          <w:sz w:val="24"/>
          <w:szCs w:val="24"/>
        </w:rPr>
        <w:t>. Запрос, составленный в письменной форме или поступивший по сети Интернет, регистрируется в течение трех дней со дня его поступления в орган местного самоуправления. Запрос, составленный в устной форме, регистрируется в день его поступления с указанием даты и времени поступления, результата рассмотрения во время личного приема граждан. Регистрация запросов осуществляется отдельно от других видов документов в соответствии с требованиями инструкций по делопроизводству, принятых в органах местного самоуправления.</w:t>
      </w:r>
    </w:p>
    <w:p w:rsidR="00820800" w:rsidRPr="00933CB6" w:rsidRDefault="0082080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85"/>
      <w:bookmarkEnd w:id="10"/>
      <w:r w:rsidRPr="00933CB6">
        <w:rPr>
          <w:rFonts w:ascii="Times New Roman" w:hAnsi="Times New Roman" w:cs="Times New Roman"/>
          <w:sz w:val="24"/>
          <w:szCs w:val="24"/>
        </w:rPr>
        <w:t>2</w:t>
      </w:r>
      <w:r w:rsidR="002A5088" w:rsidRPr="00933CB6">
        <w:rPr>
          <w:rFonts w:ascii="Times New Roman" w:hAnsi="Times New Roman" w:cs="Times New Roman"/>
          <w:sz w:val="24"/>
          <w:szCs w:val="24"/>
        </w:rPr>
        <w:t>0</w:t>
      </w:r>
      <w:r w:rsidRPr="00933CB6">
        <w:rPr>
          <w:rFonts w:ascii="Times New Roman" w:hAnsi="Times New Roman" w:cs="Times New Roman"/>
          <w:sz w:val="24"/>
          <w:szCs w:val="24"/>
        </w:rPr>
        <w:t xml:space="preserve">. Письменный запрос рассматривается не более чем в тридцатидневный срок со дня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w:t>
      </w:r>
      <w:r w:rsidRPr="00933CB6">
        <w:rPr>
          <w:rFonts w:ascii="Times New Roman" w:hAnsi="Times New Roman" w:cs="Times New Roman"/>
          <w:sz w:val="24"/>
          <w:szCs w:val="24"/>
        </w:rPr>
        <w:lastRenderedPageBreak/>
        <w:t>в течение семи дней со дня регистрации запроса пользователь информацией уведомляется об отсрочке ответа на запрос с указанием причины и срока ее предоставления, который не может превышать пятнадцати дней.</w:t>
      </w:r>
    </w:p>
    <w:p w:rsidR="00820800" w:rsidRPr="00933CB6" w:rsidRDefault="008208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CB6">
        <w:rPr>
          <w:rFonts w:ascii="Times New Roman" w:hAnsi="Times New Roman" w:cs="Times New Roman"/>
          <w:sz w:val="24"/>
          <w:szCs w:val="24"/>
        </w:rPr>
        <w:t>2</w:t>
      </w:r>
      <w:r w:rsidR="002A5088" w:rsidRPr="00933CB6">
        <w:rPr>
          <w:rFonts w:ascii="Times New Roman" w:hAnsi="Times New Roman" w:cs="Times New Roman"/>
          <w:sz w:val="24"/>
          <w:szCs w:val="24"/>
        </w:rPr>
        <w:t>1</w:t>
      </w:r>
      <w:r w:rsidRPr="00933CB6">
        <w:rPr>
          <w:rFonts w:ascii="Times New Roman" w:hAnsi="Times New Roman" w:cs="Times New Roman"/>
          <w:sz w:val="24"/>
          <w:szCs w:val="24"/>
        </w:rPr>
        <w:t>. Если запрос не относится к деятельности органа местного самоуправления, в который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которого отнесено предоставление запрашиваемой информации, с обязательным сообщением о переадресации пользователю информацией в тот же срок. В случае если органы местного самоуправления не располагают сведениями о наличии запрашиваемой информации в другом государственном органе, органе местного самоуправления, пользователю информацией, направившему запрос, сообщается об этом в течение семи дней со дня регистрации запроса.</w:t>
      </w:r>
    </w:p>
    <w:p w:rsidR="00820800" w:rsidRPr="00933CB6" w:rsidRDefault="008208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CB6">
        <w:rPr>
          <w:rFonts w:ascii="Times New Roman" w:hAnsi="Times New Roman" w:cs="Times New Roman"/>
          <w:sz w:val="24"/>
          <w:szCs w:val="24"/>
        </w:rPr>
        <w:t>2</w:t>
      </w:r>
      <w:r w:rsidR="002A5088" w:rsidRPr="00933CB6">
        <w:rPr>
          <w:rFonts w:ascii="Times New Roman" w:hAnsi="Times New Roman" w:cs="Times New Roman"/>
          <w:sz w:val="24"/>
          <w:szCs w:val="24"/>
        </w:rPr>
        <w:t>2</w:t>
      </w:r>
      <w:r w:rsidRPr="00933CB6">
        <w:rPr>
          <w:rFonts w:ascii="Times New Roman" w:hAnsi="Times New Roman" w:cs="Times New Roman"/>
          <w:sz w:val="24"/>
          <w:szCs w:val="24"/>
        </w:rPr>
        <w:t>. Органы местного самоуправления имеют право уточнять содержание запроса в целях предоставления пользователю информацией необходимой информации о своей деятельности.</w:t>
      </w:r>
    </w:p>
    <w:p w:rsidR="00820800" w:rsidRPr="00933CB6" w:rsidRDefault="008208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CB6">
        <w:rPr>
          <w:rFonts w:ascii="Times New Roman" w:hAnsi="Times New Roman" w:cs="Times New Roman"/>
          <w:sz w:val="24"/>
          <w:szCs w:val="24"/>
        </w:rPr>
        <w:t>2</w:t>
      </w:r>
      <w:r w:rsidR="002A5088" w:rsidRPr="00933CB6">
        <w:rPr>
          <w:rFonts w:ascii="Times New Roman" w:hAnsi="Times New Roman" w:cs="Times New Roman"/>
          <w:sz w:val="24"/>
          <w:szCs w:val="24"/>
        </w:rPr>
        <w:t>3</w:t>
      </w:r>
      <w:r w:rsidRPr="00933CB6">
        <w:rPr>
          <w:rFonts w:ascii="Times New Roman" w:hAnsi="Times New Roman" w:cs="Times New Roman"/>
          <w:sz w:val="24"/>
          <w:szCs w:val="24"/>
        </w:rPr>
        <w:t>. Руководитель органа местного самоуправления, на имя которого поступил запрос, направляет запрос исполнителю для подготовки ответа. Исполнитель готовит проект ответа, в котором содержится или к которому прилагается запрашиваемая информация либо содержится мотивированный отказ в предоставлении указанной информации. Ответ на запрос оформляется на бланке органа местного самоуправления в соответствии с требованиями инструкции по делопроизводству, принятой в органе местного самоуправления.</w:t>
      </w:r>
    </w:p>
    <w:p w:rsidR="00820800" w:rsidRPr="00933CB6" w:rsidRDefault="008208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CB6">
        <w:rPr>
          <w:rFonts w:ascii="Times New Roman" w:hAnsi="Times New Roman" w:cs="Times New Roman"/>
          <w:sz w:val="24"/>
          <w:szCs w:val="24"/>
        </w:rPr>
        <w:t>2</w:t>
      </w:r>
      <w:r w:rsidR="002A5088" w:rsidRPr="00933CB6">
        <w:rPr>
          <w:rFonts w:ascii="Times New Roman" w:hAnsi="Times New Roman" w:cs="Times New Roman"/>
          <w:sz w:val="24"/>
          <w:szCs w:val="24"/>
        </w:rPr>
        <w:t>4</w:t>
      </w:r>
      <w:r w:rsidRPr="00933CB6">
        <w:rPr>
          <w:rFonts w:ascii="Times New Roman" w:hAnsi="Times New Roman" w:cs="Times New Roman"/>
          <w:sz w:val="24"/>
          <w:szCs w:val="24"/>
        </w:rPr>
        <w:t>. Ответ на запрос подписывается руководителем органа местного самоуправления, его структурного подразделения, на имя которого поступил запрос, либо лицом, уполномоченным им в резолюции при рассмотрении запроса. Ответ на запрос регистрируется с присвоением регистрационного номера и даты. Запрос и ответ на него хранятся в деле органа местного самоуправления, его структурного подразделения в соответствии с номенклатурой дел.</w:t>
      </w:r>
    </w:p>
    <w:p w:rsidR="00820800" w:rsidRPr="00933CB6" w:rsidRDefault="008208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CB6">
        <w:rPr>
          <w:rFonts w:ascii="Times New Roman" w:hAnsi="Times New Roman" w:cs="Times New Roman"/>
          <w:sz w:val="24"/>
          <w:szCs w:val="24"/>
        </w:rPr>
        <w:t>2</w:t>
      </w:r>
      <w:r w:rsidR="002A5088" w:rsidRPr="00933CB6">
        <w:rPr>
          <w:rFonts w:ascii="Times New Roman" w:hAnsi="Times New Roman" w:cs="Times New Roman"/>
          <w:sz w:val="24"/>
          <w:szCs w:val="24"/>
        </w:rPr>
        <w:t>5</w:t>
      </w:r>
      <w:r w:rsidRPr="00933CB6">
        <w:rPr>
          <w:rFonts w:ascii="Times New Roman" w:hAnsi="Times New Roman" w:cs="Times New Roman"/>
          <w:sz w:val="24"/>
          <w:szCs w:val="24"/>
        </w:rPr>
        <w:t xml:space="preserve">. </w:t>
      </w:r>
      <w:proofErr w:type="gramStart"/>
      <w:r w:rsidRPr="00933CB6">
        <w:rPr>
          <w:rFonts w:ascii="Times New Roman" w:hAnsi="Times New Roman" w:cs="Times New Roman"/>
          <w:sz w:val="24"/>
          <w:szCs w:val="24"/>
        </w:rPr>
        <w:t xml:space="preserve">При запросе информации о деятельности органов местного самоуправления, опубликованной в средствах массовой информации либо размещенной на официальном сайте Администрации </w:t>
      </w:r>
      <w:r w:rsidR="00C91C23" w:rsidRPr="00933CB6">
        <w:rPr>
          <w:rFonts w:ascii="Times New Roman" w:hAnsi="Times New Roman" w:cs="Times New Roman"/>
          <w:sz w:val="24"/>
          <w:szCs w:val="24"/>
        </w:rPr>
        <w:t xml:space="preserve">Байкаловского сельского поселения </w:t>
      </w:r>
      <w:r w:rsidRPr="00933CB6">
        <w:rPr>
          <w:rFonts w:ascii="Times New Roman" w:hAnsi="Times New Roman" w:cs="Times New Roman"/>
          <w:sz w:val="24"/>
          <w:szCs w:val="24"/>
        </w:rPr>
        <w:t xml:space="preserve"> в сети Интернет, в ответе на запрос указывается название, дата выхода и номер печатного издания, в котором опубликована запрашиваемая информация, и (или) электронный адрес официального сайта Администрации </w:t>
      </w:r>
      <w:r w:rsidR="00CE792E" w:rsidRPr="00933CB6">
        <w:rPr>
          <w:rFonts w:ascii="Times New Roman" w:hAnsi="Times New Roman" w:cs="Times New Roman"/>
          <w:sz w:val="24"/>
          <w:szCs w:val="24"/>
        </w:rPr>
        <w:t>Байкаловского сельского поселения</w:t>
      </w:r>
      <w:r w:rsidRPr="00933CB6">
        <w:rPr>
          <w:rFonts w:ascii="Times New Roman" w:hAnsi="Times New Roman" w:cs="Times New Roman"/>
          <w:sz w:val="24"/>
          <w:szCs w:val="24"/>
        </w:rPr>
        <w:t xml:space="preserve"> в сети Интернет, на котором размещена запрашиваемая информация.</w:t>
      </w:r>
      <w:proofErr w:type="gramEnd"/>
    </w:p>
    <w:p w:rsidR="00820800" w:rsidRPr="00933CB6" w:rsidRDefault="008208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CB6">
        <w:rPr>
          <w:rFonts w:ascii="Times New Roman" w:hAnsi="Times New Roman" w:cs="Times New Roman"/>
          <w:sz w:val="24"/>
          <w:szCs w:val="24"/>
        </w:rPr>
        <w:t>2</w:t>
      </w:r>
      <w:r w:rsidR="002A5088" w:rsidRPr="00933CB6">
        <w:rPr>
          <w:rFonts w:ascii="Times New Roman" w:hAnsi="Times New Roman" w:cs="Times New Roman"/>
          <w:sz w:val="24"/>
          <w:szCs w:val="24"/>
        </w:rPr>
        <w:t>6</w:t>
      </w:r>
      <w:r w:rsidRPr="00933CB6">
        <w:rPr>
          <w:rFonts w:ascii="Times New Roman" w:hAnsi="Times New Roman" w:cs="Times New Roman"/>
          <w:sz w:val="24"/>
          <w:szCs w:val="24"/>
        </w:rPr>
        <w:t>.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орган местного самоуправления предоставляет запрашиваемую информацию, за исключением информации ограниченного доступа.</w:t>
      </w:r>
    </w:p>
    <w:p w:rsidR="00820800" w:rsidRPr="00933CB6" w:rsidRDefault="008208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CB6">
        <w:rPr>
          <w:rFonts w:ascii="Times New Roman" w:hAnsi="Times New Roman" w:cs="Times New Roman"/>
          <w:sz w:val="24"/>
          <w:szCs w:val="24"/>
        </w:rPr>
        <w:t>2</w:t>
      </w:r>
      <w:r w:rsidR="002A5088" w:rsidRPr="00933CB6">
        <w:rPr>
          <w:rFonts w:ascii="Times New Roman" w:hAnsi="Times New Roman" w:cs="Times New Roman"/>
          <w:sz w:val="24"/>
          <w:szCs w:val="24"/>
        </w:rPr>
        <w:t>7</w:t>
      </w:r>
      <w:r w:rsidRPr="00933CB6">
        <w:rPr>
          <w:rFonts w:ascii="Times New Roman" w:hAnsi="Times New Roman" w:cs="Times New Roman"/>
          <w:sz w:val="24"/>
          <w:szCs w:val="24"/>
        </w:rPr>
        <w:t>. Информация о деятельности органов местного самоуправления не предоставляется в случаях, если:</w:t>
      </w:r>
    </w:p>
    <w:p w:rsidR="00820800" w:rsidRPr="00933CB6" w:rsidRDefault="008208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CB6">
        <w:rPr>
          <w:rFonts w:ascii="Times New Roman" w:hAnsi="Times New Roman" w:cs="Times New Roman"/>
          <w:sz w:val="24"/>
          <w:szCs w:val="24"/>
        </w:rPr>
        <w:t>1) запрос не позволяет установить содержание запрашиваемой информации о деятельности органов местного самоуправления;</w:t>
      </w:r>
    </w:p>
    <w:p w:rsidR="00820800" w:rsidRPr="00933CB6" w:rsidRDefault="008208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CB6">
        <w:rPr>
          <w:rFonts w:ascii="Times New Roman" w:hAnsi="Times New Roman" w:cs="Times New Roman"/>
          <w:sz w:val="24"/>
          <w:szCs w:val="24"/>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820800" w:rsidRPr="00933CB6" w:rsidRDefault="008208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CB6">
        <w:rPr>
          <w:rFonts w:ascii="Times New Roman" w:hAnsi="Times New Roman" w:cs="Times New Roman"/>
          <w:sz w:val="24"/>
          <w:szCs w:val="24"/>
        </w:rPr>
        <w:t>3) запрашиваемая информация не относится к деятельности органов местного самоуправления;</w:t>
      </w:r>
    </w:p>
    <w:p w:rsidR="00820800" w:rsidRPr="00933CB6" w:rsidRDefault="008208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CB6">
        <w:rPr>
          <w:rFonts w:ascii="Times New Roman" w:hAnsi="Times New Roman" w:cs="Times New Roman"/>
          <w:sz w:val="24"/>
          <w:szCs w:val="24"/>
        </w:rPr>
        <w:t>4) запрашиваемая информация относится к информации ограниченного доступа;</w:t>
      </w:r>
    </w:p>
    <w:p w:rsidR="00820800" w:rsidRPr="00933CB6" w:rsidRDefault="008208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CB6">
        <w:rPr>
          <w:rFonts w:ascii="Times New Roman" w:hAnsi="Times New Roman" w:cs="Times New Roman"/>
          <w:sz w:val="24"/>
          <w:szCs w:val="24"/>
        </w:rPr>
        <w:lastRenderedPageBreak/>
        <w:t>5) запрашиваемая информация ранее предоставлялась пользователю информацией;</w:t>
      </w:r>
    </w:p>
    <w:p w:rsidR="00820800" w:rsidRPr="00933CB6" w:rsidRDefault="008208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CB6">
        <w:rPr>
          <w:rFonts w:ascii="Times New Roman" w:hAnsi="Times New Roman" w:cs="Times New Roman"/>
          <w:sz w:val="24"/>
          <w:szCs w:val="24"/>
        </w:rPr>
        <w:t>6) в запросе ставится вопрос о правовой оценке актов, принятых органами местного самоуправления, проведении анализа их деятельности или деятельности подведомственных организаций, муниципальных предприятий или проведении иной аналитической работы, непосредственно не связанной с защитой прав направившего запрос пользователя информацией.</w:t>
      </w:r>
    </w:p>
    <w:p w:rsidR="00820800" w:rsidRPr="00933CB6" w:rsidRDefault="008208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CB6">
        <w:rPr>
          <w:rFonts w:ascii="Times New Roman" w:hAnsi="Times New Roman" w:cs="Times New Roman"/>
          <w:sz w:val="24"/>
          <w:szCs w:val="24"/>
        </w:rPr>
        <w:t xml:space="preserve">Решение о непредставлении информации, оформление ответа при наличии обратного адреса пользователя информацией производятся в соответствии с требованиями и в сроки, установленные </w:t>
      </w:r>
      <w:hyperlink w:anchor="Par85" w:history="1">
        <w:r w:rsidRPr="00933CB6">
          <w:rPr>
            <w:rFonts w:ascii="Times New Roman" w:hAnsi="Times New Roman" w:cs="Times New Roman"/>
            <w:color w:val="0000FF"/>
            <w:sz w:val="24"/>
            <w:szCs w:val="24"/>
          </w:rPr>
          <w:t>пунктом 2</w:t>
        </w:r>
        <w:r w:rsidR="002A5088" w:rsidRPr="00933CB6">
          <w:rPr>
            <w:rFonts w:ascii="Times New Roman" w:hAnsi="Times New Roman" w:cs="Times New Roman"/>
            <w:color w:val="0000FF"/>
            <w:sz w:val="24"/>
            <w:szCs w:val="24"/>
          </w:rPr>
          <w:t>0</w:t>
        </w:r>
      </w:hyperlink>
      <w:r w:rsidRPr="00933CB6">
        <w:rPr>
          <w:rFonts w:ascii="Times New Roman" w:hAnsi="Times New Roman" w:cs="Times New Roman"/>
          <w:sz w:val="24"/>
          <w:szCs w:val="24"/>
        </w:rPr>
        <w:t xml:space="preserve"> данного Порядка.</w:t>
      </w:r>
    </w:p>
    <w:p w:rsidR="00820800" w:rsidRPr="00933CB6" w:rsidRDefault="0082080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20800" w:rsidRPr="00933CB6" w:rsidRDefault="00820800">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1" w:name="Par101"/>
      <w:bookmarkEnd w:id="11"/>
      <w:r w:rsidRPr="00933CB6">
        <w:rPr>
          <w:rFonts w:ascii="Times New Roman" w:hAnsi="Times New Roman" w:cs="Times New Roman"/>
          <w:sz w:val="24"/>
          <w:szCs w:val="24"/>
        </w:rPr>
        <w:t>Раздел 7. ПРЕДОСТАВЛЕНИЕ ИНФОРМАЦИИ</w:t>
      </w:r>
    </w:p>
    <w:p w:rsidR="00820800" w:rsidRPr="00933CB6" w:rsidRDefault="00820800">
      <w:pPr>
        <w:widowControl w:val="0"/>
        <w:autoSpaceDE w:val="0"/>
        <w:autoSpaceDN w:val="0"/>
        <w:adjustRightInd w:val="0"/>
        <w:spacing w:after="0" w:line="240" w:lineRule="auto"/>
        <w:jc w:val="center"/>
        <w:rPr>
          <w:rFonts w:ascii="Times New Roman" w:hAnsi="Times New Roman" w:cs="Times New Roman"/>
          <w:sz w:val="24"/>
          <w:szCs w:val="24"/>
        </w:rPr>
      </w:pPr>
      <w:r w:rsidRPr="00933CB6">
        <w:rPr>
          <w:rFonts w:ascii="Times New Roman" w:hAnsi="Times New Roman" w:cs="Times New Roman"/>
          <w:sz w:val="24"/>
          <w:szCs w:val="24"/>
        </w:rPr>
        <w:t>О ДЕЯТЕЛЬНОСТИ ОРГАНОВ МЕСТНОГО САМОУПРАВЛЕНИЯ</w:t>
      </w:r>
    </w:p>
    <w:p w:rsidR="00820800" w:rsidRPr="00933CB6" w:rsidRDefault="002A5088">
      <w:pPr>
        <w:widowControl w:val="0"/>
        <w:autoSpaceDE w:val="0"/>
        <w:autoSpaceDN w:val="0"/>
        <w:adjustRightInd w:val="0"/>
        <w:spacing w:after="0" w:line="240" w:lineRule="auto"/>
        <w:jc w:val="center"/>
        <w:rPr>
          <w:rFonts w:ascii="Times New Roman" w:hAnsi="Times New Roman" w:cs="Times New Roman"/>
          <w:sz w:val="24"/>
          <w:szCs w:val="24"/>
        </w:rPr>
      </w:pPr>
      <w:r w:rsidRPr="00933CB6">
        <w:rPr>
          <w:rFonts w:ascii="Times New Roman" w:hAnsi="Times New Roman" w:cs="Times New Roman"/>
          <w:sz w:val="24"/>
          <w:szCs w:val="24"/>
        </w:rPr>
        <w:t>БАЙКАЛОВСКОГО СЕЛЬСКОГО ПОСЕЛЕНИЯ</w:t>
      </w:r>
      <w:r w:rsidR="00820800" w:rsidRPr="00933CB6">
        <w:rPr>
          <w:rFonts w:ascii="Times New Roman" w:hAnsi="Times New Roman" w:cs="Times New Roman"/>
          <w:sz w:val="24"/>
          <w:szCs w:val="24"/>
        </w:rPr>
        <w:t xml:space="preserve"> СРЕДСТВАМ МАССОВОЙ ИНФОРМАЦИИ</w:t>
      </w:r>
    </w:p>
    <w:p w:rsidR="00820800" w:rsidRPr="00933CB6" w:rsidRDefault="0082080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20800" w:rsidRPr="00933CB6" w:rsidRDefault="002A5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CB6">
        <w:rPr>
          <w:rFonts w:ascii="Times New Roman" w:hAnsi="Times New Roman" w:cs="Times New Roman"/>
          <w:sz w:val="24"/>
          <w:szCs w:val="24"/>
        </w:rPr>
        <w:t>28</w:t>
      </w:r>
      <w:r w:rsidR="00820800" w:rsidRPr="00933CB6">
        <w:rPr>
          <w:rFonts w:ascii="Times New Roman" w:hAnsi="Times New Roman" w:cs="Times New Roman"/>
          <w:sz w:val="24"/>
          <w:szCs w:val="24"/>
        </w:rPr>
        <w:t xml:space="preserve">. В целях информирования населения </w:t>
      </w:r>
      <w:r w:rsidRPr="00933CB6">
        <w:rPr>
          <w:rFonts w:ascii="Times New Roman" w:hAnsi="Times New Roman" w:cs="Times New Roman"/>
          <w:sz w:val="24"/>
          <w:szCs w:val="24"/>
        </w:rPr>
        <w:t>Байкаловского сельского поселения</w:t>
      </w:r>
      <w:r w:rsidR="00820800" w:rsidRPr="00933CB6">
        <w:rPr>
          <w:rFonts w:ascii="Times New Roman" w:hAnsi="Times New Roman" w:cs="Times New Roman"/>
          <w:sz w:val="24"/>
          <w:szCs w:val="24"/>
        </w:rPr>
        <w:t xml:space="preserve"> органы местного самоуправления опубликовывают информацию о своей деятельности в газете "</w:t>
      </w:r>
      <w:r w:rsidRPr="00933CB6">
        <w:rPr>
          <w:rFonts w:ascii="Times New Roman" w:hAnsi="Times New Roman" w:cs="Times New Roman"/>
          <w:sz w:val="24"/>
          <w:szCs w:val="24"/>
        </w:rPr>
        <w:t>Районные будни</w:t>
      </w:r>
      <w:r w:rsidR="00820800" w:rsidRPr="00933CB6">
        <w:rPr>
          <w:rFonts w:ascii="Times New Roman" w:hAnsi="Times New Roman" w:cs="Times New Roman"/>
          <w:sz w:val="24"/>
          <w:szCs w:val="24"/>
        </w:rPr>
        <w:t>".</w:t>
      </w:r>
    </w:p>
    <w:p w:rsidR="00820800" w:rsidRPr="00933CB6" w:rsidRDefault="002A5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CB6">
        <w:rPr>
          <w:rFonts w:ascii="Times New Roman" w:hAnsi="Times New Roman" w:cs="Times New Roman"/>
          <w:sz w:val="24"/>
          <w:szCs w:val="24"/>
        </w:rPr>
        <w:t>29</w:t>
      </w:r>
      <w:r w:rsidR="00820800" w:rsidRPr="00933CB6">
        <w:rPr>
          <w:rFonts w:ascii="Times New Roman" w:hAnsi="Times New Roman" w:cs="Times New Roman"/>
          <w:sz w:val="24"/>
          <w:szCs w:val="24"/>
        </w:rPr>
        <w:t xml:space="preserve">. Опубликование муниципальных правовых актов производится в порядке, установленном </w:t>
      </w:r>
      <w:hyperlink r:id="rId12" w:history="1">
        <w:r w:rsidR="00820800" w:rsidRPr="00933CB6">
          <w:rPr>
            <w:rFonts w:ascii="Times New Roman" w:hAnsi="Times New Roman" w:cs="Times New Roman"/>
            <w:color w:val="0000FF"/>
            <w:sz w:val="24"/>
            <w:szCs w:val="24"/>
          </w:rPr>
          <w:t>Уставом</w:t>
        </w:r>
      </w:hyperlink>
      <w:r w:rsidR="00820800" w:rsidRPr="00933CB6">
        <w:rPr>
          <w:rFonts w:ascii="Times New Roman" w:hAnsi="Times New Roman" w:cs="Times New Roman"/>
          <w:sz w:val="24"/>
          <w:szCs w:val="24"/>
        </w:rPr>
        <w:t xml:space="preserve"> </w:t>
      </w:r>
      <w:r w:rsidRPr="00933CB6">
        <w:rPr>
          <w:rFonts w:ascii="Times New Roman" w:hAnsi="Times New Roman" w:cs="Times New Roman"/>
          <w:sz w:val="24"/>
          <w:szCs w:val="24"/>
        </w:rPr>
        <w:t>Байкаловского сельского поселения</w:t>
      </w:r>
      <w:r w:rsidR="00820800" w:rsidRPr="00933CB6">
        <w:rPr>
          <w:rFonts w:ascii="Times New Roman" w:hAnsi="Times New Roman" w:cs="Times New Roman"/>
          <w:sz w:val="24"/>
          <w:szCs w:val="24"/>
        </w:rPr>
        <w:t>, регламентами органов местного самоуправления.</w:t>
      </w:r>
    </w:p>
    <w:p w:rsidR="00820800" w:rsidRPr="00933CB6" w:rsidRDefault="008208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CB6">
        <w:rPr>
          <w:rFonts w:ascii="Times New Roman" w:hAnsi="Times New Roman" w:cs="Times New Roman"/>
          <w:sz w:val="24"/>
          <w:szCs w:val="24"/>
        </w:rPr>
        <w:t>3</w:t>
      </w:r>
      <w:r w:rsidR="002A5088" w:rsidRPr="00933CB6">
        <w:rPr>
          <w:rFonts w:ascii="Times New Roman" w:hAnsi="Times New Roman" w:cs="Times New Roman"/>
          <w:sz w:val="24"/>
          <w:szCs w:val="24"/>
        </w:rPr>
        <w:t>0</w:t>
      </w:r>
      <w:r w:rsidRPr="00933CB6">
        <w:rPr>
          <w:rFonts w:ascii="Times New Roman" w:hAnsi="Times New Roman" w:cs="Times New Roman"/>
          <w:sz w:val="24"/>
          <w:szCs w:val="24"/>
        </w:rPr>
        <w:t>. Информацию органов местного самоуправления по вопросам их деятельности имеют право доводить до сведения средств массовой информации руководители органов местного самоуправления, их заместители, уполномоченный представитель. Иные должностные лица, муниципальные служащие при предоставлении информации обязаны уведомить представителей средств массовой информации о том, что выражают личную точку зрения.</w:t>
      </w:r>
    </w:p>
    <w:p w:rsidR="00820800" w:rsidRPr="00933CB6" w:rsidRDefault="008208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CB6">
        <w:rPr>
          <w:rFonts w:ascii="Times New Roman" w:hAnsi="Times New Roman" w:cs="Times New Roman"/>
          <w:sz w:val="24"/>
          <w:szCs w:val="24"/>
        </w:rPr>
        <w:t>3</w:t>
      </w:r>
      <w:r w:rsidR="002A5088" w:rsidRPr="00933CB6">
        <w:rPr>
          <w:rFonts w:ascii="Times New Roman" w:hAnsi="Times New Roman" w:cs="Times New Roman"/>
          <w:sz w:val="24"/>
          <w:szCs w:val="24"/>
        </w:rPr>
        <w:t>1</w:t>
      </w:r>
      <w:r w:rsidRPr="00933CB6">
        <w:rPr>
          <w:rFonts w:ascii="Times New Roman" w:hAnsi="Times New Roman" w:cs="Times New Roman"/>
          <w:sz w:val="24"/>
          <w:szCs w:val="24"/>
        </w:rPr>
        <w:t>. Сообщения для средств массовой информации распространяются по инициативе органов местного самоуправления и содержат анонсы предстоящих событий, сообщения о прошедших мероприятиях и сообщения справочного характера по вопросам деятельности органов местного самоуправления.</w:t>
      </w:r>
    </w:p>
    <w:p w:rsidR="00820800" w:rsidRPr="00933CB6" w:rsidRDefault="008208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CB6">
        <w:rPr>
          <w:rFonts w:ascii="Times New Roman" w:hAnsi="Times New Roman" w:cs="Times New Roman"/>
          <w:sz w:val="24"/>
          <w:szCs w:val="24"/>
        </w:rPr>
        <w:t>3</w:t>
      </w:r>
      <w:r w:rsidR="002A5088" w:rsidRPr="00933CB6">
        <w:rPr>
          <w:rFonts w:ascii="Times New Roman" w:hAnsi="Times New Roman" w:cs="Times New Roman"/>
          <w:sz w:val="24"/>
          <w:szCs w:val="24"/>
        </w:rPr>
        <w:t>2</w:t>
      </w:r>
      <w:r w:rsidRPr="00933CB6">
        <w:rPr>
          <w:rFonts w:ascii="Times New Roman" w:hAnsi="Times New Roman" w:cs="Times New Roman"/>
          <w:sz w:val="24"/>
          <w:szCs w:val="24"/>
        </w:rPr>
        <w:t>. Предоставление информации о деятельности органов местного самоуправления по запросам средств массовой информации осуществляется в соответствии с требованиями федерального законодательства.</w:t>
      </w:r>
    </w:p>
    <w:p w:rsidR="00820800" w:rsidRPr="00933CB6" w:rsidRDefault="008208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CB6">
        <w:rPr>
          <w:rFonts w:ascii="Times New Roman" w:hAnsi="Times New Roman" w:cs="Times New Roman"/>
          <w:sz w:val="24"/>
          <w:szCs w:val="24"/>
        </w:rPr>
        <w:t>3</w:t>
      </w:r>
      <w:r w:rsidR="002A5088" w:rsidRPr="00933CB6">
        <w:rPr>
          <w:rFonts w:ascii="Times New Roman" w:hAnsi="Times New Roman" w:cs="Times New Roman"/>
          <w:sz w:val="24"/>
          <w:szCs w:val="24"/>
        </w:rPr>
        <w:t>3</w:t>
      </w:r>
      <w:r w:rsidRPr="00933CB6">
        <w:rPr>
          <w:rFonts w:ascii="Times New Roman" w:hAnsi="Times New Roman" w:cs="Times New Roman"/>
          <w:sz w:val="24"/>
          <w:szCs w:val="24"/>
        </w:rPr>
        <w:t>. Должностные лица, муниципальные служащие органов местного самоуправления, предоставляющие информацию средствам массовой информации, несут ответственность за ее достоверность и отсутствие в ней сведений, составляющих государственную или иную охраняемую законом тайну.</w:t>
      </w:r>
    </w:p>
    <w:p w:rsidR="00820800" w:rsidRPr="00933CB6" w:rsidRDefault="0082080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20800" w:rsidRPr="00933CB6" w:rsidRDefault="00820800">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2" w:name="Par116"/>
      <w:bookmarkEnd w:id="12"/>
      <w:r w:rsidRPr="00933CB6">
        <w:rPr>
          <w:rFonts w:ascii="Times New Roman" w:hAnsi="Times New Roman" w:cs="Times New Roman"/>
          <w:sz w:val="24"/>
          <w:szCs w:val="24"/>
        </w:rPr>
        <w:t xml:space="preserve">Раздел </w:t>
      </w:r>
      <w:r w:rsidR="002A5088" w:rsidRPr="00933CB6">
        <w:rPr>
          <w:rFonts w:ascii="Times New Roman" w:hAnsi="Times New Roman" w:cs="Times New Roman"/>
          <w:sz w:val="24"/>
          <w:szCs w:val="24"/>
        </w:rPr>
        <w:t>8</w:t>
      </w:r>
      <w:r w:rsidRPr="00933CB6">
        <w:rPr>
          <w:rFonts w:ascii="Times New Roman" w:hAnsi="Times New Roman" w:cs="Times New Roman"/>
          <w:sz w:val="24"/>
          <w:szCs w:val="24"/>
        </w:rPr>
        <w:t>. ОТВЕТСТВЕННОСТЬ ЗА НАРУШЕНИЕ ПОРЯДКА ДОСТУПА</w:t>
      </w:r>
    </w:p>
    <w:p w:rsidR="00820800" w:rsidRPr="00933CB6" w:rsidRDefault="00820800">
      <w:pPr>
        <w:widowControl w:val="0"/>
        <w:autoSpaceDE w:val="0"/>
        <w:autoSpaceDN w:val="0"/>
        <w:adjustRightInd w:val="0"/>
        <w:spacing w:after="0" w:line="240" w:lineRule="auto"/>
        <w:jc w:val="center"/>
        <w:rPr>
          <w:rFonts w:ascii="Times New Roman" w:hAnsi="Times New Roman" w:cs="Times New Roman"/>
          <w:sz w:val="24"/>
          <w:szCs w:val="24"/>
        </w:rPr>
      </w:pPr>
      <w:r w:rsidRPr="00933CB6">
        <w:rPr>
          <w:rFonts w:ascii="Times New Roman" w:hAnsi="Times New Roman" w:cs="Times New Roman"/>
          <w:sz w:val="24"/>
          <w:szCs w:val="24"/>
        </w:rPr>
        <w:t>К ИНФОРМАЦИИ О ДЕЯТЕЛЬНОСТИ ОРГАНОВ МЕСТНОГО САМОУПРАВЛЕНИЯ</w:t>
      </w:r>
    </w:p>
    <w:p w:rsidR="00820800" w:rsidRPr="00933CB6" w:rsidRDefault="0082080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20800" w:rsidRPr="00933CB6" w:rsidRDefault="008208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CB6">
        <w:rPr>
          <w:rFonts w:ascii="Times New Roman" w:hAnsi="Times New Roman" w:cs="Times New Roman"/>
          <w:sz w:val="24"/>
          <w:szCs w:val="24"/>
        </w:rPr>
        <w:t>3</w:t>
      </w:r>
      <w:r w:rsidR="002A5088" w:rsidRPr="00933CB6">
        <w:rPr>
          <w:rFonts w:ascii="Times New Roman" w:hAnsi="Times New Roman" w:cs="Times New Roman"/>
          <w:sz w:val="24"/>
          <w:szCs w:val="24"/>
        </w:rPr>
        <w:t>4</w:t>
      </w:r>
      <w:r w:rsidRPr="00933CB6">
        <w:rPr>
          <w:rFonts w:ascii="Times New Roman" w:hAnsi="Times New Roman" w:cs="Times New Roman"/>
          <w:sz w:val="24"/>
          <w:szCs w:val="24"/>
        </w:rPr>
        <w:t>. Решения и действия (бездействие) органов местного самоуправления, их должностных лиц, нарушающие право на доступ к информации о деятельности органов местного самоуправления, могут быть обжалованы вышестоящему должностному лицу либо в судебном порядке.</w:t>
      </w:r>
    </w:p>
    <w:p w:rsidR="00820800" w:rsidRPr="00933CB6" w:rsidRDefault="008208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CB6">
        <w:rPr>
          <w:rFonts w:ascii="Times New Roman" w:hAnsi="Times New Roman" w:cs="Times New Roman"/>
          <w:sz w:val="24"/>
          <w:szCs w:val="24"/>
        </w:rPr>
        <w:t>3</w:t>
      </w:r>
      <w:r w:rsidR="002A5088" w:rsidRPr="00933CB6">
        <w:rPr>
          <w:rFonts w:ascii="Times New Roman" w:hAnsi="Times New Roman" w:cs="Times New Roman"/>
          <w:sz w:val="24"/>
          <w:szCs w:val="24"/>
        </w:rPr>
        <w:t>5</w:t>
      </w:r>
      <w:r w:rsidRPr="00933CB6">
        <w:rPr>
          <w:rFonts w:ascii="Times New Roman" w:hAnsi="Times New Roman" w:cs="Times New Roman"/>
          <w:sz w:val="24"/>
          <w:szCs w:val="24"/>
        </w:rPr>
        <w:t xml:space="preserve">. Если в результате неправомерного отказа в доступе к информации о деятельности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их возмещение производится в соответствии с Гражданским </w:t>
      </w:r>
      <w:hyperlink r:id="rId13" w:history="1">
        <w:r w:rsidRPr="00933CB6">
          <w:rPr>
            <w:rFonts w:ascii="Times New Roman" w:hAnsi="Times New Roman" w:cs="Times New Roman"/>
            <w:color w:val="0000FF"/>
            <w:sz w:val="24"/>
            <w:szCs w:val="24"/>
          </w:rPr>
          <w:t>кодексом</w:t>
        </w:r>
      </w:hyperlink>
      <w:r w:rsidRPr="00933CB6">
        <w:rPr>
          <w:rFonts w:ascii="Times New Roman" w:hAnsi="Times New Roman" w:cs="Times New Roman"/>
          <w:sz w:val="24"/>
          <w:szCs w:val="24"/>
        </w:rPr>
        <w:t xml:space="preserve"> Российской Федерации.</w:t>
      </w:r>
    </w:p>
    <w:p w:rsidR="00820800" w:rsidRPr="00933CB6" w:rsidRDefault="0082080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20800" w:rsidRPr="00933CB6" w:rsidRDefault="00820800">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3" w:name="Par122"/>
      <w:bookmarkEnd w:id="13"/>
      <w:r w:rsidRPr="00933CB6">
        <w:rPr>
          <w:rFonts w:ascii="Times New Roman" w:hAnsi="Times New Roman" w:cs="Times New Roman"/>
          <w:sz w:val="24"/>
          <w:szCs w:val="24"/>
        </w:rPr>
        <w:lastRenderedPageBreak/>
        <w:t xml:space="preserve">Раздел </w:t>
      </w:r>
      <w:r w:rsidR="00234111" w:rsidRPr="00933CB6">
        <w:rPr>
          <w:rFonts w:ascii="Times New Roman" w:hAnsi="Times New Roman" w:cs="Times New Roman"/>
          <w:sz w:val="24"/>
          <w:szCs w:val="24"/>
        </w:rPr>
        <w:t>9</w:t>
      </w:r>
      <w:r w:rsidRPr="00933CB6">
        <w:rPr>
          <w:rFonts w:ascii="Times New Roman" w:hAnsi="Times New Roman" w:cs="Times New Roman"/>
          <w:sz w:val="24"/>
          <w:szCs w:val="24"/>
        </w:rPr>
        <w:t xml:space="preserve">. </w:t>
      </w:r>
      <w:proofErr w:type="gramStart"/>
      <w:r w:rsidRPr="00933CB6">
        <w:rPr>
          <w:rFonts w:ascii="Times New Roman" w:hAnsi="Times New Roman" w:cs="Times New Roman"/>
          <w:sz w:val="24"/>
          <w:szCs w:val="24"/>
        </w:rPr>
        <w:t>КОНТРОЛЬ ЗА</w:t>
      </w:r>
      <w:proofErr w:type="gramEnd"/>
      <w:r w:rsidRPr="00933CB6">
        <w:rPr>
          <w:rFonts w:ascii="Times New Roman" w:hAnsi="Times New Roman" w:cs="Times New Roman"/>
          <w:sz w:val="24"/>
          <w:szCs w:val="24"/>
        </w:rPr>
        <w:t xml:space="preserve"> ОБЕСПЕЧЕНИЕМ ДОСТУПА</w:t>
      </w:r>
    </w:p>
    <w:p w:rsidR="00820800" w:rsidRPr="00933CB6" w:rsidRDefault="00820800">
      <w:pPr>
        <w:widowControl w:val="0"/>
        <w:autoSpaceDE w:val="0"/>
        <w:autoSpaceDN w:val="0"/>
        <w:adjustRightInd w:val="0"/>
        <w:spacing w:after="0" w:line="240" w:lineRule="auto"/>
        <w:jc w:val="center"/>
        <w:rPr>
          <w:rFonts w:ascii="Times New Roman" w:hAnsi="Times New Roman" w:cs="Times New Roman"/>
          <w:sz w:val="24"/>
          <w:szCs w:val="24"/>
        </w:rPr>
      </w:pPr>
      <w:r w:rsidRPr="00933CB6">
        <w:rPr>
          <w:rFonts w:ascii="Times New Roman" w:hAnsi="Times New Roman" w:cs="Times New Roman"/>
          <w:sz w:val="24"/>
          <w:szCs w:val="24"/>
        </w:rPr>
        <w:t>К ИНФОРМАЦИИ О ДЕЯТЕЛЬНОСТИ ОРГАНОВ МЕСТНОГО САМОУПРАВЛЕНИЯ</w:t>
      </w:r>
    </w:p>
    <w:p w:rsidR="00820800" w:rsidRPr="00933CB6" w:rsidRDefault="0082080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20800" w:rsidRPr="00933CB6" w:rsidRDefault="008208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CB6">
        <w:rPr>
          <w:rFonts w:ascii="Times New Roman" w:hAnsi="Times New Roman" w:cs="Times New Roman"/>
          <w:sz w:val="24"/>
          <w:szCs w:val="24"/>
        </w:rPr>
        <w:t>3</w:t>
      </w:r>
      <w:r w:rsidR="00234111" w:rsidRPr="00933CB6">
        <w:rPr>
          <w:rFonts w:ascii="Times New Roman" w:hAnsi="Times New Roman" w:cs="Times New Roman"/>
          <w:sz w:val="24"/>
          <w:szCs w:val="24"/>
        </w:rPr>
        <w:t>6</w:t>
      </w:r>
      <w:r w:rsidRPr="00933CB6">
        <w:rPr>
          <w:rFonts w:ascii="Times New Roman" w:hAnsi="Times New Roman" w:cs="Times New Roman"/>
          <w:sz w:val="24"/>
          <w:szCs w:val="24"/>
        </w:rPr>
        <w:t xml:space="preserve">. </w:t>
      </w:r>
      <w:proofErr w:type="gramStart"/>
      <w:r w:rsidRPr="00933CB6">
        <w:rPr>
          <w:rFonts w:ascii="Times New Roman" w:hAnsi="Times New Roman" w:cs="Times New Roman"/>
          <w:sz w:val="24"/>
          <w:szCs w:val="24"/>
        </w:rPr>
        <w:t>Контроль за</w:t>
      </w:r>
      <w:proofErr w:type="gramEnd"/>
      <w:r w:rsidRPr="00933CB6">
        <w:rPr>
          <w:rFonts w:ascii="Times New Roman" w:hAnsi="Times New Roman" w:cs="Times New Roman"/>
          <w:sz w:val="24"/>
          <w:szCs w:val="24"/>
        </w:rPr>
        <w:t xml:space="preserve"> обеспечением доступа к информации о деятельности органов местного самоуправления осуществляют руководители органов местного самоуправления.</w:t>
      </w:r>
    </w:p>
    <w:p w:rsidR="00820800" w:rsidRPr="00933CB6" w:rsidRDefault="008208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CB6">
        <w:rPr>
          <w:rFonts w:ascii="Times New Roman" w:hAnsi="Times New Roman" w:cs="Times New Roman"/>
          <w:sz w:val="24"/>
          <w:szCs w:val="24"/>
        </w:rPr>
        <w:t>3</w:t>
      </w:r>
      <w:r w:rsidR="00234111" w:rsidRPr="00933CB6">
        <w:rPr>
          <w:rFonts w:ascii="Times New Roman" w:hAnsi="Times New Roman" w:cs="Times New Roman"/>
          <w:sz w:val="24"/>
          <w:szCs w:val="24"/>
        </w:rPr>
        <w:t>7</w:t>
      </w:r>
      <w:r w:rsidRPr="00933CB6">
        <w:rPr>
          <w:rFonts w:ascii="Times New Roman" w:hAnsi="Times New Roman" w:cs="Times New Roman"/>
          <w:sz w:val="24"/>
          <w:szCs w:val="24"/>
        </w:rPr>
        <w:t xml:space="preserve">. Осуществление контроля проводится в следующем порядке. Руководители органов местного самоуправления, структурных подразделений органов местного самоуправления обеспечивают постоянный </w:t>
      </w:r>
      <w:proofErr w:type="gramStart"/>
      <w:r w:rsidRPr="00933CB6">
        <w:rPr>
          <w:rFonts w:ascii="Times New Roman" w:hAnsi="Times New Roman" w:cs="Times New Roman"/>
          <w:sz w:val="24"/>
          <w:szCs w:val="24"/>
        </w:rPr>
        <w:t>контроль за</w:t>
      </w:r>
      <w:proofErr w:type="gramEnd"/>
      <w:r w:rsidRPr="00933CB6">
        <w:rPr>
          <w:rFonts w:ascii="Times New Roman" w:hAnsi="Times New Roman" w:cs="Times New Roman"/>
          <w:sz w:val="24"/>
          <w:szCs w:val="24"/>
        </w:rPr>
        <w:t xml:space="preserve"> обеспечением доступа к информации о деятельности органов местного самоуправления.</w:t>
      </w:r>
    </w:p>
    <w:p w:rsidR="00820800" w:rsidRPr="00933CB6" w:rsidRDefault="0082080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20800" w:rsidRPr="00933CB6" w:rsidRDefault="00820800">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4" w:name="Par128"/>
      <w:bookmarkEnd w:id="14"/>
      <w:r w:rsidRPr="00933CB6">
        <w:rPr>
          <w:rFonts w:ascii="Times New Roman" w:hAnsi="Times New Roman" w:cs="Times New Roman"/>
          <w:sz w:val="24"/>
          <w:szCs w:val="24"/>
        </w:rPr>
        <w:t>Раздел 1</w:t>
      </w:r>
      <w:r w:rsidR="00234111" w:rsidRPr="00933CB6">
        <w:rPr>
          <w:rFonts w:ascii="Times New Roman" w:hAnsi="Times New Roman" w:cs="Times New Roman"/>
          <w:sz w:val="24"/>
          <w:szCs w:val="24"/>
        </w:rPr>
        <w:t>0</w:t>
      </w:r>
      <w:r w:rsidRPr="00933CB6">
        <w:rPr>
          <w:rFonts w:ascii="Times New Roman" w:hAnsi="Times New Roman" w:cs="Times New Roman"/>
          <w:sz w:val="24"/>
          <w:szCs w:val="24"/>
        </w:rPr>
        <w:t>. ОТВЕТСТВЕННОСТЬ ЗА НАРУШЕНИЕ ПРАВА НА ДОСТУП</w:t>
      </w:r>
    </w:p>
    <w:p w:rsidR="00820800" w:rsidRPr="00933CB6" w:rsidRDefault="00820800">
      <w:pPr>
        <w:widowControl w:val="0"/>
        <w:autoSpaceDE w:val="0"/>
        <w:autoSpaceDN w:val="0"/>
        <w:adjustRightInd w:val="0"/>
        <w:spacing w:after="0" w:line="240" w:lineRule="auto"/>
        <w:jc w:val="center"/>
        <w:rPr>
          <w:rFonts w:ascii="Times New Roman" w:hAnsi="Times New Roman" w:cs="Times New Roman"/>
          <w:sz w:val="24"/>
          <w:szCs w:val="24"/>
        </w:rPr>
      </w:pPr>
      <w:r w:rsidRPr="00933CB6">
        <w:rPr>
          <w:rFonts w:ascii="Times New Roman" w:hAnsi="Times New Roman" w:cs="Times New Roman"/>
          <w:sz w:val="24"/>
          <w:szCs w:val="24"/>
        </w:rPr>
        <w:t>К ИНФОРМАЦИИ О ДЕЯТЕЛЬНОСТИ ОРГАНОВ МЕСТНОГО САМОУПРАВЛЕНИЯ</w:t>
      </w:r>
    </w:p>
    <w:p w:rsidR="00820800" w:rsidRPr="00933CB6" w:rsidRDefault="0082080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20800" w:rsidRPr="00933CB6" w:rsidRDefault="008208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CB6">
        <w:rPr>
          <w:rFonts w:ascii="Times New Roman" w:hAnsi="Times New Roman" w:cs="Times New Roman"/>
          <w:sz w:val="24"/>
          <w:szCs w:val="24"/>
        </w:rPr>
        <w:t>3</w:t>
      </w:r>
      <w:r w:rsidR="00234111" w:rsidRPr="00933CB6">
        <w:rPr>
          <w:rFonts w:ascii="Times New Roman" w:hAnsi="Times New Roman" w:cs="Times New Roman"/>
          <w:sz w:val="24"/>
          <w:szCs w:val="24"/>
        </w:rPr>
        <w:t>8</w:t>
      </w:r>
      <w:r w:rsidRPr="00933CB6">
        <w:rPr>
          <w:rFonts w:ascii="Times New Roman" w:hAnsi="Times New Roman" w:cs="Times New Roman"/>
          <w:sz w:val="24"/>
          <w:szCs w:val="24"/>
        </w:rPr>
        <w:t>. Должностные лица органов местного самоуправления, муниципальные служащие, виновные в нарушении права на доступ к информации о деятельности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820800" w:rsidRPr="00933CB6" w:rsidRDefault="0082080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20800" w:rsidRPr="00933CB6" w:rsidRDefault="0082080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20800" w:rsidRPr="00933CB6" w:rsidRDefault="0082080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20800" w:rsidRPr="00933CB6" w:rsidRDefault="0082080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20800" w:rsidRDefault="0082080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00B12" w:rsidRDefault="00500B1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00B12" w:rsidRDefault="00500B1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00B12" w:rsidRDefault="00500B1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00B12" w:rsidRDefault="00500B1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00B12" w:rsidRDefault="00500B1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00B12" w:rsidRDefault="00500B1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00B12" w:rsidRDefault="00500B1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00B12" w:rsidRDefault="00500B1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00B12" w:rsidRDefault="00500B1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00B12" w:rsidRDefault="00500B1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00B12" w:rsidRDefault="00500B1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00B12" w:rsidRDefault="00500B1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00B12" w:rsidRDefault="00500B1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00B12" w:rsidRDefault="00500B1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00B12" w:rsidRDefault="00500B1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00B12" w:rsidRDefault="00500B1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00B12" w:rsidRDefault="00500B1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00B12" w:rsidRDefault="00500B1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00B12" w:rsidRDefault="00500B1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00B12" w:rsidRDefault="00500B1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00B12" w:rsidRDefault="00500B1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00B12" w:rsidRDefault="00500B1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00B12" w:rsidRDefault="00500B1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00B12" w:rsidRDefault="00500B1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00B12" w:rsidRDefault="00500B1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00B12" w:rsidRDefault="00500B1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00B12" w:rsidRDefault="00500B1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00B12" w:rsidRDefault="00500B1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00B12" w:rsidRDefault="00500B1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00B12" w:rsidRPr="00933CB6" w:rsidRDefault="00500B1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20800" w:rsidRPr="00933CB6" w:rsidRDefault="00820800">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15" w:name="Par137"/>
      <w:bookmarkEnd w:id="15"/>
      <w:r w:rsidRPr="00933CB6">
        <w:rPr>
          <w:rFonts w:ascii="Times New Roman" w:hAnsi="Times New Roman" w:cs="Times New Roman"/>
          <w:sz w:val="24"/>
          <w:szCs w:val="24"/>
        </w:rPr>
        <w:lastRenderedPageBreak/>
        <w:t>Приложение N 2</w:t>
      </w:r>
    </w:p>
    <w:p w:rsidR="00820800" w:rsidRPr="00933CB6" w:rsidRDefault="0082080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20800" w:rsidRPr="00933CB6" w:rsidRDefault="00820800">
      <w:pPr>
        <w:widowControl w:val="0"/>
        <w:autoSpaceDE w:val="0"/>
        <w:autoSpaceDN w:val="0"/>
        <w:adjustRightInd w:val="0"/>
        <w:spacing w:after="0" w:line="240" w:lineRule="auto"/>
        <w:jc w:val="center"/>
        <w:rPr>
          <w:rFonts w:ascii="Times New Roman" w:hAnsi="Times New Roman" w:cs="Times New Roman"/>
          <w:b/>
          <w:bCs/>
          <w:sz w:val="24"/>
          <w:szCs w:val="24"/>
        </w:rPr>
      </w:pPr>
      <w:bookmarkStart w:id="16" w:name="Par139"/>
      <w:bookmarkEnd w:id="16"/>
      <w:r w:rsidRPr="00933CB6">
        <w:rPr>
          <w:rFonts w:ascii="Times New Roman" w:hAnsi="Times New Roman" w:cs="Times New Roman"/>
          <w:b/>
          <w:bCs/>
          <w:sz w:val="24"/>
          <w:szCs w:val="24"/>
        </w:rPr>
        <w:t>ПЕРЕЧЕНЬ</w:t>
      </w:r>
    </w:p>
    <w:p w:rsidR="00820800" w:rsidRPr="00933CB6" w:rsidRDefault="00820800">
      <w:pPr>
        <w:widowControl w:val="0"/>
        <w:autoSpaceDE w:val="0"/>
        <w:autoSpaceDN w:val="0"/>
        <w:adjustRightInd w:val="0"/>
        <w:spacing w:after="0" w:line="240" w:lineRule="auto"/>
        <w:jc w:val="center"/>
        <w:rPr>
          <w:rFonts w:ascii="Times New Roman" w:hAnsi="Times New Roman" w:cs="Times New Roman"/>
          <w:b/>
          <w:bCs/>
          <w:sz w:val="24"/>
          <w:szCs w:val="24"/>
        </w:rPr>
      </w:pPr>
      <w:r w:rsidRPr="00933CB6">
        <w:rPr>
          <w:rFonts w:ascii="Times New Roman" w:hAnsi="Times New Roman" w:cs="Times New Roman"/>
          <w:b/>
          <w:bCs/>
          <w:sz w:val="24"/>
          <w:szCs w:val="24"/>
        </w:rPr>
        <w:t>ИНФОРМАЦИИ О ДЕЯТЕЛЬНОСТИ ОРГАНОВ МЕСТНОГО САМОУПРАВЛЕНИЯ,</w:t>
      </w:r>
    </w:p>
    <w:p w:rsidR="00820800" w:rsidRPr="00933CB6" w:rsidRDefault="00820800">
      <w:pPr>
        <w:widowControl w:val="0"/>
        <w:autoSpaceDE w:val="0"/>
        <w:autoSpaceDN w:val="0"/>
        <w:adjustRightInd w:val="0"/>
        <w:spacing w:after="0" w:line="240" w:lineRule="auto"/>
        <w:jc w:val="center"/>
        <w:rPr>
          <w:rFonts w:ascii="Times New Roman" w:hAnsi="Times New Roman" w:cs="Times New Roman"/>
          <w:b/>
          <w:bCs/>
          <w:sz w:val="24"/>
          <w:szCs w:val="24"/>
        </w:rPr>
      </w:pPr>
      <w:proofErr w:type="gramStart"/>
      <w:r w:rsidRPr="00933CB6">
        <w:rPr>
          <w:rFonts w:ascii="Times New Roman" w:hAnsi="Times New Roman" w:cs="Times New Roman"/>
          <w:b/>
          <w:bCs/>
          <w:sz w:val="24"/>
          <w:szCs w:val="24"/>
        </w:rPr>
        <w:t xml:space="preserve">РАЗМЕЩАЕМОЙ НА ОФИЦИАЛЬНОМ САЙТЕ </w:t>
      </w:r>
      <w:r w:rsidR="007158C8" w:rsidRPr="00933CB6">
        <w:rPr>
          <w:rFonts w:ascii="Times New Roman" w:hAnsi="Times New Roman" w:cs="Times New Roman"/>
          <w:b/>
          <w:bCs/>
          <w:sz w:val="24"/>
          <w:szCs w:val="24"/>
        </w:rPr>
        <w:t xml:space="preserve">БАЙКАЛОВСКОГО СЕЛЬСКОГО ПОСЕЛЕНИЯ </w:t>
      </w:r>
      <w:r w:rsidRPr="00933CB6">
        <w:rPr>
          <w:rFonts w:ascii="Times New Roman" w:hAnsi="Times New Roman" w:cs="Times New Roman"/>
          <w:b/>
          <w:bCs/>
          <w:sz w:val="24"/>
          <w:szCs w:val="24"/>
        </w:rPr>
        <w:t xml:space="preserve"> В СЕТИ ИНТЕРНЕТ</w:t>
      </w:r>
      <w:proofErr w:type="gramEnd"/>
    </w:p>
    <w:p w:rsidR="00820800" w:rsidRPr="00933CB6" w:rsidRDefault="00820800">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76" w:type="dxa"/>
        <w:tblLayout w:type="fixed"/>
        <w:tblCellMar>
          <w:left w:w="75" w:type="dxa"/>
          <w:right w:w="75" w:type="dxa"/>
        </w:tblCellMar>
        <w:tblLook w:val="0000"/>
      </w:tblPr>
      <w:tblGrid>
        <w:gridCol w:w="709"/>
        <w:gridCol w:w="2694"/>
        <w:gridCol w:w="2126"/>
        <w:gridCol w:w="2268"/>
        <w:gridCol w:w="2268"/>
      </w:tblGrid>
      <w:tr w:rsidR="00864164" w:rsidRPr="00933CB6" w:rsidTr="003C04C5">
        <w:trPr>
          <w:trHeight w:val="600"/>
          <w:tblCellSpacing w:w="5" w:type="nil"/>
        </w:trPr>
        <w:tc>
          <w:tcPr>
            <w:tcW w:w="709" w:type="dxa"/>
            <w:tcBorders>
              <w:top w:val="single" w:sz="8" w:space="0" w:color="auto"/>
              <w:left w:val="single" w:sz="8" w:space="0" w:color="auto"/>
              <w:bottom w:val="single" w:sz="8" w:space="0" w:color="auto"/>
              <w:right w:val="single" w:sz="8" w:space="0" w:color="auto"/>
            </w:tcBorders>
          </w:tcPr>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 N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proofErr w:type="gramStart"/>
            <w:r w:rsidRPr="00933CB6">
              <w:rPr>
                <w:rFonts w:ascii="Times New Roman" w:hAnsi="Times New Roman" w:cs="Times New Roman"/>
                <w:sz w:val="24"/>
                <w:szCs w:val="24"/>
              </w:rPr>
              <w:t>п</w:t>
            </w:r>
            <w:proofErr w:type="gramEnd"/>
            <w:r w:rsidRPr="00933CB6">
              <w:rPr>
                <w:rFonts w:ascii="Times New Roman" w:hAnsi="Times New Roman" w:cs="Times New Roman"/>
                <w:sz w:val="24"/>
                <w:szCs w:val="24"/>
              </w:rPr>
              <w:t>/п</w:t>
            </w:r>
          </w:p>
        </w:tc>
        <w:tc>
          <w:tcPr>
            <w:tcW w:w="2694" w:type="dxa"/>
            <w:tcBorders>
              <w:top w:val="single" w:sz="8" w:space="0" w:color="auto"/>
              <w:left w:val="single" w:sz="8" w:space="0" w:color="auto"/>
              <w:bottom w:val="single" w:sz="8" w:space="0" w:color="auto"/>
              <w:right w:val="single" w:sz="8" w:space="0" w:color="auto"/>
            </w:tcBorders>
          </w:tcPr>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  Вид информации  </w:t>
            </w:r>
          </w:p>
        </w:tc>
        <w:tc>
          <w:tcPr>
            <w:tcW w:w="2126" w:type="dxa"/>
            <w:tcBorders>
              <w:top w:val="single" w:sz="8" w:space="0" w:color="auto"/>
              <w:left w:val="single" w:sz="8" w:space="0" w:color="auto"/>
              <w:bottom w:val="single" w:sz="8" w:space="0" w:color="auto"/>
              <w:right w:val="single" w:sz="8" w:space="0" w:color="auto"/>
            </w:tcBorders>
          </w:tcPr>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      Форма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 предоставления  </w:t>
            </w:r>
          </w:p>
        </w:tc>
        <w:tc>
          <w:tcPr>
            <w:tcW w:w="2268" w:type="dxa"/>
            <w:tcBorders>
              <w:top w:val="single" w:sz="8" w:space="0" w:color="auto"/>
              <w:left w:val="single" w:sz="8" w:space="0" w:color="auto"/>
              <w:bottom w:val="single" w:sz="8" w:space="0" w:color="auto"/>
              <w:right w:val="single" w:sz="8" w:space="0" w:color="auto"/>
            </w:tcBorders>
          </w:tcPr>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  Периодичность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  размещения и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срок обновления  </w:t>
            </w:r>
          </w:p>
        </w:tc>
        <w:tc>
          <w:tcPr>
            <w:tcW w:w="2268" w:type="dxa"/>
            <w:tcBorders>
              <w:top w:val="single" w:sz="8" w:space="0" w:color="auto"/>
              <w:left w:val="single" w:sz="8" w:space="0" w:color="auto"/>
              <w:bottom w:val="single" w:sz="8" w:space="0" w:color="auto"/>
              <w:right w:val="single" w:sz="8" w:space="0" w:color="auto"/>
            </w:tcBorders>
          </w:tcPr>
          <w:p w:rsidR="00864164" w:rsidRPr="00933CB6" w:rsidRDefault="00D05344" w:rsidP="00D053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Лица, ответственные за предоставление информации для размещения на официальном сайте</w:t>
            </w:r>
          </w:p>
        </w:tc>
      </w:tr>
      <w:tr w:rsidR="00864164" w:rsidRPr="00933CB6" w:rsidTr="003C04C5">
        <w:trPr>
          <w:trHeight w:val="1800"/>
          <w:tblCellSpacing w:w="5" w:type="nil"/>
        </w:trPr>
        <w:tc>
          <w:tcPr>
            <w:tcW w:w="709" w:type="dxa"/>
            <w:tcBorders>
              <w:left w:val="single" w:sz="8" w:space="0" w:color="auto"/>
              <w:bottom w:val="single" w:sz="8" w:space="0" w:color="auto"/>
              <w:right w:val="single" w:sz="8" w:space="0" w:color="auto"/>
            </w:tcBorders>
          </w:tcPr>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 1.</w:t>
            </w:r>
          </w:p>
        </w:tc>
        <w:tc>
          <w:tcPr>
            <w:tcW w:w="2694" w:type="dxa"/>
            <w:tcBorders>
              <w:left w:val="single" w:sz="8" w:space="0" w:color="auto"/>
              <w:bottom w:val="single" w:sz="8" w:space="0" w:color="auto"/>
              <w:right w:val="single" w:sz="8" w:space="0" w:color="auto"/>
            </w:tcBorders>
          </w:tcPr>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Наименование и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структура органов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местного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самоуправления,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почтовый адрес,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адрес </w:t>
            </w:r>
            <w:proofErr w:type="gramStart"/>
            <w:r w:rsidRPr="00933CB6">
              <w:rPr>
                <w:rFonts w:ascii="Times New Roman" w:hAnsi="Times New Roman" w:cs="Times New Roman"/>
                <w:sz w:val="24"/>
                <w:szCs w:val="24"/>
              </w:rPr>
              <w:t>электронной</w:t>
            </w:r>
            <w:proofErr w:type="gramEnd"/>
            <w:r w:rsidRPr="00933CB6">
              <w:rPr>
                <w:rFonts w:ascii="Times New Roman" w:hAnsi="Times New Roman" w:cs="Times New Roman"/>
                <w:sz w:val="24"/>
                <w:szCs w:val="24"/>
              </w:rPr>
              <w:t xml:space="preserve">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почты, номера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справочных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телефонов         </w:t>
            </w:r>
          </w:p>
        </w:tc>
        <w:tc>
          <w:tcPr>
            <w:tcW w:w="2126" w:type="dxa"/>
            <w:tcBorders>
              <w:left w:val="single" w:sz="8" w:space="0" w:color="auto"/>
              <w:bottom w:val="single" w:sz="8" w:space="0" w:color="auto"/>
              <w:right w:val="single" w:sz="8" w:space="0" w:color="auto"/>
            </w:tcBorders>
          </w:tcPr>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В виде списка    </w:t>
            </w:r>
          </w:p>
        </w:tc>
        <w:tc>
          <w:tcPr>
            <w:tcW w:w="2268" w:type="dxa"/>
            <w:tcBorders>
              <w:left w:val="single" w:sz="8" w:space="0" w:color="auto"/>
              <w:bottom w:val="single" w:sz="8" w:space="0" w:color="auto"/>
              <w:right w:val="single" w:sz="8" w:space="0" w:color="auto"/>
            </w:tcBorders>
          </w:tcPr>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Постоянно.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Внесение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изменений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в течение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7 рабочих дней   </w:t>
            </w:r>
          </w:p>
        </w:tc>
        <w:tc>
          <w:tcPr>
            <w:tcW w:w="2268" w:type="dxa"/>
            <w:tcBorders>
              <w:left w:val="single" w:sz="8" w:space="0" w:color="auto"/>
              <w:bottom w:val="single" w:sz="8" w:space="0" w:color="auto"/>
              <w:right w:val="single" w:sz="8" w:space="0" w:color="auto"/>
            </w:tcBorders>
          </w:tcPr>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 по социальным вопросам и связям с общественностью</w:t>
            </w:r>
          </w:p>
        </w:tc>
      </w:tr>
      <w:tr w:rsidR="00864164" w:rsidRPr="00933CB6" w:rsidTr="003C04C5">
        <w:trPr>
          <w:trHeight w:val="3200"/>
          <w:tblCellSpacing w:w="5" w:type="nil"/>
        </w:trPr>
        <w:tc>
          <w:tcPr>
            <w:tcW w:w="709" w:type="dxa"/>
            <w:tcBorders>
              <w:left w:val="single" w:sz="8" w:space="0" w:color="auto"/>
              <w:bottom w:val="single" w:sz="8" w:space="0" w:color="auto"/>
              <w:right w:val="single" w:sz="8" w:space="0" w:color="auto"/>
            </w:tcBorders>
          </w:tcPr>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 2.</w:t>
            </w:r>
          </w:p>
        </w:tc>
        <w:tc>
          <w:tcPr>
            <w:tcW w:w="2694" w:type="dxa"/>
            <w:tcBorders>
              <w:left w:val="single" w:sz="8" w:space="0" w:color="auto"/>
              <w:bottom w:val="single" w:sz="8" w:space="0" w:color="auto"/>
              <w:right w:val="single" w:sz="8" w:space="0" w:color="auto"/>
            </w:tcBorders>
          </w:tcPr>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Сведения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о полномочиях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органов местного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самоуправления,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proofErr w:type="gramStart"/>
            <w:r w:rsidRPr="00933CB6">
              <w:rPr>
                <w:rFonts w:ascii="Times New Roman" w:hAnsi="Times New Roman" w:cs="Times New Roman"/>
                <w:sz w:val="24"/>
                <w:szCs w:val="24"/>
              </w:rPr>
              <w:t>задачах</w:t>
            </w:r>
            <w:proofErr w:type="gramEnd"/>
            <w:r w:rsidRPr="00933CB6">
              <w:rPr>
                <w:rFonts w:ascii="Times New Roman" w:hAnsi="Times New Roman" w:cs="Times New Roman"/>
                <w:sz w:val="24"/>
                <w:szCs w:val="24"/>
              </w:rPr>
              <w:t xml:space="preserve">, функциях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структурных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подразделений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органов местного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самоуправления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Байкаловского сельского поселения, а также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перечень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нормативных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правовых актов,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proofErr w:type="gramStart"/>
            <w:r w:rsidRPr="00933CB6">
              <w:rPr>
                <w:rFonts w:ascii="Times New Roman" w:hAnsi="Times New Roman" w:cs="Times New Roman"/>
                <w:sz w:val="24"/>
                <w:szCs w:val="24"/>
              </w:rPr>
              <w:t>определяющих</w:t>
            </w:r>
            <w:proofErr w:type="gramEnd"/>
            <w:r w:rsidRPr="00933CB6">
              <w:rPr>
                <w:rFonts w:ascii="Times New Roman" w:hAnsi="Times New Roman" w:cs="Times New Roman"/>
                <w:sz w:val="24"/>
                <w:szCs w:val="24"/>
              </w:rPr>
              <w:t xml:space="preserve"> эти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полномочия,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задачи, функции   </w:t>
            </w:r>
          </w:p>
        </w:tc>
        <w:tc>
          <w:tcPr>
            <w:tcW w:w="2126" w:type="dxa"/>
            <w:tcBorders>
              <w:left w:val="single" w:sz="8" w:space="0" w:color="auto"/>
              <w:bottom w:val="single" w:sz="8" w:space="0" w:color="auto"/>
              <w:right w:val="single" w:sz="8" w:space="0" w:color="auto"/>
            </w:tcBorders>
          </w:tcPr>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В виде размещения</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полного текста   </w:t>
            </w:r>
          </w:p>
          <w:p w:rsidR="00864164" w:rsidRPr="00933CB6" w:rsidRDefault="00A0199F">
            <w:pPr>
              <w:widowControl w:val="0"/>
              <w:autoSpaceDE w:val="0"/>
              <w:autoSpaceDN w:val="0"/>
              <w:adjustRightInd w:val="0"/>
              <w:spacing w:after="0" w:line="240" w:lineRule="auto"/>
              <w:rPr>
                <w:rFonts w:ascii="Times New Roman" w:hAnsi="Times New Roman" w:cs="Times New Roman"/>
                <w:sz w:val="24"/>
                <w:szCs w:val="24"/>
              </w:rPr>
            </w:pPr>
            <w:hyperlink r:id="rId14" w:history="1">
              <w:r w:rsidR="00864164" w:rsidRPr="00933CB6">
                <w:rPr>
                  <w:rFonts w:ascii="Times New Roman" w:hAnsi="Times New Roman" w:cs="Times New Roman"/>
                  <w:color w:val="0000FF"/>
                  <w:sz w:val="24"/>
                  <w:szCs w:val="24"/>
                </w:rPr>
                <w:t>Устава</w:t>
              </w:r>
            </w:hyperlink>
            <w:r w:rsidR="00864164" w:rsidRPr="00933CB6">
              <w:rPr>
                <w:rFonts w:ascii="Times New Roman" w:hAnsi="Times New Roman" w:cs="Times New Roman"/>
                <w:sz w:val="24"/>
                <w:szCs w:val="24"/>
              </w:rPr>
              <w:t xml:space="preserve"> Байкаловского сельского поселения,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перечня задач,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функций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структурных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подразделений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органов местного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самоуправления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Байкаловского сельского поселения и </w:t>
            </w:r>
            <w:proofErr w:type="gramStart"/>
            <w:r w:rsidRPr="00933CB6">
              <w:rPr>
                <w:rFonts w:ascii="Times New Roman" w:hAnsi="Times New Roman" w:cs="Times New Roman"/>
                <w:sz w:val="24"/>
                <w:szCs w:val="24"/>
              </w:rPr>
              <w:t>нормативных</w:t>
            </w:r>
            <w:proofErr w:type="gramEnd"/>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правовых актов,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их определяющих  </w:t>
            </w:r>
          </w:p>
        </w:tc>
        <w:tc>
          <w:tcPr>
            <w:tcW w:w="2268" w:type="dxa"/>
            <w:tcBorders>
              <w:left w:val="single" w:sz="8" w:space="0" w:color="auto"/>
              <w:bottom w:val="single" w:sz="8" w:space="0" w:color="auto"/>
              <w:right w:val="single" w:sz="8" w:space="0" w:color="auto"/>
            </w:tcBorders>
          </w:tcPr>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Постоянно.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Внесение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изменений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в течение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10 рабочих дней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после подписания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соответствующего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акта             </w:t>
            </w:r>
          </w:p>
        </w:tc>
        <w:tc>
          <w:tcPr>
            <w:tcW w:w="2268" w:type="dxa"/>
            <w:tcBorders>
              <w:left w:val="single" w:sz="8" w:space="0" w:color="auto"/>
              <w:bottom w:val="single" w:sz="8" w:space="0" w:color="auto"/>
              <w:right w:val="single" w:sz="8" w:space="0" w:color="auto"/>
            </w:tcBorders>
          </w:tcPr>
          <w:p w:rsidR="00864164" w:rsidRPr="00864164" w:rsidRDefault="00E959FC" w:rsidP="00864164">
            <w:pPr>
              <w:rPr>
                <w:rFonts w:ascii="Times New Roman" w:hAnsi="Times New Roman" w:cs="Times New Roman"/>
                <w:sz w:val="24"/>
                <w:szCs w:val="24"/>
              </w:rPr>
            </w:pPr>
            <w:r>
              <w:rPr>
                <w:rFonts w:ascii="Times New Roman" w:hAnsi="Times New Roman" w:cs="Times New Roman"/>
                <w:sz w:val="24"/>
                <w:szCs w:val="24"/>
              </w:rPr>
              <w:t>специалист по юридическим вопросам</w:t>
            </w:r>
          </w:p>
        </w:tc>
      </w:tr>
      <w:tr w:rsidR="00864164" w:rsidRPr="00933CB6" w:rsidTr="003C04C5">
        <w:trPr>
          <w:trHeight w:val="2200"/>
          <w:tblCellSpacing w:w="5" w:type="nil"/>
        </w:trPr>
        <w:tc>
          <w:tcPr>
            <w:tcW w:w="709" w:type="dxa"/>
            <w:tcBorders>
              <w:left w:val="single" w:sz="8" w:space="0" w:color="auto"/>
              <w:bottom w:val="single" w:sz="8" w:space="0" w:color="auto"/>
              <w:right w:val="single" w:sz="8" w:space="0" w:color="auto"/>
            </w:tcBorders>
          </w:tcPr>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 3.</w:t>
            </w:r>
          </w:p>
        </w:tc>
        <w:tc>
          <w:tcPr>
            <w:tcW w:w="2694" w:type="dxa"/>
            <w:tcBorders>
              <w:left w:val="single" w:sz="8" w:space="0" w:color="auto"/>
              <w:bottom w:val="single" w:sz="8" w:space="0" w:color="auto"/>
              <w:right w:val="single" w:sz="8" w:space="0" w:color="auto"/>
            </w:tcBorders>
          </w:tcPr>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Перечень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муниципальных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предприятий и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учреждений,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сведения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об их задачах,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функциях, </w:t>
            </w:r>
            <w:proofErr w:type="gramStart"/>
            <w:r w:rsidRPr="00933CB6">
              <w:rPr>
                <w:rFonts w:ascii="Times New Roman" w:hAnsi="Times New Roman" w:cs="Times New Roman"/>
                <w:sz w:val="24"/>
                <w:szCs w:val="24"/>
              </w:rPr>
              <w:t>почтовые</w:t>
            </w:r>
            <w:proofErr w:type="gramEnd"/>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адреса, адреса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электронной почты,</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номера справочных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lastRenderedPageBreak/>
              <w:t xml:space="preserve">телефонов         </w:t>
            </w:r>
          </w:p>
        </w:tc>
        <w:tc>
          <w:tcPr>
            <w:tcW w:w="2126" w:type="dxa"/>
            <w:tcBorders>
              <w:left w:val="single" w:sz="8" w:space="0" w:color="auto"/>
              <w:bottom w:val="single" w:sz="8" w:space="0" w:color="auto"/>
              <w:right w:val="single" w:sz="8" w:space="0" w:color="auto"/>
            </w:tcBorders>
          </w:tcPr>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lastRenderedPageBreak/>
              <w:t xml:space="preserve">В виде списка    </w:t>
            </w:r>
          </w:p>
        </w:tc>
        <w:tc>
          <w:tcPr>
            <w:tcW w:w="2268" w:type="dxa"/>
            <w:tcBorders>
              <w:left w:val="single" w:sz="8" w:space="0" w:color="auto"/>
              <w:bottom w:val="single" w:sz="8" w:space="0" w:color="auto"/>
              <w:right w:val="single" w:sz="8" w:space="0" w:color="auto"/>
            </w:tcBorders>
          </w:tcPr>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Постоянно.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Внесение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изменений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в течение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10 рабочих дней  </w:t>
            </w:r>
          </w:p>
        </w:tc>
        <w:tc>
          <w:tcPr>
            <w:tcW w:w="2268" w:type="dxa"/>
            <w:tcBorders>
              <w:left w:val="single" w:sz="8" w:space="0" w:color="auto"/>
              <w:bottom w:val="single" w:sz="8" w:space="0" w:color="auto"/>
              <w:right w:val="single" w:sz="8" w:space="0" w:color="auto"/>
            </w:tcBorders>
          </w:tcPr>
          <w:p w:rsidR="00864164" w:rsidRPr="00864164" w:rsidRDefault="00864164" w:rsidP="00F56B72">
            <w:pPr>
              <w:rPr>
                <w:rFonts w:ascii="Times New Roman" w:hAnsi="Times New Roman" w:cs="Times New Roman"/>
                <w:sz w:val="24"/>
                <w:szCs w:val="24"/>
              </w:rPr>
            </w:pPr>
            <w:r>
              <w:rPr>
                <w:rFonts w:ascii="Times New Roman" w:hAnsi="Times New Roman" w:cs="Times New Roman"/>
                <w:sz w:val="24"/>
                <w:szCs w:val="24"/>
              </w:rPr>
              <w:t>специалист по социальным вопросам и связям с общественность</w:t>
            </w:r>
            <w:proofErr w:type="gramStart"/>
            <w:r>
              <w:rPr>
                <w:rFonts w:ascii="Times New Roman" w:hAnsi="Times New Roman" w:cs="Times New Roman"/>
                <w:sz w:val="24"/>
                <w:szCs w:val="24"/>
              </w:rPr>
              <w:t>ю</w:t>
            </w:r>
            <w:r w:rsidR="00F56B72">
              <w:rPr>
                <w:rFonts w:ascii="Times New Roman" w:hAnsi="Times New Roman" w:cs="Times New Roman"/>
                <w:sz w:val="24"/>
                <w:szCs w:val="24"/>
              </w:rPr>
              <w:t>-</w:t>
            </w:r>
            <w:proofErr w:type="gramEnd"/>
            <w:r w:rsidR="00F56B72">
              <w:rPr>
                <w:rFonts w:ascii="Times New Roman" w:hAnsi="Times New Roman" w:cs="Times New Roman"/>
                <w:sz w:val="24"/>
                <w:szCs w:val="24"/>
              </w:rPr>
              <w:t xml:space="preserve"> по муниципальным учреждениям;</w:t>
            </w:r>
            <w:r w:rsidR="00E959FC">
              <w:rPr>
                <w:rFonts w:ascii="Times New Roman" w:hAnsi="Times New Roman" w:cs="Times New Roman"/>
                <w:sz w:val="24"/>
                <w:szCs w:val="24"/>
              </w:rPr>
              <w:t xml:space="preserve"> специалист по вопросам жилищно-коммунального </w:t>
            </w:r>
            <w:r w:rsidR="00E959FC">
              <w:rPr>
                <w:rFonts w:ascii="Times New Roman" w:hAnsi="Times New Roman" w:cs="Times New Roman"/>
                <w:sz w:val="24"/>
                <w:szCs w:val="24"/>
              </w:rPr>
              <w:lastRenderedPageBreak/>
              <w:t>хозяйства- по муниципальным предприятиям</w:t>
            </w:r>
            <w:r w:rsidR="00F56B72">
              <w:rPr>
                <w:rFonts w:ascii="Times New Roman" w:hAnsi="Times New Roman" w:cs="Times New Roman"/>
                <w:sz w:val="24"/>
                <w:szCs w:val="24"/>
              </w:rPr>
              <w:t>.</w:t>
            </w:r>
          </w:p>
        </w:tc>
      </w:tr>
      <w:tr w:rsidR="00864164" w:rsidRPr="00933CB6" w:rsidTr="003C04C5">
        <w:trPr>
          <w:trHeight w:val="2400"/>
          <w:tblCellSpacing w:w="5" w:type="nil"/>
        </w:trPr>
        <w:tc>
          <w:tcPr>
            <w:tcW w:w="709" w:type="dxa"/>
            <w:tcBorders>
              <w:top w:val="single" w:sz="4" w:space="0" w:color="auto"/>
              <w:left w:val="single" w:sz="8" w:space="0" w:color="auto"/>
              <w:bottom w:val="single" w:sz="8" w:space="0" w:color="auto"/>
              <w:right w:val="single" w:sz="8" w:space="0" w:color="auto"/>
            </w:tcBorders>
          </w:tcPr>
          <w:p w:rsidR="00864164" w:rsidRPr="00933CB6" w:rsidRDefault="00864164" w:rsidP="00034816">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lastRenderedPageBreak/>
              <w:t xml:space="preserve"> 4.</w:t>
            </w:r>
          </w:p>
        </w:tc>
        <w:tc>
          <w:tcPr>
            <w:tcW w:w="2694" w:type="dxa"/>
            <w:tcBorders>
              <w:top w:val="single" w:sz="4" w:space="0" w:color="auto"/>
              <w:left w:val="single" w:sz="8" w:space="0" w:color="auto"/>
              <w:bottom w:val="single" w:sz="8" w:space="0" w:color="auto"/>
              <w:right w:val="single" w:sz="8" w:space="0" w:color="auto"/>
            </w:tcBorders>
          </w:tcPr>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Перечень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информационных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систем, банков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данных, реестров,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регистров,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находящихся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в ведения органов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местного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самоуправления,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муниципальных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предприятий и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учреждений        </w:t>
            </w:r>
          </w:p>
        </w:tc>
        <w:tc>
          <w:tcPr>
            <w:tcW w:w="2126" w:type="dxa"/>
            <w:tcBorders>
              <w:top w:val="single" w:sz="4" w:space="0" w:color="auto"/>
              <w:left w:val="single" w:sz="8" w:space="0" w:color="auto"/>
              <w:bottom w:val="single" w:sz="8" w:space="0" w:color="auto"/>
              <w:right w:val="single" w:sz="8" w:space="0" w:color="auto"/>
            </w:tcBorders>
          </w:tcPr>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В виде перечня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 </w:t>
            </w:r>
          </w:p>
        </w:tc>
        <w:tc>
          <w:tcPr>
            <w:tcW w:w="2268" w:type="dxa"/>
            <w:tcBorders>
              <w:top w:val="single" w:sz="4" w:space="0" w:color="auto"/>
              <w:left w:val="single" w:sz="8" w:space="0" w:color="auto"/>
              <w:bottom w:val="single" w:sz="8" w:space="0" w:color="auto"/>
              <w:right w:val="single" w:sz="8" w:space="0" w:color="auto"/>
            </w:tcBorders>
          </w:tcPr>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Постоянно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Внесение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изменений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в течение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5 рабочих дней   </w:t>
            </w:r>
          </w:p>
        </w:tc>
        <w:tc>
          <w:tcPr>
            <w:tcW w:w="2268" w:type="dxa"/>
            <w:tcBorders>
              <w:top w:val="single" w:sz="4" w:space="0" w:color="auto"/>
              <w:left w:val="single" w:sz="8" w:space="0" w:color="auto"/>
              <w:bottom w:val="single" w:sz="8" w:space="0" w:color="auto"/>
              <w:right w:val="single" w:sz="8" w:space="0" w:color="auto"/>
            </w:tcBorders>
          </w:tcPr>
          <w:p w:rsidR="00864164" w:rsidRPr="00864164" w:rsidRDefault="00864164" w:rsidP="00864164">
            <w:pPr>
              <w:rPr>
                <w:rFonts w:ascii="Times New Roman" w:hAnsi="Times New Roman" w:cs="Times New Roman"/>
                <w:sz w:val="24"/>
                <w:szCs w:val="24"/>
              </w:rPr>
            </w:pPr>
            <w:r>
              <w:rPr>
                <w:rFonts w:ascii="Times New Roman" w:hAnsi="Times New Roman" w:cs="Times New Roman"/>
                <w:sz w:val="24"/>
                <w:szCs w:val="24"/>
              </w:rPr>
              <w:t>специалист по социальным вопросам и связям с общественностью</w:t>
            </w:r>
          </w:p>
        </w:tc>
      </w:tr>
      <w:tr w:rsidR="00864164" w:rsidRPr="00933CB6" w:rsidTr="003C04C5">
        <w:trPr>
          <w:trHeight w:val="4000"/>
          <w:tblCellSpacing w:w="5" w:type="nil"/>
        </w:trPr>
        <w:tc>
          <w:tcPr>
            <w:tcW w:w="709" w:type="dxa"/>
            <w:tcBorders>
              <w:left w:val="single" w:sz="8" w:space="0" w:color="auto"/>
              <w:bottom w:val="single" w:sz="8" w:space="0" w:color="auto"/>
              <w:right w:val="single" w:sz="8" w:space="0" w:color="auto"/>
            </w:tcBorders>
          </w:tcPr>
          <w:p w:rsidR="00864164" w:rsidRPr="00933CB6" w:rsidRDefault="00864164" w:rsidP="00034816">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 5.</w:t>
            </w:r>
          </w:p>
        </w:tc>
        <w:tc>
          <w:tcPr>
            <w:tcW w:w="2694" w:type="dxa"/>
            <w:tcBorders>
              <w:left w:val="single" w:sz="8" w:space="0" w:color="auto"/>
              <w:bottom w:val="single" w:sz="8" w:space="0" w:color="auto"/>
              <w:right w:val="single" w:sz="8" w:space="0" w:color="auto"/>
            </w:tcBorders>
          </w:tcPr>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Муниципальные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нормативные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правовые акты Байкаловского сельского поселения.</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Сведения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о внесении в них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изменений,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proofErr w:type="gramStart"/>
            <w:r w:rsidRPr="00933CB6">
              <w:rPr>
                <w:rFonts w:ascii="Times New Roman" w:hAnsi="Times New Roman" w:cs="Times New Roman"/>
                <w:sz w:val="24"/>
                <w:szCs w:val="24"/>
              </w:rPr>
              <w:t>признании</w:t>
            </w:r>
            <w:proofErr w:type="gramEnd"/>
            <w:r w:rsidRPr="00933CB6">
              <w:rPr>
                <w:rFonts w:ascii="Times New Roman" w:hAnsi="Times New Roman" w:cs="Times New Roman"/>
                <w:sz w:val="24"/>
                <w:szCs w:val="24"/>
              </w:rPr>
              <w:t xml:space="preserve"> их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proofErr w:type="gramStart"/>
            <w:r w:rsidRPr="00933CB6">
              <w:rPr>
                <w:rFonts w:ascii="Times New Roman" w:hAnsi="Times New Roman" w:cs="Times New Roman"/>
                <w:sz w:val="24"/>
                <w:szCs w:val="24"/>
              </w:rPr>
              <w:t>утратившими</w:t>
            </w:r>
            <w:proofErr w:type="gramEnd"/>
            <w:r w:rsidRPr="00933CB6">
              <w:rPr>
                <w:rFonts w:ascii="Times New Roman" w:hAnsi="Times New Roman" w:cs="Times New Roman"/>
                <w:sz w:val="24"/>
                <w:szCs w:val="24"/>
              </w:rPr>
              <w:t xml:space="preserve"> силу,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proofErr w:type="gramStart"/>
            <w:r w:rsidRPr="00933CB6">
              <w:rPr>
                <w:rFonts w:ascii="Times New Roman" w:hAnsi="Times New Roman" w:cs="Times New Roman"/>
                <w:sz w:val="24"/>
                <w:szCs w:val="24"/>
              </w:rPr>
              <w:t>признании</w:t>
            </w:r>
            <w:proofErr w:type="gramEnd"/>
            <w:r w:rsidRPr="00933CB6">
              <w:rPr>
                <w:rFonts w:ascii="Times New Roman" w:hAnsi="Times New Roman" w:cs="Times New Roman"/>
                <w:sz w:val="24"/>
                <w:szCs w:val="24"/>
              </w:rPr>
              <w:t xml:space="preserve"> их судом</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недействующими.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Сведения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о государственной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регистрации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в случаях,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proofErr w:type="gramStart"/>
            <w:r w:rsidRPr="00933CB6">
              <w:rPr>
                <w:rFonts w:ascii="Times New Roman" w:hAnsi="Times New Roman" w:cs="Times New Roman"/>
                <w:sz w:val="24"/>
                <w:szCs w:val="24"/>
              </w:rPr>
              <w:t>установленных</w:t>
            </w:r>
            <w:proofErr w:type="gramEnd"/>
            <w:r w:rsidRPr="00933CB6">
              <w:rPr>
                <w:rFonts w:ascii="Times New Roman" w:hAnsi="Times New Roman" w:cs="Times New Roman"/>
                <w:sz w:val="24"/>
                <w:szCs w:val="24"/>
              </w:rPr>
              <w:t xml:space="preserve">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законодательством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Российской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Федерации         </w:t>
            </w:r>
          </w:p>
        </w:tc>
        <w:tc>
          <w:tcPr>
            <w:tcW w:w="2126" w:type="dxa"/>
            <w:tcBorders>
              <w:left w:val="single" w:sz="8" w:space="0" w:color="auto"/>
              <w:bottom w:val="single" w:sz="8" w:space="0" w:color="auto"/>
              <w:right w:val="single" w:sz="8" w:space="0" w:color="auto"/>
            </w:tcBorders>
          </w:tcPr>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Путем размещения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Полного текста на сайте              </w:t>
            </w:r>
          </w:p>
        </w:tc>
        <w:tc>
          <w:tcPr>
            <w:tcW w:w="2268" w:type="dxa"/>
            <w:tcBorders>
              <w:left w:val="single" w:sz="8" w:space="0" w:color="auto"/>
              <w:bottom w:val="single" w:sz="8" w:space="0" w:color="auto"/>
              <w:right w:val="single" w:sz="8" w:space="0" w:color="auto"/>
            </w:tcBorders>
          </w:tcPr>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Постоянно.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Размещение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в течение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14 рабочих дней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после подписания.</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Внесение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изменений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в течение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10 рабочих дней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после подписания.</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Внесение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изменений и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дополнений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в </w:t>
            </w:r>
            <w:hyperlink r:id="rId15" w:history="1">
              <w:r w:rsidRPr="00933CB6">
                <w:rPr>
                  <w:rFonts w:ascii="Times New Roman" w:hAnsi="Times New Roman" w:cs="Times New Roman"/>
                  <w:color w:val="0000FF"/>
                  <w:sz w:val="24"/>
                  <w:szCs w:val="24"/>
                </w:rPr>
                <w:t>Устав</w:t>
              </w:r>
            </w:hyperlink>
            <w:r w:rsidRPr="00933CB6">
              <w:rPr>
                <w:rFonts w:ascii="Times New Roman" w:hAnsi="Times New Roman" w:cs="Times New Roman"/>
                <w:sz w:val="24"/>
                <w:szCs w:val="24"/>
              </w:rPr>
              <w:t xml:space="preserve"> Байкаловского сельского поселения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в течение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5 рабочих дней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после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государственной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регистрации и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опубликования    </w:t>
            </w:r>
          </w:p>
        </w:tc>
        <w:tc>
          <w:tcPr>
            <w:tcW w:w="2268" w:type="dxa"/>
            <w:tcBorders>
              <w:left w:val="single" w:sz="8" w:space="0" w:color="auto"/>
              <w:bottom w:val="single" w:sz="8" w:space="0" w:color="auto"/>
              <w:right w:val="single" w:sz="8" w:space="0" w:color="auto"/>
            </w:tcBorders>
          </w:tcPr>
          <w:p w:rsidR="00864164" w:rsidRPr="00864164" w:rsidRDefault="00864164" w:rsidP="00864164">
            <w:pPr>
              <w:rPr>
                <w:rFonts w:ascii="Times New Roman" w:hAnsi="Times New Roman" w:cs="Times New Roman"/>
                <w:sz w:val="24"/>
                <w:szCs w:val="24"/>
              </w:rPr>
            </w:pPr>
            <w:r>
              <w:rPr>
                <w:rFonts w:ascii="Times New Roman" w:hAnsi="Times New Roman" w:cs="Times New Roman"/>
                <w:sz w:val="24"/>
                <w:szCs w:val="24"/>
              </w:rPr>
              <w:t>специалист по юридическим вопросам</w:t>
            </w:r>
          </w:p>
        </w:tc>
      </w:tr>
      <w:tr w:rsidR="00864164" w:rsidRPr="00933CB6" w:rsidTr="003C04C5">
        <w:trPr>
          <w:trHeight w:val="800"/>
          <w:tblCellSpacing w:w="5" w:type="nil"/>
        </w:trPr>
        <w:tc>
          <w:tcPr>
            <w:tcW w:w="709" w:type="dxa"/>
            <w:tcBorders>
              <w:left w:val="single" w:sz="8" w:space="0" w:color="auto"/>
              <w:bottom w:val="single" w:sz="8" w:space="0" w:color="auto"/>
              <w:right w:val="single" w:sz="8" w:space="0" w:color="auto"/>
            </w:tcBorders>
          </w:tcPr>
          <w:p w:rsidR="00864164" w:rsidRPr="00933CB6" w:rsidRDefault="00864164" w:rsidP="00034816">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 6.</w:t>
            </w:r>
          </w:p>
        </w:tc>
        <w:tc>
          <w:tcPr>
            <w:tcW w:w="2694" w:type="dxa"/>
            <w:tcBorders>
              <w:left w:val="single" w:sz="8" w:space="0" w:color="auto"/>
              <w:bottom w:val="single" w:sz="8" w:space="0" w:color="auto"/>
              <w:right w:val="single" w:sz="8" w:space="0" w:color="auto"/>
            </w:tcBorders>
          </w:tcPr>
          <w:p w:rsidR="00864164" w:rsidRPr="00933CB6" w:rsidRDefault="00864164" w:rsidP="007158C8">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Информация о закупках товаров, работ, услуг, для обеспечения муниципальных нужд в соответствии с законодательством Российской Федерации  о контрактной системе в сфере закупок товаров, </w:t>
            </w:r>
            <w:r w:rsidRPr="00933CB6">
              <w:rPr>
                <w:rFonts w:ascii="Times New Roman" w:hAnsi="Times New Roman" w:cs="Times New Roman"/>
                <w:sz w:val="24"/>
                <w:szCs w:val="24"/>
              </w:rPr>
              <w:lastRenderedPageBreak/>
              <w:t xml:space="preserve">работ услуг, для обеспечения государственных и муниципальных нужд  </w:t>
            </w:r>
          </w:p>
        </w:tc>
        <w:tc>
          <w:tcPr>
            <w:tcW w:w="2126" w:type="dxa"/>
            <w:tcBorders>
              <w:left w:val="single" w:sz="8" w:space="0" w:color="auto"/>
              <w:bottom w:val="single" w:sz="8" w:space="0" w:color="auto"/>
              <w:right w:val="single" w:sz="8" w:space="0" w:color="auto"/>
            </w:tcBorders>
          </w:tcPr>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lastRenderedPageBreak/>
              <w:t xml:space="preserve">В форме списка   </w:t>
            </w:r>
          </w:p>
        </w:tc>
        <w:tc>
          <w:tcPr>
            <w:tcW w:w="2268" w:type="dxa"/>
            <w:tcBorders>
              <w:left w:val="single" w:sz="8" w:space="0" w:color="auto"/>
              <w:bottom w:val="single" w:sz="8" w:space="0" w:color="auto"/>
              <w:right w:val="single" w:sz="8" w:space="0" w:color="auto"/>
            </w:tcBorders>
          </w:tcPr>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В сроки,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proofErr w:type="gramStart"/>
            <w:r w:rsidRPr="00933CB6">
              <w:rPr>
                <w:rFonts w:ascii="Times New Roman" w:hAnsi="Times New Roman" w:cs="Times New Roman"/>
                <w:sz w:val="24"/>
                <w:szCs w:val="24"/>
              </w:rPr>
              <w:t>установленные</w:t>
            </w:r>
            <w:proofErr w:type="gramEnd"/>
            <w:r w:rsidRPr="00933CB6">
              <w:rPr>
                <w:rFonts w:ascii="Times New Roman" w:hAnsi="Times New Roman" w:cs="Times New Roman"/>
                <w:sz w:val="24"/>
                <w:szCs w:val="24"/>
              </w:rPr>
              <w:t xml:space="preserve">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федеральным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законодательством</w:t>
            </w:r>
          </w:p>
        </w:tc>
        <w:tc>
          <w:tcPr>
            <w:tcW w:w="2268" w:type="dxa"/>
            <w:tcBorders>
              <w:left w:val="single" w:sz="8" w:space="0" w:color="auto"/>
              <w:bottom w:val="single" w:sz="8" w:space="0" w:color="auto"/>
              <w:right w:val="single" w:sz="8" w:space="0" w:color="auto"/>
            </w:tcBorders>
          </w:tcPr>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 по вопросам имущества, гражданской обороны и чрезвычайным ситуациям</w:t>
            </w:r>
          </w:p>
        </w:tc>
      </w:tr>
      <w:tr w:rsidR="00864164" w:rsidRPr="00933CB6" w:rsidTr="003C04C5">
        <w:trPr>
          <w:trHeight w:val="1600"/>
          <w:tblCellSpacing w:w="5" w:type="nil"/>
        </w:trPr>
        <w:tc>
          <w:tcPr>
            <w:tcW w:w="709" w:type="dxa"/>
            <w:tcBorders>
              <w:top w:val="single" w:sz="4" w:space="0" w:color="auto"/>
              <w:left w:val="single" w:sz="8" w:space="0" w:color="auto"/>
              <w:bottom w:val="single" w:sz="8" w:space="0" w:color="auto"/>
              <w:right w:val="single" w:sz="8" w:space="0" w:color="auto"/>
            </w:tcBorders>
          </w:tcPr>
          <w:p w:rsidR="00864164" w:rsidRPr="00933CB6" w:rsidRDefault="00864164" w:rsidP="00034816">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lastRenderedPageBreak/>
              <w:t xml:space="preserve"> 7.</w:t>
            </w:r>
          </w:p>
        </w:tc>
        <w:tc>
          <w:tcPr>
            <w:tcW w:w="2694" w:type="dxa"/>
            <w:tcBorders>
              <w:top w:val="single" w:sz="4" w:space="0" w:color="auto"/>
              <w:left w:val="single" w:sz="8" w:space="0" w:color="auto"/>
              <w:bottom w:val="single" w:sz="8" w:space="0" w:color="auto"/>
              <w:right w:val="single" w:sz="8" w:space="0" w:color="auto"/>
            </w:tcBorders>
          </w:tcPr>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Административные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регламенты,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стандарты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муниципальных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услуг             </w:t>
            </w:r>
          </w:p>
        </w:tc>
        <w:tc>
          <w:tcPr>
            <w:tcW w:w="2126" w:type="dxa"/>
            <w:tcBorders>
              <w:top w:val="single" w:sz="4" w:space="0" w:color="auto"/>
              <w:left w:val="single" w:sz="8" w:space="0" w:color="auto"/>
              <w:bottom w:val="single" w:sz="8" w:space="0" w:color="auto"/>
              <w:right w:val="single" w:sz="8" w:space="0" w:color="auto"/>
            </w:tcBorders>
          </w:tcPr>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В виде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муниципальных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нормативных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правовых актов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об их утверждении</w:t>
            </w:r>
            <w:proofErr w:type="gramStart"/>
            <w:r w:rsidRPr="00933CB6">
              <w:rPr>
                <w:rFonts w:ascii="Times New Roman" w:hAnsi="Times New Roman" w:cs="Times New Roman"/>
                <w:sz w:val="24"/>
                <w:szCs w:val="24"/>
              </w:rPr>
              <w:t>.</w:t>
            </w:r>
            <w:proofErr w:type="gramEnd"/>
            <w:r w:rsidRPr="00933CB6">
              <w:rPr>
                <w:rFonts w:ascii="Times New Roman" w:hAnsi="Times New Roman" w:cs="Times New Roman"/>
                <w:sz w:val="24"/>
                <w:szCs w:val="24"/>
              </w:rPr>
              <w:t xml:space="preserve"> </w:t>
            </w:r>
            <w:proofErr w:type="gramStart"/>
            <w:r w:rsidRPr="00933CB6">
              <w:rPr>
                <w:rFonts w:ascii="Times New Roman" w:hAnsi="Times New Roman" w:cs="Times New Roman"/>
                <w:sz w:val="24"/>
                <w:szCs w:val="24"/>
              </w:rPr>
              <w:t>п</w:t>
            </w:r>
            <w:proofErr w:type="gramEnd"/>
            <w:r w:rsidRPr="00933CB6">
              <w:rPr>
                <w:rFonts w:ascii="Times New Roman" w:hAnsi="Times New Roman" w:cs="Times New Roman"/>
                <w:sz w:val="24"/>
                <w:szCs w:val="24"/>
              </w:rPr>
              <w:t>роектов административных регламентов</w:t>
            </w:r>
          </w:p>
        </w:tc>
        <w:tc>
          <w:tcPr>
            <w:tcW w:w="2268" w:type="dxa"/>
            <w:tcBorders>
              <w:top w:val="single" w:sz="4" w:space="0" w:color="auto"/>
              <w:left w:val="single" w:sz="8" w:space="0" w:color="auto"/>
              <w:bottom w:val="single" w:sz="8" w:space="0" w:color="auto"/>
              <w:right w:val="single" w:sz="8" w:space="0" w:color="auto"/>
            </w:tcBorders>
          </w:tcPr>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Размещение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в течение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7 рабочих дней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со дня издания.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Внесение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изменений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в течение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10 рабочих дней  </w:t>
            </w:r>
          </w:p>
        </w:tc>
        <w:tc>
          <w:tcPr>
            <w:tcW w:w="2268" w:type="dxa"/>
            <w:tcBorders>
              <w:top w:val="single" w:sz="4" w:space="0" w:color="auto"/>
              <w:left w:val="single" w:sz="8" w:space="0" w:color="auto"/>
              <w:bottom w:val="single" w:sz="8" w:space="0" w:color="auto"/>
              <w:right w:val="single" w:sz="8" w:space="0" w:color="auto"/>
            </w:tcBorders>
          </w:tcPr>
          <w:p w:rsidR="00864164" w:rsidRPr="00933CB6" w:rsidRDefault="00864164" w:rsidP="0086416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 по юридическим вопросам</w:t>
            </w:r>
          </w:p>
        </w:tc>
      </w:tr>
      <w:tr w:rsidR="00864164" w:rsidRPr="00933CB6" w:rsidTr="003C04C5">
        <w:trPr>
          <w:trHeight w:val="2000"/>
          <w:tblCellSpacing w:w="5" w:type="nil"/>
        </w:trPr>
        <w:tc>
          <w:tcPr>
            <w:tcW w:w="709" w:type="dxa"/>
            <w:tcBorders>
              <w:left w:val="single" w:sz="8" w:space="0" w:color="auto"/>
              <w:bottom w:val="single" w:sz="8" w:space="0" w:color="auto"/>
              <w:right w:val="single" w:sz="8" w:space="0" w:color="auto"/>
            </w:tcBorders>
          </w:tcPr>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8.</w:t>
            </w:r>
          </w:p>
        </w:tc>
        <w:tc>
          <w:tcPr>
            <w:tcW w:w="2694" w:type="dxa"/>
            <w:tcBorders>
              <w:left w:val="single" w:sz="8" w:space="0" w:color="auto"/>
              <w:bottom w:val="single" w:sz="8" w:space="0" w:color="auto"/>
              <w:right w:val="single" w:sz="8" w:space="0" w:color="auto"/>
            </w:tcBorders>
          </w:tcPr>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Формы обращений,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заявлений и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иных документов,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принимаемых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органами местного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самоуправления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к рассмотрению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в соответствии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с муниципальными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правовыми актами  </w:t>
            </w:r>
          </w:p>
        </w:tc>
        <w:tc>
          <w:tcPr>
            <w:tcW w:w="2126" w:type="dxa"/>
            <w:tcBorders>
              <w:left w:val="single" w:sz="8" w:space="0" w:color="auto"/>
              <w:bottom w:val="single" w:sz="8" w:space="0" w:color="auto"/>
              <w:right w:val="single" w:sz="8" w:space="0" w:color="auto"/>
            </w:tcBorders>
          </w:tcPr>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В виде приложений</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к муниципальным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нормативным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правовым актам   </w:t>
            </w:r>
          </w:p>
        </w:tc>
        <w:tc>
          <w:tcPr>
            <w:tcW w:w="2268" w:type="dxa"/>
            <w:tcBorders>
              <w:left w:val="single" w:sz="8" w:space="0" w:color="auto"/>
              <w:bottom w:val="single" w:sz="8" w:space="0" w:color="auto"/>
              <w:right w:val="single" w:sz="8" w:space="0" w:color="auto"/>
            </w:tcBorders>
          </w:tcPr>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Размещение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в течение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7 рабочих дней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со дня подписания</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нормативного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правового акта.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Внесение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изменений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в течение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10 рабочих дней  </w:t>
            </w:r>
          </w:p>
        </w:tc>
        <w:tc>
          <w:tcPr>
            <w:tcW w:w="2268" w:type="dxa"/>
            <w:tcBorders>
              <w:left w:val="single" w:sz="8" w:space="0" w:color="auto"/>
              <w:bottom w:val="single" w:sz="8" w:space="0" w:color="auto"/>
              <w:right w:val="single" w:sz="8" w:space="0" w:color="auto"/>
            </w:tcBorders>
          </w:tcPr>
          <w:p w:rsidR="00864164" w:rsidRPr="00933CB6" w:rsidRDefault="00864164" w:rsidP="003C04C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старший инспектор</w:t>
            </w:r>
            <w:r w:rsidR="00F56B72">
              <w:rPr>
                <w:rFonts w:ascii="Times New Roman" w:hAnsi="Times New Roman" w:cs="Times New Roman"/>
                <w:sz w:val="24"/>
                <w:szCs w:val="24"/>
              </w:rPr>
              <w:t xml:space="preserve"> (</w:t>
            </w:r>
            <w:r w:rsidR="003C04C5">
              <w:rPr>
                <w:rFonts w:ascii="Times New Roman" w:hAnsi="Times New Roman" w:cs="Times New Roman"/>
                <w:sz w:val="24"/>
                <w:szCs w:val="24"/>
              </w:rPr>
              <w:t>по работе</w:t>
            </w:r>
            <w:r w:rsidR="00F56B72">
              <w:rPr>
                <w:rFonts w:ascii="Times New Roman" w:hAnsi="Times New Roman" w:cs="Times New Roman"/>
                <w:sz w:val="24"/>
                <w:szCs w:val="24"/>
              </w:rPr>
              <w:t xml:space="preserve"> с обращениями)</w:t>
            </w:r>
          </w:p>
        </w:tc>
      </w:tr>
      <w:tr w:rsidR="00864164" w:rsidRPr="00933CB6" w:rsidTr="003C04C5">
        <w:trPr>
          <w:trHeight w:val="1426"/>
          <w:tblCellSpacing w:w="5" w:type="nil"/>
        </w:trPr>
        <w:tc>
          <w:tcPr>
            <w:tcW w:w="709" w:type="dxa"/>
            <w:tcBorders>
              <w:left w:val="single" w:sz="8" w:space="0" w:color="auto"/>
              <w:bottom w:val="single" w:sz="8" w:space="0" w:color="auto"/>
              <w:right w:val="single" w:sz="8" w:space="0" w:color="auto"/>
            </w:tcBorders>
          </w:tcPr>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9.</w:t>
            </w:r>
          </w:p>
        </w:tc>
        <w:tc>
          <w:tcPr>
            <w:tcW w:w="2694" w:type="dxa"/>
            <w:tcBorders>
              <w:left w:val="single" w:sz="8" w:space="0" w:color="auto"/>
              <w:bottom w:val="single" w:sz="8" w:space="0" w:color="auto"/>
              <w:right w:val="single" w:sz="8" w:space="0" w:color="auto"/>
            </w:tcBorders>
          </w:tcPr>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Порядок обжалования муниципальных правовых актов</w:t>
            </w:r>
          </w:p>
        </w:tc>
        <w:tc>
          <w:tcPr>
            <w:tcW w:w="2126" w:type="dxa"/>
            <w:tcBorders>
              <w:left w:val="single" w:sz="8" w:space="0" w:color="auto"/>
              <w:bottom w:val="single" w:sz="8" w:space="0" w:color="auto"/>
              <w:right w:val="single" w:sz="8" w:space="0" w:color="auto"/>
            </w:tcBorders>
          </w:tcPr>
          <w:p w:rsidR="00864164" w:rsidRPr="00933CB6" w:rsidRDefault="00864164" w:rsidP="00034816">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8" w:space="0" w:color="auto"/>
              <w:bottom w:val="single" w:sz="8" w:space="0" w:color="auto"/>
              <w:right w:val="single" w:sz="8" w:space="0" w:color="auto"/>
            </w:tcBorders>
          </w:tcPr>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8" w:space="0" w:color="auto"/>
              <w:bottom w:val="single" w:sz="8" w:space="0" w:color="auto"/>
              <w:right w:val="single" w:sz="8" w:space="0" w:color="auto"/>
            </w:tcBorders>
          </w:tcPr>
          <w:p w:rsidR="00864164" w:rsidRPr="00933CB6" w:rsidRDefault="004955B3" w:rsidP="004955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 по юридическим вопросам</w:t>
            </w:r>
          </w:p>
        </w:tc>
      </w:tr>
      <w:tr w:rsidR="00864164" w:rsidRPr="00933CB6" w:rsidTr="003C04C5">
        <w:trPr>
          <w:trHeight w:val="2600"/>
          <w:tblCellSpacing w:w="5" w:type="nil"/>
        </w:trPr>
        <w:tc>
          <w:tcPr>
            <w:tcW w:w="709" w:type="dxa"/>
            <w:tcBorders>
              <w:left w:val="single" w:sz="8" w:space="0" w:color="auto"/>
              <w:bottom w:val="single" w:sz="8" w:space="0" w:color="auto"/>
              <w:right w:val="single" w:sz="8" w:space="0" w:color="auto"/>
            </w:tcBorders>
          </w:tcPr>
          <w:p w:rsidR="00864164" w:rsidRPr="00933CB6" w:rsidRDefault="00864164" w:rsidP="00D97579">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10.</w:t>
            </w:r>
          </w:p>
        </w:tc>
        <w:tc>
          <w:tcPr>
            <w:tcW w:w="2694" w:type="dxa"/>
            <w:tcBorders>
              <w:left w:val="single" w:sz="8" w:space="0" w:color="auto"/>
              <w:bottom w:val="single" w:sz="8" w:space="0" w:color="auto"/>
              <w:right w:val="single" w:sz="8" w:space="0" w:color="auto"/>
            </w:tcBorders>
          </w:tcPr>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Информация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об участии органов</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местного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самоуправления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в целевых и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иных программах   </w:t>
            </w:r>
          </w:p>
        </w:tc>
        <w:tc>
          <w:tcPr>
            <w:tcW w:w="2126" w:type="dxa"/>
            <w:tcBorders>
              <w:left w:val="single" w:sz="8" w:space="0" w:color="auto"/>
              <w:bottom w:val="single" w:sz="8" w:space="0" w:color="auto"/>
              <w:right w:val="single" w:sz="8" w:space="0" w:color="auto"/>
            </w:tcBorders>
          </w:tcPr>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В виде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муниципальных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правовых актов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об утверждении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муниципальных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программ         </w:t>
            </w:r>
          </w:p>
        </w:tc>
        <w:tc>
          <w:tcPr>
            <w:tcW w:w="2268" w:type="dxa"/>
            <w:tcBorders>
              <w:left w:val="single" w:sz="8" w:space="0" w:color="auto"/>
              <w:bottom w:val="single" w:sz="8" w:space="0" w:color="auto"/>
              <w:right w:val="single" w:sz="8" w:space="0" w:color="auto"/>
            </w:tcBorders>
          </w:tcPr>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Размещение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в течение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10 рабочих дней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со дня подписания</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соответствующего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акта.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Внесение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изменений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в течение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10 рабочих дней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со дня подписания</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соответствующего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акта             </w:t>
            </w:r>
          </w:p>
        </w:tc>
        <w:tc>
          <w:tcPr>
            <w:tcW w:w="2268" w:type="dxa"/>
            <w:tcBorders>
              <w:left w:val="single" w:sz="8" w:space="0" w:color="auto"/>
              <w:bottom w:val="single" w:sz="8" w:space="0" w:color="auto"/>
              <w:right w:val="single" w:sz="8" w:space="0" w:color="auto"/>
            </w:tcBorders>
          </w:tcPr>
          <w:p w:rsidR="004955B3" w:rsidRPr="00933CB6" w:rsidRDefault="004955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заместитель главы администрации МО </w:t>
            </w:r>
            <w:proofErr w:type="spellStart"/>
            <w:r>
              <w:rPr>
                <w:rFonts w:ascii="Times New Roman" w:hAnsi="Times New Roman" w:cs="Times New Roman"/>
                <w:sz w:val="24"/>
                <w:szCs w:val="24"/>
              </w:rPr>
              <w:t>Байкаловского</w:t>
            </w:r>
            <w:proofErr w:type="spellEnd"/>
            <w:r>
              <w:rPr>
                <w:rFonts w:ascii="Times New Roman" w:hAnsi="Times New Roman" w:cs="Times New Roman"/>
                <w:sz w:val="24"/>
                <w:szCs w:val="24"/>
              </w:rPr>
              <w:t xml:space="preserve"> сельского поселения по вопросам местного хозяйства и капитального строительства</w:t>
            </w:r>
          </w:p>
        </w:tc>
      </w:tr>
      <w:tr w:rsidR="00864164" w:rsidRPr="00933CB6" w:rsidTr="003C04C5">
        <w:trPr>
          <w:trHeight w:val="1000"/>
          <w:tblCellSpacing w:w="5" w:type="nil"/>
        </w:trPr>
        <w:tc>
          <w:tcPr>
            <w:tcW w:w="709" w:type="dxa"/>
            <w:tcBorders>
              <w:left w:val="single" w:sz="8" w:space="0" w:color="auto"/>
              <w:bottom w:val="single" w:sz="8" w:space="0" w:color="auto"/>
              <w:right w:val="single" w:sz="8" w:space="0" w:color="auto"/>
            </w:tcBorders>
          </w:tcPr>
          <w:p w:rsidR="00864164" w:rsidRPr="00933CB6" w:rsidRDefault="00864164" w:rsidP="00D97579">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11.</w:t>
            </w:r>
          </w:p>
        </w:tc>
        <w:tc>
          <w:tcPr>
            <w:tcW w:w="2694" w:type="dxa"/>
            <w:tcBorders>
              <w:left w:val="single" w:sz="8" w:space="0" w:color="auto"/>
              <w:bottom w:val="single" w:sz="8" w:space="0" w:color="auto"/>
              <w:right w:val="single" w:sz="8" w:space="0" w:color="auto"/>
            </w:tcBorders>
          </w:tcPr>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Информация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о мероприятиях,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проводимых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органами местного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самоуправления    </w:t>
            </w:r>
          </w:p>
        </w:tc>
        <w:tc>
          <w:tcPr>
            <w:tcW w:w="2126" w:type="dxa"/>
            <w:tcBorders>
              <w:left w:val="single" w:sz="8" w:space="0" w:color="auto"/>
              <w:bottom w:val="single" w:sz="8" w:space="0" w:color="auto"/>
              <w:right w:val="single" w:sz="8" w:space="0" w:color="auto"/>
            </w:tcBorders>
          </w:tcPr>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В виде сообщений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в новостном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proofErr w:type="gramStart"/>
            <w:r w:rsidRPr="00933CB6">
              <w:rPr>
                <w:rFonts w:ascii="Times New Roman" w:hAnsi="Times New Roman" w:cs="Times New Roman"/>
                <w:sz w:val="24"/>
                <w:szCs w:val="24"/>
              </w:rPr>
              <w:t>разделе</w:t>
            </w:r>
            <w:proofErr w:type="gramEnd"/>
            <w:r w:rsidRPr="00933CB6">
              <w:rPr>
                <w:rFonts w:ascii="Times New Roman" w:hAnsi="Times New Roman" w:cs="Times New Roman"/>
                <w:sz w:val="24"/>
                <w:szCs w:val="24"/>
              </w:rPr>
              <w:t xml:space="preserve">          </w:t>
            </w:r>
          </w:p>
        </w:tc>
        <w:tc>
          <w:tcPr>
            <w:tcW w:w="2268" w:type="dxa"/>
            <w:tcBorders>
              <w:left w:val="single" w:sz="8" w:space="0" w:color="auto"/>
              <w:bottom w:val="single" w:sz="8" w:space="0" w:color="auto"/>
              <w:right w:val="single" w:sz="8" w:space="0" w:color="auto"/>
            </w:tcBorders>
          </w:tcPr>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В 7-дневный срок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с даты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мероприятия,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визита, </w:t>
            </w:r>
            <w:proofErr w:type="gramStart"/>
            <w:r w:rsidRPr="00933CB6">
              <w:rPr>
                <w:rFonts w:ascii="Times New Roman" w:hAnsi="Times New Roman" w:cs="Times New Roman"/>
                <w:sz w:val="24"/>
                <w:szCs w:val="24"/>
              </w:rPr>
              <w:t>рабочей</w:t>
            </w:r>
            <w:proofErr w:type="gramEnd"/>
            <w:r w:rsidRPr="00933CB6">
              <w:rPr>
                <w:rFonts w:ascii="Times New Roman" w:hAnsi="Times New Roman" w:cs="Times New Roman"/>
                <w:sz w:val="24"/>
                <w:szCs w:val="24"/>
              </w:rPr>
              <w:t xml:space="preserve">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поездки          </w:t>
            </w:r>
          </w:p>
        </w:tc>
        <w:tc>
          <w:tcPr>
            <w:tcW w:w="2268" w:type="dxa"/>
            <w:tcBorders>
              <w:left w:val="single" w:sz="8" w:space="0" w:color="auto"/>
              <w:bottom w:val="single" w:sz="8" w:space="0" w:color="auto"/>
              <w:right w:val="single" w:sz="8" w:space="0" w:color="auto"/>
            </w:tcBorders>
          </w:tcPr>
          <w:p w:rsidR="00864164" w:rsidRPr="005177A1" w:rsidRDefault="00DA0DEC" w:rsidP="00DA0DEC">
            <w:pPr>
              <w:rPr>
                <w:rFonts w:ascii="Times New Roman" w:hAnsi="Times New Roman" w:cs="Times New Roman"/>
                <w:sz w:val="24"/>
                <w:szCs w:val="24"/>
              </w:rPr>
            </w:pPr>
            <w:r>
              <w:rPr>
                <w:rFonts w:ascii="Times New Roman" w:hAnsi="Times New Roman" w:cs="Times New Roman"/>
                <w:sz w:val="24"/>
                <w:szCs w:val="24"/>
              </w:rPr>
              <w:t>специалист по социальным вопросам и связям с общественностью</w:t>
            </w:r>
          </w:p>
        </w:tc>
      </w:tr>
      <w:tr w:rsidR="00864164" w:rsidRPr="00933CB6" w:rsidTr="003C04C5">
        <w:trPr>
          <w:trHeight w:val="5200"/>
          <w:tblCellSpacing w:w="5" w:type="nil"/>
        </w:trPr>
        <w:tc>
          <w:tcPr>
            <w:tcW w:w="709" w:type="dxa"/>
            <w:tcBorders>
              <w:top w:val="single" w:sz="4" w:space="0" w:color="auto"/>
              <w:left w:val="single" w:sz="8" w:space="0" w:color="auto"/>
              <w:bottom w:val="single" w:sz="8" w:space="0" w:color="auto"/>
              <w:right w:val="single" w:sz="8" w:space="0" w:color="auto"/>
            </w:tcBorders>
          </w:tcPr>
          <w:p w:rsidR="00864164" w:rsidRPr="00933CB6" w:rsidRDefault="00864164" w:rsidP="00D97579">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lastRenderedPageBreak/>
              <w:t>12.</w:t>
            </w:r>
          </w:p>
        </w:tc>
        <w:tc>
          <w:tcPr>
            <w:tcW w:w="2694" w:type="dxa"/>
            <w:tcBorders>
              <w:top w:val="single" w:sz="4" w:space="0" w:color="auto"/>
              <w:left w:val="single" w:sz="8" w:space="0" w:color="auto"/>
              <w:bottom w:val="single" w:sz="8" w:space="0" w:color="auto"/>
              <w:right w:val="single" w:sz="8" w:space="0" w:color="auto"/>
            </w:tcBorders>
          </w:tcPr>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Информация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о состоянии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защиты населения и</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территорий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от чрезвычайных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ситуаций,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принятых </w:t>
            </w:r>
            <w:proofErr w:type="gramStart"/>
            <w:r w:rsidRPr="00933CB6">
              <w:rPr>
                <w:rFonts w:ascii="Times New Roman" w:hAnsi="Times New Roman" w:cs="Times New Roman"/>
                <w:sz w:val="24"/>
                <w:szCs w:val="24"/>
              </w:rPr>
              <w:t>мерах</w:t>
            </w:r>
            <w:proofErr w:type="gramEnd"/>
            <w:r w:rsidRPr="00933CB6">
              <w:rPr>
                <w:rFonts w:ascii="Times New Roman" w:hAnsi="Times New Roman" w:cs="Times New Roman"/>
                <w:sz w:val="24"/>
                <w:szCs w:val="24"/>
              </w:rPr>
              <w:t xml:space="preserve">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по обеспечению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их безопасности,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о прогнозируемых и</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возникших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чрезвычайных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proofErr w:type="gramStart"/>
            <w:r w:rsidRPr="00933CB6">
              <w:rPr>
                <w:rFonts w:ascii="Times New Roman" w:hAnsi="Times New Roman" w:cs="Times New Roman"/>
                <w:sz w:val="24"/>
                <w:szCs w:val="24"/>
              </w:rPr>
              <w:t>ситуациях</w:t>
            </w:r>
            <w:proofErr w:type="gramEnd"/>
            <w:r w:rsidRPr="00933CB6">
              <w:rPr>
                <w:rFonts w:ascii="Times New Roman" w:hAnsi="Times New Roman" w:cs="Times New Roman"/>
                <w:sz w:val="24"/>
                <w:szCs w:val="24"/>
              </w:rPr>
              <w:t xml:space="preserve">,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о приемах и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proofErr w:type="gramStart"/>
            <w:r w:rsidRPr="00933CB6">
              <w:rPr>
                <w:rFonts w:ascii="Times New Roman" w:hAnsi="Times New Roman" w:cs="Times New Roman"/>
                <w:sz w:val="24"/>
                <w:szCs w:val="24"/>
              </w:rPr>
              <w:t>способах</w:t>
            </w:r>
            <w:proofErr w:type="gramEnd"/>
            <w:r w:rsidRPr="00933CB6">
              <w:rPr>
                <w:rFonts w:ascii="Times New Roman" w:hAnsi="Times New Roman" w:cs="Times New Roman"/>
                <w:sz w:val="24"/>
                <w:szCs w:val="24"/>
              </w:rPr>
              <w:t xml:space="preserve"> защиты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населения от них,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иная информация,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подлежащая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доведению органами</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местного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самоуправления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до сведения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граждан и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организаций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в соответствии </w:t>
            </w:r>
            <w:proofErr w:type="gramStart"/>
            <w:r w:rsidRPr="00933CB6">
              <w:rPr>
                <w:rFonts w:ascii="Times New Roman" w:hAnsi="Times New Roman" w:cs="Times New Roman"/>
                <w:sz w:val="24"/>
                <w:szCs w:val="24"/>
              </w:rPr>
              <w:t>с</w:t>
            </w:r>
            <w:proofErr w:type="gramEnd"/>
            <w:r w:rsidRPr="00933CB6">
              <w:rPr>
                <w:rFonts w:ascii="Times New Roman" w:hAnsi="Times New Roman" w:cs="Times New Roman"/>
                <w:sz w:val="24"/>
                <w:szCs w:val="24"/>
              </w:rPr>
              <w:t xml:space="preserve">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законодательством </w:t>
            </w:r>
          </w:p>
        </w:tc>
        <w:tc>
          <w:tcPr>
            <w:tcW w:w="2126" w:type="dxa"/>
            <w:tcBorders>
              <w:top w:val="single" w:sz="4" w:space="0" w:color="auto"/>
              <w:left w:val="single" w:sz="8" w:space="0" w:color="auto"/>
              <w:bottom w:val="single" w:sz="8" w:space="0" w:color="auto"/>
              <w:right w:val="single" w:sz="8" w:space="0" w:color="auto"/>
            </w:tcBorders>
          </w:tcPr>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В виде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муниципальных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правовых актов,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информационных и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аналитических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материалов       </w:t>
            </w:r>
          </w:p>
        </w:tc>
        <w:tc>
          <w:tcPr>
            <w:tcW w:w="2268" w:type="dxa"/>
            <w:tcBorders>
              <w:top w:val="single" w:sz="4" w:space="0" w:color="auto"/>
              <w:left w:val="single" w:sz="8" w:space="0" w:color="auto"/>
              <w:bottom w:val="single" w:sz="8" w:space="0" w:color="auto"/>
              <w:right w:val="single" w:sz="8" w:space="0" w:color="auto"/>
            </w:tcBorders>
          </w:tcPr>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Постоянно.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Внесение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изменений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в течение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7 рабочих дней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после принятия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соответствующего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акта             </w:t>
            </w:r>
          </w:p>
        </w:tc>
        <w:tc>
          <w:tcPr>
            <w:tcW w:w="2268" w:type="dxa"/>
            <w:tcBorders>
              <w:top w:val="single" w:sz="4" w:space="0" w:color="auto"/>
              <w:left w:val="single" w:sz="8" w:space="0" w:color="auto"/>
              <w:bottom w:val="single" w:sz="8" w:space="0" w:color="auto"/>
              <w:right w:val="single" w:sz="8" w:space="0" w:color="auto"/>
            </w:tcBorders>
          </w:tcPr>
          <w:p w:rsidR="00864164" w:rsidRPr="005177A1" w:rsidRDefault="005177A1" w:rsidP="005177A1">
            <w:pPr>
              <w:rPr>
                <w:rFonts w:ascii="Times New Roman" w:hAnsi="Times New Roman" w:cs="Times New Roman"/>
                <w:sz w:val="24"/>
                <w:szCs w:val="24"/>
              </w:rPr>
            </w:pPr>
            <w:r>
              <w:rPr>
                <w:rFonts w:ascii="Times New Roman" w:hAnsi="Times New Roman" w:cs="Times New Roman"/>
                <w:sz w:val="24"/>
                <w:szCs w:val="24"/>
              </w:rPr>
              <w:t>специалист по вопросам имущества, гражданской обороны и чрезвычайным ситуациям</w:t>
            </w:r>
          </w:p>
        </w:tc>
      </w:tr>
      <w:tr w:rsidR="00864164" w:rsidRPr="00933CB6" w:rsidTr="003C04C5">
        <w:trPr>
          <w:trHeight w:val="1200"/>
          <w:tblCellSpacing w:w="5" w:type="nil"/>
        </w:trPr>
        <w:tc>
          <w:tcPr>
            <w:tcW w:w="709" w:type="dxa"/>
            <w:tcBorders>
              <w:left w:val="single" w:sz="8" w:space="0" w:color="auto"/>
              <w:bottom w:val="single" w:sz="8" w:space="0" w:color="auto"/>
              <w:right w:val="single" w:sz="8" w:space="0" w:color="auto"/>
            </w:tcBorders>
          </w:tcPr>
          <w:p w:rsidR="00864164" w:rsidRPr="00933CB6" w:rsidRDefault="00864164" w:rsidP="00D97579">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13.</w:t>
            </w:r>
          </w:p>
        </w:tc>
        <w:tc>
          <w:tcPr>
            <w:tcW w:w="2694" w:type="dxa"/>
            <w:tcBorders>
              <w:left w:val="single" w:sz="8" w:space="0" w:color="auto"/>
              <w:bottom w:val="single" w:sz="8" w:space="0" w:color="auto"/>
              <w:right w:val="single" w:sz="8" w:space="0" w:color="auto"/>
            </w:tcBorders>
          </w:tcPr>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Информация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о результатах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проверок,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проведенных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органами местного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самоуправления    </w:t>
            </w:r>
          </w:p>
        </w:tc>
        <w:tc>
          <w:tcPr>
            <w:tcW w:w="2126" w:type="dxa"/>
            <w:tcBorders>
              <w:left w:val="single" w:sz="8" w:space="0" w:color="auto"/>
              <w:bottom w:val="single" w:sz="8" w:space="0" w:color="auto"/>
              <w:right w:val="single" w:sz="8" w:space="0" w:color="auto"/>
            </w:tcBorders>
          </w:tcPr>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В виде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информационных и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аналитических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материалов       </w:t>
            </w:r>
          </w:p>
        </w:tc>
        <w:tc>
          <w:tcPr>
            <w:tcW w:w="2268" w:type="dxa"/>
            <w:tcBorders>
              <w:left w:val="single" w:sz="8" w:space="0" w:color="auto"/>
              <w:bottom w:val="single" w:sz="8" w:space="0" w:color="auto"/>
              <w:right w:val="single" w:sz="8" w:space="0" w:color="auto"/>
            </w:tcBorders>
          </w:tcPr>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Не позднее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30 дней со дня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завершения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проверки         </w:t>
            </w:r>
          </w:p>
        </w:tc>
        <w:tc>
          <w:tcPr>
            <w:tcW w:w="2268" w:type="dxa"/>
            <w:tcBorders>
              <w:left w:val="single" w:sz="8" w:space="0" w:color="auto"/>
              <w:bottom w:val="single" w:sz="8" w:space="0" w:color="auto"/>
              <w:right w:val="single" w:sz="8" w:space="0" w:color="auto"/>
            </w:tcBorders>
          </w:tcPr>
          <w:p w:rsidR="00864164" w:rsidRPr="00933CB6" w:rsidRDefault="005177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Каждый специалист, </w:t>
            </w:r>
            <w:proofErr w:type="gramStart"/>
            <w:r>
              <w:rPr>
                <w:rFonts w:ascii="Times New Roman" w:hAnsi="Times New Roman" w:cs="Times New Roman"/>
                <w:sz w:val="24"/>
                <w:szCs w:val="24"/>
              </w:rPr>
              <w:t>согласно</w:t>
            </w:r>
            <w:proofErr w:type="gramEnd"/>
            <w:r>
              <w:rPr>
                <w:rFonts w:ascii="Times New Roman" w:hAnsi="Times New Roman" w:cs="Times New Roman"/>
                <w:sz w:val="24"/>
                <w:szCs w:val="24"/>
              </w:rPr>
              <w:t xml:space="preserve"> своих функциональных обязанностей</w:t>
            </w:r>
          </w:p>
        </w:tc>
      </w:tr>
      <w:tr w:rsidR="00864164" w:rsidRPr="00933CB6" w:rsidTr="003C04C5">
        <w:trPr>
          <w:trHeight w:val="2400"/>
          <w:tblCellSpacing w:w="5" w:type="nil"/>
        </w:trPr>
        <w:tc>
          <w:tcPr>
            <w:tcW w:w="709" w:type="dxa"/>
            <w:tcBorders>
              <w:left w:val="single" w:sz="8" w:space="0" w:color="auto"/>
              <w:bottom w:val="single" w:sz="8" w:space="0" w:color="auto"/>
              <w:right w:val="single" w:sz="8" w:space="0" w:color="auto"/>
            </w:tcBorders>
          </w:tcPr>
          <w:p w:rsidR="00864164" w:rsidRPr="00933CB6" w:rsidRDefault="00864164" w:rsidP="00D97579">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14.</w:t>
            </w:r>
          </w:p>
        </w:tc>
        <w:tc>
          <w:tcPr>
            <w:tcW w:w="2694" w:type="dxa"/>
            <w:tcBorders>
              <w:left w:val="single" w:sz="8" w:space="0" w:color="auto"/>
              <w:bottom w:val="single" w:sz="8" w:space="0" w:color="auto"/>
              <w:right w:val="single" w:sz="8" w:space="0" w:color="auto"/>
            </w:tcBorders>
          </w:tcPr>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Информация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о результатах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проверок,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проведенных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в органах местного</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самоуправления,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муниципальных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унитарных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proofErr w:type="gramStart"/>
            <w:r w:rsidRPr="00933CB6">
              <w:rPr>
                <w:rFonts w:ascii="Times New Roman" w:hAnsi="Times New Roman" w:cs="Times New Roman"/>
                <w:sz w:val="24"/>
                <w:szCs w:val="24"/>
              </w:rPr>
              <w:t>предприятиях</w:t>
            </w:r>
            <w:proofErr w:type="gramEnd"/>
            <w:r w:rsidRPr="00933CB6">
              <w:rPr>
                <w:rFonts w:ascii="Times New Roman" w:hAnsi="Times New Roman" w:cs="Times New Roman"/>
                <w:sz w:val="24"/>
                <w:szCs w:val="24"/>
              </w:rPr>
              <w:t xml:space="preserve"> и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муниципальных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proofErr w:type="gramStart"/>
            <w:r w:rsidRPr="00933CB6">
              <w:rPr>
                <w:rFonts w:ascii="Times New Roman" w:hAnsi="Times New Roman" w:cs="Times New Roman"/>
                <w:sz w:val="24"/>
                <w:szCs w:val="24"/>
              </w:rPr>
              <w:t>учреждениях</w:t>
            </w:r>
            <w:proofErr w:type="gramEnd"/>
            <w:r w:rsidRPr="00933CB6">
              <w:rPr>
                <w:rFonts w:ascii="Times New Roman" w:hAnsi="Times New Roman" w:cs="Times New Roman"/>
                <w:sz w:val="24"/>
                <w:szCs w:val="24"/>
              </w:rPr>
              <w:t xml:space="preserve">       </w:t>
            </w:r>
          </w:p>
        </w:tc>
        <w:tc>
          <w:tcPr>
            <w:tcW w:w="2126" w:type="dxa"/>
            <w:tcBorders>
              <w:left w:val="single" w:sz="8" w:space="0" w:color="auto"/>
              <w:bottom w:val="single" w:sz="8" w:space="0" w:color="auto"/>
              <w:right w:val="single" w:sz="8" w:space="0" w:color="auto"/>
            </w:tcBorders>
          </w:tcPr>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В виде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информационных и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аналитических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материалов       </w:t>
            </w:r>
          </w:p>
        </w:tc>
        <w:tc>
          <w:tcPr>
            <w:tcW w:w="2268" w:type="dxa"/>
            <w:tcBorders>
              <w:left w:val="single" w:sz="8" w:space="0" w:color="auto"/>
              <w:bottom w:val="single" w:sz="8" w:space="0" w:color="auto"/>
              <w:right w:val="single" w:sz="8" w:space="0" w:color="auto"/>
            </w:tcBorders>
          </w:tcPr>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Не позднее 30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дней со дня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поступления акта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проверки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в органы местного</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самоуправления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Байкаловского сельского поселения</w:t>
            </w:r>
            <w:r w:rsidRPr="00933CB6">
              <w:rPr>
                <w:rFonts w:ascii="Times New Roman" w:hAnsi="Times New Roman" w:cs="Times New Roman"/>
                <w:sz w:val="24"/>
                <w:szCs w:val="24"/>
              </w:rPr>
              <w:t xml:space="preserve">,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муниципальное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унитарное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предприятие,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муниципальное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учреждение       </w:t>
            </w:r>
          </w:p>
        </w:tc>
        <w:tc>
          <w:tcPr>
            <w:tcW w:w="2268" w:type="dxa"/>
            <w:tcBorders>
              <w:left w:val="single" w:sz="8" w:space="0" w:color="auto"/>
              <w:bottom w:val="single" w:sz="8" w:space="0" w:color="auto"/>
              <w:right w:val="single" w:sz="8" w:space="0" w:color="auto"/>
            </w:tcBorders>
          </w:tcPr>
          <w:p w:rsidR="00864164" w:rsidRPr="00933CB6" w:rsidRDefault="005177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Каждый специалист, </w:t>
            </w:r>
            <w:proofErr w:type="gramStart"/>
            <w:r>
              <w:rPr>
                <w:rFonts w:ascii="Times New Roman" w:hAnsi="Times New Roman" w:cs="Times New Roman"/>
                <w:sz w:val="24"/>
                <w:szCs w:val="24"/>
              </w:rPr>
              <w:t>согласно</w:t>
            </w:r>
            <w:proofErr w:type="gramEnd"/>
            <w:r>
              <w:rPr>
                <w:rFonts w:ascii="Times New Roman" w:hAnsi="Times New Roman" w:cs="Times New Roman"/>
                <w:sz w:val="24"/>
                <w:szCs w:val="24"/>
              </w:rPr>
              <w:t xml:space="preserve"> своих функциональных обязанностей</w:t>
            </w:r>
          </w:p>
        </w:tc>
      </w:tr>
      <w:tr w:rsidR="00864164" w:rsidRPr="00933CB6" w:rsidTr="003C04C5">
        <w:trPr>
          <w:trHeight w:val="1600"/>
          <w:tblCellSpacing w:w="5" w:type="nil"/>
        </w:trPr>
        <w:tc>
          <w:tcPr>
            <w:tcW w:w="709" w:type="dxa"/>
            <w:tcBorders>
              <w:left w:val="single" w:sz="8" w:space="0" w:color="auto"/>
              <w:bottom w:val="single" w:sz="8" w:space="0" w:color="auto"/>
              <w:right w:val="single" w:sz="8" w:space="0" w:color="auto"/>
            </w:tcBorders>
          </w:tcPr>
          <w:p w:rsidR="00864164" w:rsidRPr="00933CB6" w:rsidRDefault="00864164" w:rsidP="00D97579">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15.</w:t>
            </w:r>
          </w:p>
        </w:tc>
        <w:tc>
          <w:tcPr>
            <w:tcW w:w="2694" w:type="dxa"/>
            <w:tcBorders>
              <w:left w:val="single" w:sz="8" w:space="0" w:color="auto"/>
              <w:bottom w:val="single" w:sz="8" w:space="0" w:color="auto"/>
              <w:right w:val="single" w:sz="8" w:space="0" w:color="auto"/>
            </w:tcBorders>
          </w:tcPr>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Тексты </w:t>
            </w:r>
            <w:proofErr w:type="gramStart"/>
            <w:r w:rsidRPr="00933CB6">
              <w:rPr>
                <w:rFonts w:ascii="Times New Roman" w:hAnsi="Times New Roman" w:cs="Times New Roman"/>
                <w:sz w:val="24"/>
                <w:szCs w:val="24"/>
              </w:rPr>
              <w:t>официальных</w:t>
            </w:r>
            <w:proofErr w:type="gramEnd"/>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выступлений и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заявлений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руководителей и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заместителей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руководителей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lastRenderedPageBreak/>
              <w:t xml:space="preserve">органов местного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самоуправления    </w:t>
            </w:r>
          </w:p>
        </w:tc>
        <w:tc>
          <w:tcPr>
            <w:tcW w:w="2126" w:type="dxa"/>
            <w:tcBorders>
              <w:left w:val="single" w:sz="8" w:space="0" w:color="auto"/>
              <w:bottom w:val="single" w:sz="8" w:space="0" w:color="auto"/>
              <w:right w:val="single" w:sz="8" w:space="0" w:color="auto"/>
            </w:tcBorders>
          </w:tcPr>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lastRenderedPageBreak/>
              <w:t xml:space="preserve">В виде сообщений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в новостном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proofErr w:type="gramStart"/>
            <w:r w:rsidRPr="00933CB6">
              <w:rPr>
                <w:rFonts w:ascii="Times New Roman" w:hAnsi="Times New Roman" w:cs="Times New Roman"/>
                <w:sz w:val="24"/>
                <w:szCs w:val="24"/>
              </w:rPr>
              <w:t>разделе</w:t>
            </w:r>
            <w:proofErr w:type="gramEnd"/>
            <w:r w:rsidRPr="00933CB6">
              <w:rPr>
                <w:rFonts w:ascii="Times New Roman" w:hAnsi="Times New Roman" w:cs="Times New Roman"/>
                <w:sz w:val="24"/>
                <w:szCs w:val="24"/>
              </w:rPr>
              <w:t xml:space="preserve">          </w:t>
            </w:r>
          </w:p>
        </w:tc>
        <w:tc>
          <w:tcPr>
            <w:tcW w:w="2268" w:type="dxa"/>
            <w:tcBorders>
              <w:left w:val="single" w:sz="8" w:space="0" w:color="auto"/>
              <w:bottom w:val="single" w:sz="8" w:space="0" w:color="auto"/>
              <w:right w:val="single" w:sz="8" w:space="0" w:color="auto"/>
            </w:tcBorders>
          </w:tcPr>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В 10-дневный срок</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со дня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выступления,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заявления        </w:t>
            </w:r>
          </w:p>
        </w:tc>
        <w:tc>
          <w:tcPr>
            <w:tcW w:w="2268" w:type="dxa"/>
            <w:tcBorders>
              <w:left w:val="single" w:sz="8" w:space="0" w:color="auto"/>
              <w:bottom w:val="single" w:sz="8" w:space="0" w:color="auto"/>
              <w:right w:val="single" w:sz="8" w:space="0" w:color="auto"/>
            </w:tcBorders>
          </w:tcPr>
          <w:p w:rsidR="00864164" w:rsidRPr="00933CB6" w:rsidRDefault="005177A1" w:rsidP="005177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 по социальным вопросам и связям с общественностью</w:t>
            </w:r>
          </w:p>
        </w:tc>
      </w:tr>
      <w:tr w:rsidR="00864164" w:rsidRPr="00933CB6" w:rsidTr="003C04C5">
        <w:trPr>
          <w:trHeight w:val="3000"/>
          <w:tblCellSpacing w:w="5" w:type="nil"/>
        </w:trPr>
        <w:tc>
          <w:tcPr>
            <w:tcW w:w="709" w:type="dxa"/>
            <w:tcBorders>
              <w:left w:val="single" w:sz="8" w:space="0" w:color="auto"/>
              <w:bottom w:val="single" w:sz="8" w:space="0" w:color="auto"/>
              <w:right w:val="single" w:sz="8" w:space="0" w:color="auto"/>
            </w:tcBorders>
          </w:tcPr>
          <w:p w:rsidR="00864164" w:rsidRPr="00933CB6" w:rsidRDefault="00864164" w:rsidP="00D97579">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lastRenderedPageBreak/>
              <w:t>16.</w:t>
            </w:r>
          </w:p>
        </w:tc>
        <w:tc>
          <w:tcPr>
            <w:tcW w:w="2694" w:type="dxa"/>
            <w:tcBorders>
              <w:left w:val="single" w:sz="8" w:space="0" w:color="auto"/>
              <w:bottom w:val="single" w:sz="8" w:space="0" w:color="auto"/>
              <w:right w:val="single" w:sz="8" w:space="0" w:color="auto"/>
            </w:tcBorders>
          </w:tcPr>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Статистические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данные и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показатели,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характеризующие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состояние и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динамику развития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экономической,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социальной и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иных сфер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жизнедеятельности,</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регулирование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которых отнесено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к полномочиям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органов местного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самоуправления    </w:t>
            </w:r>
          </w:p>
        </w:tc>
        <w:tc>
          <w:tcPr>
            <w:tcW w:w="2126" w:type="dxa"/>
            <w:tcBorders>
              <w:left w:val="single" w:sz="8" w:space="0" w:color="auto"/>
              <w:bottom w:val="single" w:sz="8" w:space="0" w:color="auto"/>
              <w:right w:val="single" w:sz="8" w:space="0" w:color="auto"/>
            </w:tcBorders>
          </w:tcPr>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В форме доклада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о достигнутых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proofErr w:type="gramStart"/>
            <w:r w:rsidRPr="00933CB6">
              <w:rPr>
                <w:rFonts w:ascii="Times New Roman" w:hAnsi="Times New Roman" w:cs="Times New Roman"/>
                <w:sz w:val="24"/>
                <w:szCs w:val="24"/>
              </w:rPr>
              <w:t>значениях</w:t>
            </w:r>
            <w:proofErr w:type="gramEnd"/>
            <w:r w:rsidRPr="00933CB6">
              <w:rPr>
                <w:rFonts w:ascii="Times New Roman" w:hAnsi="Times New Roman" w:cs="Times New Roman"/>
                <w:sz w:val="24"/>
                <w:szCs w:val="24"/>
              </w:rPr>
              <w:t xml:space="preserve">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показателей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для оценки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эффективности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деятельности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органов местного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самоуправления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Байкаловского сельского поселения              </w:t>
            </w:r>
          </w:p>
        </w:tc>
        <w:tc>
          <w:tcPr>
            <w:tcW w:w="2268" w:type="dxa"/>
            <w:tcBorders>
              <w:left w:val="single" w:sz="8" w:space="0" w:color="auto"/>
              <w:bottom w:val="single" w:sz="8" w:space="0" w:color="auto"/>
              <w:right w:val="single" w:sz="8" w:space="0" w:color="auto"/>
            </w:tcBorders>
          </w:tcPr>
          <w:p w:rsidR="00864164" w:rsidRPr="00933CB6" w:rsidRDefault="006D14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ежегодному отчету главы</w:t>
            </w:r>
            <w:r w:rsidR="00864164" w:rsidRPr="00933CB6">
              <w:rPr>
                <w:rFonts w:ascii="Times New Roman" w:hAnsi="Times New Roman" w:cs="Times New Roman"/>
                <w:sz w:val="24"/>
                <w:szCs w:val="24"/>
              </w:rPr>
              <w:t xml:space="preserve">         </w:t>
            </w:r>
          </w:p>
        </w:tc>
        <w:tc>
          <w:tcPr>
            <w:tcW w:w="2268" w:type="dxa"/>
            <w:tcBorders>
              <w:left w:val="single" w:sz="8" w:space="0" w:color="auto"/>
              <w:bottom w:val="single" w:sz="8" w:space="0" w:color="auto"/>
              <w:right w:val="single" w:sz="8" w:space="0" w:color="auto"/>
            </w:tcBorders>
          </w:tcPr>
          <w:p w:rsidR="00E705B2" w:rsidRDefault="00E705B2" w:rsidP="00E705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Экономическая сфер</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специалист по экономическим вопросам. Социальная сфера- </w:t>
            </w:r>
          </w:p>
          <w:p w:rsidR="00864164" w:rsidRDefault="00E705B2" w:rsidP="00E705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 по социальным вопросам и связям с общественностью. Сфера ЖК</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 xml:space="preserve"> специалист по вопросам ЖКХ</w:t>
            </w:r>
            <w:r w:rsidR="00F56B72">
              <w:rPr>
                <w:rFonts w:ascii="Times New Roman" w:hAnsi="Times New Roman" w:cs="Times New Roman"/>
                <w:sz w:val="24"/>
                <w:szCs w:val="24"/>
              </w:rPr>
              <w:t>.</w:t>
            </w:r>
          </w:p>
          <w:p w:rsidR="00E705B2" w:rsidRPr="00933CB6" w:rsidRDefault="00E705B2">
            <w:pPr>
              <w:widowControl w:val="0"/>
              <w:autoSpaceDE w:val="0"/>
              <w:autoSpaceDN w:val="0"/>
              <w:adjustRightInd w:val="0"/>
              <w:spacing w:after="0" w:line="240" w:lineRule="auto"/>
              <w:rPr>
                <w:rFonts w:ascii="Times New Roman" w:hAnsi="Times New Roman" w:cs="Times New Roman"/>
                <w:sz w:val="24"/>
                <w:szCs w:val="24"/>
              </w:rPr>
            </w:pPr>
          </w:p>
        </w:tc>
      </w:tr>
      <w:tr w:rsidR="00864164" w:rsidRPr="00933CB6" w:rsidTr="003C04C5">
        <w:trPr>
          <w:trHeight w:val="1800"/>
          <w:tblCellSpacing w:w="5" w:type="nil"/>
        </w:trPr>
        <w:tc>
          <w:tcPr>
            <w:tcW w:w="709" w:type="dxa"/>
            <w:tcBorders>
              <w:left w:val="single" w:sz="8" w:space="0" w:color="auto"/>
              <w:bottom w:val="single" w:sz="8" w:space="0" w:color="auto"/>
              <w:right w:val="single" w:sz="8" w:space="0" w:color="auto"/>
            </w:tcBorders>
          </w:tcPr>
          <w:p w:rsidR="00864164" w:rsidRPr="00933CB6" w:rsidRDefault="00864164" w:rsidP="00D97579">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17.</w:t>
            </w:r>
          </w:p>
        </w:tc>
        <w:tc>
          <w:tcPr>
            <w:tcW w:w="2694" w:type="dxa"/>
            <w:tcBorders>
              <w:left w:val="single" w:sz="8" w:space="0" w:color="auto"/>
              <w:bottom w:val="single" w:sz="8" w:space="0" w:color="auto"/>
              <w:right w:val="single" w:sz="8" w:space="0" w:color="auto"/>
            </w:tcBorders>
          </w:tcPr>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Сведения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об использовании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органами местного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самоуправления,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муниципальными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предприятиями,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учреждениями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выделяемых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бюджетных средств </w:t>
            </w:r>
          </w:p>
        </w:tc>
        <w:tc>
          <w:tcPr>
            <w:tcW w:w="2126" w:type="dxa"/>
            <w:tcBorders>
              <w:left w:val="single" w:sz="8" w:space="0" w:color="auto"/>
              <w:bottom w:val="single" w:sz="8" w:space="0" w:color="auto"/>
              <w:right w:val="single" w:sz="8" w:space="0" w:color="auto"/>
            </w:tcBorders>
          </w:tcPr>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В виде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муниципального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нормативного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правового акта   </w:t>
            </w:r>
          </w:p>
        </w:tc>
        <w:tc>
          <w:tcPr>
            <w:tcW w:w="2268" w:type="dxa"/>
            <w:tcBorders>
              <w:left w:val="single" w:sz="8" w:space="0" w:color="auto"/>
              <w:bottom w:val="single" w:sz="8" w:space="0" w:color="auto"/>
              <w:right w:val="single" w:sz="8" w:space="0" w:color="auto"/>
            </w:tcBorders>
          </w:tcPr>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Размещение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в течение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10 рабочих дней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со дня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подписания.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Внесение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изменений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в течение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10 рабочих дней  </w:t>
            </w:r>
          </w:p>
        </w:tc>
        <w:tc>
          <w:tcPr>
            <w:tcW w:w="2268" w:type="dxa"/>
            <w:tcBorders>
              <w:left w:val="single" w:sz="8" w:space="0" w:color="auto"/>
              <w:bottom w:val="single" w:sz="8" w:space="0" w:color="auto"/>
              <w:right w:val="single" w:sz="8" w:space="0" w:color="auto"/>
            </w:tcBorders>
          </w:tcPr>
          <w:p w:rsidR="00864164" w:rsidRPr="00933CB6" w:rsidRDefault="00E705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 по экономическим вопросам.</w:t>
            </w:r>
          </w:p>
        </w:tc>
      </w:tr>
      <w:tr w:rsidR="00864164" w:rsidRPr="00933CB6" w:rsidTr="003C04C5">
        <w:trPr>
          <w:trHeight w:val="2200"/>
          <w:tblCellSpacing w:w="5" w:type="nil"/>
        </w:trPr>
        <w:tc>
          <w:tcPr>
            <w:tcW w:w="709" w:type="dxa"/>
            <w:tcBorders>
              <w:left w:val="single" w:sz="8" w:space="0" w:color="auto"/>
              <w:bottom w:val="single" w:sz="8" w:space="0" w:color="auto"/>
              <w:right w:val="single" w:sz="8" w:space="0" w:color="auto"/>
            </w:tcBorders>
          </w:tcPr>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18.</w:t>
            </w:r>
          </w:p>
        </w:tc>
        <w:tc>
          <w:tcPr>
            <w:tcW w:w="2694" w:type="dxa"/>
            <w:tcBorders>
              <w:left w:val="single" w:sz="8" w:space="0" w:color="auto"/>
              <w:bottom w:val="single" w:sz="8" w:space="0" w:color="auto"/>
              <w:right w:val="single" w:sz="8" w:space="0" w:color="auto"/>
            </w:tcBorders>
          </w:tcPr>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Сведения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о предоставляемых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организациям и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индивидуальным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предпринимателям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льгот, отсрочек,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рассрочек,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о списании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задолженности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по платежам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в бюджет Байкаловского сельского поселения     </w:t>
            </w:r>
          </w:p>
        </w:tc>
        <w:tc>
          <w:tcPr>
            <w:tcW w:w="2126" w:type="dxa"/>
            <w:tcBorders>
              <w:left w:val="single" w:sz="8" w:space="0" w:color="auto"/>
              <w:bottom w:val="single" w:sz="8" w:space="0" w:color="auto"/>
              <w:right w:val="single" w:sz="8" w:space="0" w:color="auto"/>
            </w:tcBorders>
          </w:tcPr>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В виде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муниципального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нормативного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правового акта   </w:t>
            </w:r>
          </w:p>
        </w:tc>
        <w:tc>
          <w:tcPr>
            <w:tcW w:w="2268" w:type="dxa"/>
            <w:tcBorders>
              <w:left w:val="single" w:sz="8" w:space="0" w:color="auto"/>
              <w:bottom w:val="single" w:sz="8" w:space="0" w:color="auto"/>
              <w:right w:val="single" w:sz="8" w:space="0" w:color="auto"/>
            </w:tcBorders>
          </w:tcPr>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Размещение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в течение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7 рабочих дней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со дня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подписания.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Внесение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изменений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в течение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10 рабочих дней  </w:t>
            </w:r>
          </w:p>
        </w:tc>
        <w:tc>
          <w:tcPr>
            <w:tcW w:w="2268" w:type="dxa"/>
            <w:tcBorders>
              <w:left w:val="single" w:sz="8" w:space="0" w:color="auto"/>
              <w:bottom w:val="single" w:sz="8" w:space="0" w:color="auto"/>
              <w:right w:val="single" w:sz="8" w:space="0" w:color="auto"/>
            </w:tcBorders>
          </w:tcPr>
          <w:p w:rsidR="00864164" w:rsidRPr="00933CB6" w:rsidRDefault="00E705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 по экономическим вопросам.</w:t>
            </w:r>
          </w:p>
        </w:tc>
      </w:tr>
      <w:tr w:rsidR="00864164" w:rsidRPr="00933CB6" w:rsidTr="003C04C5">
        <w:trPr>
          <w:trHeight w:val="1800"/>
          <w:tblCellSpacing w:w="5" w:type="nil"/>
        </w:trPr>
        <w:tc>
          <w:tcPr>
            <w:tcW w:w="709" w:type="dxa"/>
            <w:tcBorders>
              <w:left w:val="single" w:sz="8" w:space="0" w:color="auto"/>
              <w:bottom w:val="single" w:sz="8" w:space="0" w:color="auto"/>
              <w:right w:val="single" w:sz="8" w:space="0" w:color="auto"/>
            </w:tcBorders>
          </w:tcPr>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19.</w:t>
            </w:r>
          </w:p>
        </w:tc>
        <w:tc>
          <w:tcPr>
            <w:tcW w:w="2694" w:type="dxa"/>
            <w:tcBorders>
              <w:left w:val="single" w:sz="8" w:space="0" w:color="auto"/>
              <w:bottom w:val="single" w:sz="8" w:space="0" w:color="auto"/>
              <w:right w:val="single" w:sz="8" w:space="0" w:color="auto"/>
            </w:tcBorders>
          </w:tcPr>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Порядок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поступления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граждан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на муниципальную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службу в органы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местного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самоуправления    </w:t>
            </w:r>
          </w:p>
        </w:tc>
        <w:tc>
          <w:tcPr>
            <w:tcW w:w="2126" w:type="dxa"/>
            <w:tcBorders>
              <w:left w:val="single" w:sz="8" w:space="0" w:color="auto"/>
              <w:bottom w:val="single" w:sz="8" w:space="0" w:color="auto"/>
              <w:right w:val="single" w:sz="8" w:space="0" w:color="auto"/>
            </w:tcBorders>
          </w:tcPr>
          <w:p w:rsidR="00864164" w:rsidRPr="00F46BFC" w:rsidRDefault="00864164">
            <w:pPr>
              <w:widowControl w:val="0"/>
              <w:autoSpaceDE w:val="0"/>
              <w:autoSpaceDN w:val="0"/>
              <w:adjustRightInd w:val="0"/>
              <w:spacing w:after="0" w:line="240" w:lineRule="auto"/>
              <w:rPr>
                <w:rFonts w:ascii="Times New Roman" w:hAnsi="Times New Roman" w:cs="Times New Roman"/>
                <w:sz w:val="24"/>
                <w:szCs w:val="24"/>
              </w:rPr>
            </w:pPr>
            <w:r w:rsidRPr="00F46BFC">
              <w:rPr>
                <w:rFonts w:ascii="Times New Roman" w:hAnsi="Times New Roman" w:cs="Times New Roman"/>
                <w:sz w:val="24"/>
                <w:szCs w:val="24"/>
              </w:rPr>
              <w:t xml:space="preserve">В виде           </w:t>
            </w:r>
          </w:p>
          <w:p w:rsidR="00864164" w:rsidRPr="00F46BFC" w:rsidRDefault="00864164">
            <w:pPr>
              <w:widowControl w:val="0"/>
              <w:autoSpaceDE w:val="0"/>
              <w:autoSpaceDN w:val="0"/>
              <w:adjustRightInd w:val="0"/>
              <w:spacing w:after="0" w:line="240" w:lineRule="auto"/>
              <w:rPr>
                <w:rFonts w:ascii="Times New Roman" w:hAnsi="Times New Roman" w:cs="Times New Roman"/>
                <w:sz w:val="24"/>
                <w:szCs w:val="24"/>
              </w:rPr>
            </w:pPr>
            <w:r w:rsidRPr="00F46BFC">
              <w:rPr>
                <w:rFonts w:ascii="Times New Roman" w:hAnsi="Times New Roman" w:cs="Times New Roman"/>
                <w:sz w:val="24"/>
                <w:szCs w:val="24"/>
              </w:rPr>
              <w:t xml:space="preserve">муниципального   </w:t>
            </w:r>
          </w:p>
          <w:p w:rsidR="00864164" w:rsidRPr="00F46BFC" w:rsidRDefault="00864164">
            <w:pPr>
              <w:widowControl w:val="0"/>
              <w:autoSpaceDE w:val="0"/>
              <w:autoSpaceDN w:val="0"/>
              <w:adjustRightInd w:val="0"/>
              <w:spacing w:after="0" w:line="240" w:lineRule="auto"/>
              <w:rPr>
                <w:rFonts w:ascii="Times New Roman" w:hAnsi="Times New Roman" w:cs="Times New Roman"/>
                <w:sz w:val="24"/>
                <w:szCs w:val="24"/>
              </w:rPr>
            </w:pPr>
            <w:r w:rsidRPr="00F46BFC">
              <w:rPr>
                <w:rFonts w:ascii="Times New Roman" w:hAnsi="Times New Roman" w:cs="Times New Roman"/>
                <w:sz w:val="24"/>
                <w:szCs w:val="24"/>
              </w:rPr>
              <w:t xml:space="preserve">нормативного     </w:t>
            </w:r>
          </w:p>
          <w:p w:rsidR="00864164" w:rsidRPr="00F46BFC" w:rsidRDefault="00864164">
            <w:pPr>
              <w:widowControl w:val="0"/>
              <w:autoSpaceDE w:val="0"/>
              <w:autoSpaceDN w:val="0"/>
              <w:adjustRightInd w:val="0"/>
              <w:spacing w:after="0" w:line="240" w:lineRule="auto"/>
              <w:rPr>
                <w:rFonts w:ascii="Times New Roman" w:hAnsi="Times New Roman" w:cs="Times New Roman"/>
                <w:sz w:val="24"/>
                <w:szCs w:val="24"/>
              </w:rPr>
            </w:pPr>
            <w:r w:rsidRPr="00F46BFC">
              <w:rPr>
                <w:rFonts w:ascii="Times New Roman" w:hAnsi="Times New Roman" w:cs="Times New Roman"/>
                <w:sz w:val="24"/>
                <w:szCs w:val="24"/>
              </w:rPr>
              <w:t xml:space="preserve">правового акта   </w:t>
            </w:r>
          </w:p>
        </w:tc>
        <w:tc>
          <w:tcPr>
            <w:tcW w:w="2268" w:type="dxa"/>
            <w:tcBorders>
              <w:left w:val="single" w:sz="8" w:space="0" w:color="auto"/>
              <w:bottom w:val="single" w:sz="8" w:space="0" w:color="auto"/>
              <w:right w:val="single" w:sz="8" w:space="0" w:color="auto"/>
            </w:tcBorders>
          </w:tcPr>
          <w:p w:rsidR="00864164" w:rsidRPr="00F46BFC" w:rsidRDefault="00864164">
            <w:pPr>
              <w:widowControl w:val="0"/>
              <w:autoSpaceDE w:val="0"/>
              <w:autoSpaceDN w:val="0"/>
              <w:adjustRightInd w:val="0"/>
              <w:spacing w:after="0" w:line="240" w:lineRule="auto"/>
              <w:rPr>
                <w:rFonts w:ascii="Times New Roman" w:hAnsi="Times New Roman" w:cs="Times New Roman"/>
                <w:sz w:val="24"/>
                <w:szCs w:val="24"/>
              </w:rPr>
            </w:pPr>
            <w:r w:rsidRPr="00F46BFC">
              <w:rPr>
                <w:rFonts w:ascii="Times New Roman" w:hAnsi="Times New Roman" w:cs="Times New Roman"/>
                <w:sz w:val="24"/>
                <w:szCs w:val="24"/>
              </w:rPr>
              <w:t xml:space="preserve">Размещение       </w:t>
            </w:r>
          </w:p>
          <w:p w:rsidR="00864164" w:rsidRPr="00F46BFC" w:rsidRDefault="00864164">
            <w:pPr>
              <w:widowControl w:val="0"/>
              <w:autoSpaceDE w:val="0"/>
              <w:autoSpaceDN w:val="0"/>
              <w:adjustRightInd w:val="0"/>
              <w:spacing w:after="0" w:line="240" w:lineRule="auto"/>
              <w:rPr>
                <w:rFonts w:ascii="Times New Roman" w:hAnsi="Times New Roman" w:cs="Times New Roman"/>
                <w:sz w:val="24"/>
                <w:szCs w:val="24"/>
              </w:rPr>
            </w:pPr>
            <w:r w:rsidRPr="00F46BFC">
              <w:rPr>
                <w:rFonts w:ascii="Times New Roman" w:hAnsi="Times New Roman" w:cs="Times New Roman"/>
                <w:sz w:val="24"/>
                <w:szCs w:val="24"/>
              </w:rPr>
              <w:t xml:space="preserve">в течение        </w:t>
            </w:r>
          </w:p>
          <w:p w:rsidR="00864164" w:rsidRPr="00F46BFC" w:rsidRDefault="00864164">
            <w:pPr>
              <w:widowControl w:val="0"/>
              <w:autoSpaceDE w:val="0"/>
              <w:autoSpaceDN w:val="0"/>
              <w:adjustRightInd w:val="0"/>
              <w:spacing w:after="0" w:line="240" w:lineRule="auto"/>
              <w:rPr>
                <w:rFonts w:ascii="Times New Roman" w:hAnsi="Times New Roman" w:cs="Times New Roman"/>
                <w:sz w:val="24"/>
                <w:szCs w:val="24"/>
              </w:rPr>
            </w:pPr>
            <w:r w:rsidRPr="00F46BFC">
              <w:rPr>
                <w:rFonts w:ascii="Times New Roman" w:hAnsi="Times New Roman" w:cs="Times New Roman"/>
                <w:sz w:val="24"/>
                <w:szCs w:val="24"/>
              </w:rPr>
              <w:t xml:space="preserve">7 рабочих дней   </w:t>
            </w:r>
          </w:p>
          <w:p w:rsidR="00864164" w:rsidRPr="00F46BFC" w:rsidRDefault="00864164">
            <w:pPr>
              <w:widowControl w:val="0"/>
              <w:autoSpaceDE w:val="0"/>
              <w:autoSpaceDN w:val="0"/>
              <w:adjustRightInd w:val="0"/>
              <w:spacing w:after="0" w:line="240" w:lineRule="auto"/>
              <w:rPr>
                <w:rFonts w:ascii="Times New Roman" w:hAnsi="Times New Roman" w:cs="Times New Roman"/>
                <w:sz w:val="24"/>
                <w:szCs w:val="24"/>
              </w:rPr>
            </w:pPr>
            <w:r w:rsidRPr="00F46BFC">
              <w:rPr>
                <w:rFonts w:ascii="Times New Roman" w:hAnsi="Times New Roman" w:cs="Times New Roman"/>
                <w:sz w:val="24"/>
                <w:szCs w:val="24"/>
              </w:rPr>
              <w:t xml:space="preserve">со дня           </w:t>
            </w:r>
          </w:p>
          <w:p w:rsidR="00864164" w:rsidRPr="00F46BFC" w:rsidRDefault="00864164">
            <w:pPr>
              <w:widowControl w:val="0"/>
              <w:autoSpaceDE w:val="0"/>
              <w:autoSpaceDN w:val="0"/>
              <w:adjustRightInd w:val="0"/>
              <w:spacing w:after="0" w:line="240" w:lineRule="auto"/>
              <w:rPr>
                <w:rFonts w:ascii="Times New Roman" w:hAnsi="Times New Roman" w:cs="Times New Roman"/>
                <w:sz w:val="24"/>
                <w:szCs w:val="24"/>
              </w:rPr>
            </w:pPr>
            <w:r w:rsidRPr="00F46BFC">
              <w:rPr>
                <w:rFonts w:ascii="Times New Roman" w:hAnsi="Times New Roman" w:cs="Times New Roman"/>
                <w:sz w:val="24"/>
                <w:szCs w:val="24"/>
              </w:rPr>
              <w:t xml:space="preserve">подписания.      </w:t>
            </w:r>
          </w:p>
          <w:p w:rsidR="00864164" w:rsidRPr="00F46BFC" w:rsidRDefault="00864164">
            <w:pPr>
              <w:widowControl w:val="0"/>
              <w:autoSpaceDE w:val="0"/>
              <w:autoSpaceDN w:val="0"/>
              <w:adjustRightInd w:val="0"/>
              <w:spacing w:after="0" w:line="240" w:lineRule="auto"/>
              <w:rPr>
                <w:rFonts w:ascii="Times New Roman" w:hAnsi="Times New Roman" w:cs="Times New Roman"/>
                <w:sz w:val="24"/>
                <w:szCs w:val="24"/>
              </w:rPr>
            </w:pPr>
            <w:r w:rsidRPr="00F46BFC">
              <w:rPr>
                <w:rFonts w:ascii="Times New Roman" w:hAnsi="Times New Roman" w:cs="Times New Roman"/>
                <w:sz w:val="24"/>
                <w:szCs w:val="24"/>
              </w:rPr>
              <w:t xml:space="preserve">Внесение         </w:t>
            </w:r>
          </w:p>
          <w:p w:rsidR="00864164" w:rsidRPr="00F46BFC" w:rsidRDefault="00864164">
            <w:pPr>
              <w:widowControl w:val="0"/>
              <w:autoSpaceDE w:val="0"/>
              <w:autoSpaceDN w:val="0"/>
              <w:adjustRightInd w:val="0"/>
              <w:spacing w:after="0" w:line="240" w:lineRule="auto"/>
              <w:rPr>
                <w:rFonts w:ascii="Times New Roman" w:hAnsi="Times New Roman" w:cs="Times New Roman"/>
                <w:sz w:val="24"/>
                <w:szCs w:val="24"/>
              </w:rPr>
            </w:pPr>
            <w:r w:rsidRPr="00F46BFC">
              <w:rPr>
                <w:rFonts w:ascii="Times New Roman" w:hAnsi="Times New Roman" w:cs="Times New Roman"/>
                <w:sz w:val="24"/>
                <w:szCs w:val="24"/>
              </w:rPr>
              <w:t xml:space="preserve">изменений        </w:t>
            </w:r>
          </w:p>
          <w:p w:rsidR="00864164" w:rsidRPr="00F46BFC" w:rsidRDefault="00864164">
            <w:pPr>
              <w:widowControl w:val="0"/>
              <w:autoSpaceDE w:val="0"/>
              <w:autoSpaceDN w:val="0"/>
              <w:adjustRightInd w:val="0"/>
              <w:spacing w:after="0" w:line="240" w:lineRule="auto"/>
              <w:rPr>
                <w:rFonts w:ascii="Times New Roman" w:hAnsi="Times New Roman" w:cs="Times New Roman"/>
                <w:sz w:val="24"/>
                <w:szCs w:val="24"/>
              </w:rPr>
            </w:pPr>
            <w:r w:rsidRPr="00F46BFC">
              <w:rPr>
                <w:rFonts w:ascii="Times New Roman" w:hAnsi="Times New Roman" w:cs="Times New Roman"/>
                <w:sz w:val="24"/>
                <w:szCs w:val="24"/>
              </w:rPr>
              <w:t xml:space="preserve">в течение        </w:t>
            </w:r>
          </w:p>
          <w:p w:rsidR="00864164" w:rsidRPr="00F46BFC" w:rsidRDefault="00864164">
            <w:pPr>
              <w:widowControl w:val="0"/>
              <w:autoSpaceDE w:val="0"/>
              <w:autoSpaceDN w:val="0"/>
              <w:adjustRightInd w:val="0"/>
              <w:spacing w:after="0" w:line="240" w:lineRule="auto"/>
              <w:rPr>
                <w:rFonts w:ascii="Times New Roman" w:hAnsi="Times New Roman" w:cs="Times New Roman"/>
                <w:sz w:val="24"/>
                <w:szCs w:val="24"/>
              </w:rPr>
            </w:pPr>
            <w:r w:rsidRPr="00F46BFC">
              <w:rPr>
                <w:rFonts w:ascii="Times New Roman" w:hAnsi="Times New Roman" w:cs="Times New Roman"/>
                <w:sz w:val="24"/>
                <w:szCs w:val="24"/>
              </w:rPr>
              <w:t xml:space="preserve">10 рабочих дней  </w:t>
            </w:r>
          </w:p>
        </w:tc>
        <w:tc>
          <w:tcPr>
            <w:tcW w:w="2268" w:type="dxa"/>
            <w:tcBorders>
              <w:left w:val="single" w:sz="8" w:space="0" w:color="auto"/>
              <w:bottom w:val="single" w:sz="8" w:space="0" w:color="auto"/>
              <w:right w:val="single" w:sz="8" w:space="0" w:color="auto"/>
            </w:tcBorders>
          </w:tcPr>
          <w:p w:rsidR="00864164" w:rsidRPr="00933CB6" w:rsidRDefault="00E705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 по кадровым вопросам</w:t>
            </w:r>
          </w:p>
        </w:tc>
      </w:tr>
      <w:tr w:rsidR="00864164" w:rsidRPr="00933CB6" w:rsidTr="003C04C5">
        <w:trPr>
          <w:trHeight w:val="1800"/>
          <w:tblCellSpacing w:w="5" w:type="nil"/>
        </w:trPr>
        <w:tc>
          <w:tcPr>
            <w:tcW w:w="709" w:type="dxa"/>
            <w:tcBorders>
              <w:left w:val="single" w:sz="8" w:space="0" w:color="auto"/>
              <w:bottom w:val="single" w:sz="8" w:space="0" w:color="auto"/>
              <w:right w:val="single" w:sz="8" w:space="0" w:color="auto"/>
            </w:tcBorders>
          </w:tcPr>
          <w:p w:rsidR="00864164" w:rsidRPr="00933CB6" w:rsidRDefault="00864164" w:rsidP="00933CB6">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lastRenderedPageBreak/>
              <w:t>20.</w:t>
            </w:r>
          </w:p>
        </w:tc>
        <w:tc>
          <w:tcPr>
            <w:tcW w:w="2694" w:type="dxa"/>
            <w:tcBorders>
              <w:left w:val="single" w:sz="8" w:space="0" w:color="auto"/>
              <w:bottom w:val="single" w:sz="8" w:space="0" w:color="auto"/>
              <w:right w:val="single" w:sz="8" w:space="0" w:color="auto"/>
            </w:tcBorders>
          </w:tcPr>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Сведения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о вакантных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proofErr w:type="gramStart"/>
            <w:r w:rsidRPr="00933CB6">
              <w:rPr>
                <w:rFonts w:ascii="Times New Roman" w:hAnsi="Times New Roman" w:cs="Times New Roman"/>
                <w:sz w:val="24"/>
                <w:szCs w:val="24"/>
              </w:rPr>
              <w:t>должностях</w:t>
            </w:r>
            <w:proofErr w:type="gramEnd"/>
            <w:r w:rsidRPr="00933CB6">
              <w:rPr>
                <w:rFonts w:ascii="Times New Roman" w:hAnsi="Times New Roman" w:cs="Times New Roman"/>
                <w:sz w:val="24"/>
                <w:szCs w:val="24"/>
              </w:rPr>
              <w:t xml:space="preserve">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муниципальной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службы, </w:t>
            </w:r>
            <w:proofErr w:type="gramStart"/>
            <w:r w:rsidRPr="00933CB6">
              <w:rPr>
                <w:rFonts w:ascii="Times New Roman" w:hAnsi="Times New Roman" w:cs="Times New Roman"/>
                <w:sz w:val="24"/>
                <w:szCs w:val="24"/>
              </w:rPr>
              <w:t>имеющихся</w:t>
            </w:r>
            <w:proofErr w:type="gramEnd"/>
            <w:r w:rsidRPr="00933CB6">
              <w:rPr>
                <w:rFonts w:ascii="Times New Roman" w:hAnsi="Times New Roman" w:cs="Times New Roman"/>
                <w:sz w:val="24"/>
                <w:szCs w:val="24"/>
              </w:rPr>
              <w:t xml:space="preserve">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в органах местного</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самоуправления    </w:t>
            </w:r>
          </w:p>
        </w:tc>
        <w:tc>
          <w:tcPr>
            <w:tcW w:w="2126" w:type="dxa"/>
            <w:tcBorders>
              <w:left w:val="single" w:sz="8" w:space="0" w:color="auto"/>
              <w:bottom w:val="single" w:sz="8" w:space="0" w:color="auto"/>
              <w:right w:val="single" w:sz="8" w:space="0" w:color="auto"/>
            </w:tcBorders>
          </w:tcPr>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В виде информации</w:t>
            </w:r>
          </w:p>
        </w:tc>
        <w:tc>
          <w:tcPr>
            <w:tcW w:w="2268" w:type="dxa"/>
            <w:tcBorders>
              <w:left w:val="single" w:sz="8" w:space="0" w:color="auto"/>
              <w:bottom w:val="single" w:sz="8" w:space="0" w:color="auto"/>
              <w:right w:val="single" w:sz="8" w:space="0" w:color="auto"/>
            </w:tcBorders>
          </w:tcPr>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Размещение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в течение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10 рабочих дней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со дня появления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вакансии.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Внесение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изменений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в течение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10 рабочих дней  </w:t>
            </w:r>
          </w:p>
        </w:tc>
        <w:tc>
          <w:tcPr>
            <w:tcW w:w="2268" w:type="dxa"/>
            <w:tcBorders>
              <w:left w:val="single" w:sz="8" w:space="0" w:color="auto"/>
              <w:bottom w:val="single" w:sz="8" w:space="0" w:color="auto"/>
              <w:right w:val="single" w:sz="8" w:space="0" w:color="auto"/>
            </w:tcBorders>
          </w:tcPr>
          <w:p w:rsidR="00864164" w:rsidRPr="00933CB6" w:rsidRDefault="00E705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 по кадровым вопросам</w:t>
            </w:r>
          </w:p>
        </w:tc>
      </w:tr>
      <w:tr w:rsidR="00864164" w:rsidRPr="00933CB6" w:rsidTr="003C04C5">
        <w:trPr>
          <w:trHeight w:val="2000"/>
          <w:tblCellSpacing w:w="5" w:type="nil"/>
        </w:trPr>
        <w:tc>
          <w:tcPr>
            <w:tcW w:w="709" w:type="dxa"/>
            <w:tcBorders>
              <w:left w:val="single" w:sz="8" w:space="0" w:color="auto"/>
              <w:bottom w:val="single" w:sz="8" w:space="0" w:color="auto"/>
              <w:right w:val="single" w:sz="8" w:space="0" w:color="auto"/>
            </w:tcBorders>
          </w:tcPr>
          <w:p w:rsidR="00864164" w:rsidRPr="00933CB6" w:rsidRDefault="00864164" w:rsidP="00933CB6">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21.</w:t>
            </w:r>
          </w:p>
        </w:tc>
        <w:tc>
          <w:tcPr>
            <w:tcW w:w="2694" w:type="dxa"/>
            <w:tcBorders>
              <w:left w:val="single" w:sz="8" w:space="0" w:color="auto"/>
              <w:bottom w:val="single" w:sz="8" w:space="0" w:color="auto"/>
              <w:right w:val="single" w:sz="8" w:space="0" w:color="auto"/>
            </w:tcBorders>
          </w:tcPr>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Квалификационные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требования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к кандидатам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на замещение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вакантных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должностей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муниципальной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службы в органах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местного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самоуправления    </w:t>
            </w:r>
          </w:p>
        </w:tc>
        <w:tc>
          <w:tcPr>
            <w:tcW w:w="2126" w:type="dxa"/>
            <w:tcBorders>
              <w:left w:val="single" w:sz="8" w:space="0" w:color="auto"/>
              <w:bottom w:val="single" w:sz="8" w:space="0" w:color="auto"/>
              <w:right w:val="single" w:sz="8" w:space="0" w:color="auto"/>
            </w:tcBorders>
          </w:tcPr>
          <w:p w:rsidR="00864164" w:rsidRPr="00F46BFC" w:rsidRDefault="00864164">
            <w:pPr>
              <w:widowControl w:val="0"/>
              <w:autoSpaceDE w:val="0"/>
              <w:autoSpaceDN w:val="0"/>
              <w:adjustRightInd w:val="0"/>
              <w:spacing w:after="0" w:line="240" w:lineRule="auto"/>
              <w:rPr>
                <w:rFonts w:ascii="Times New Roman" w:hAnsi="Times New Roman" w:cs="Times New Roman"/>
                <w:sz w:val="24"/>
                <w:szCs w:val="24"/>
              </w:rPr>
            </w:pPr>
            <w:r w:rsidRPr="00F46BFC">
              <w:rPr>
                <w:rFonts w:ascii="Times New Roman" w:hAnsi="Times New Roman" w:cs="Times New Roman"/>
                <w:sz w:val="24"/>
                <w:szCs w:val="24"/>
              </w:rPr>
              <w:t xml:space="preserve">В виде           </w:t>
            </w:r>
          </w:p>
          <w:p w:rsidR="00864164" w:rsidRPr="00F46BFC" w:rsidRDefault="00864164">
            <w:pPr>
              <w:widowControl w:val="0"/>
              <w:autoSpaceDE w:val="0"/>
              <w:autoSpaceDN w:val="0"/>
              <w:adjustRightInd w:val="0"/>
              <w:spacing w:after="0" w:line="240" w:lineRule="auto"/>
              <w:rPr>
                <w:rFonts w:ascii="Times New Roman" w:hAnsi="Times New Roman" w:cs="Times New Roman"/>
                <w:sz w:val="24"/>
                <w:szCs w:val="24"/>
              </w:rPr>
            </w:pPr>
            <w:r w:rsidRPr="00F46BFC">
              <w:rPr>
                <w:rFonts w:ascii="Times New Roman" w:hAnsi="Times New Roman" w:cs="Times New Roman"/>
                <w:sz w:val="24"/>
                <w:szCs w:val="24"/>
              </w:rPr>
              <w:t xml:space="preserve">муниципального   </w:t>
            </w:r>
          </w:p>
          <w:p w:rsidR="00864164" w:rsidRPr="00F46BFC" w:rsidRDefault="00864164">
            <w:pPr>
              <w:widowControl w:val="0"/>
              <w:autoSpaceDE w:val="0"/>
              <w:autoSpaceDN w:val="0"/>
              <w:adjustRightInd w:val="0"/>
              <w:spacing w:after="0" w:line="240" w:lineRule="auto"/>
              <w:rPr>
                <w:rFonts w:ascii="Times New Roman" w:hAnsi="Times New Roman" w:cs="Times New Roman"/>
                <w:sz w:val="24"/>
                <w:szCs w:val="24"/>
              </w:rPr>
            </w:pPr>
            <w:r w:rsidRPr="00F46BFC">
              <w:rPr>
                <w:rFonts w:ascii="Times New Roman" w:hAnsi="Times New Roman" w:cs="Times New Roman"/>
                <w:sz w:val="24"/>
                <w:szCs w:val="24"/>
              </w:rPr>
              <w:t xml:space="preserve">нормативного     </w:t>
            </w:r>
          </w:p>
          <w:p w:rsidR="00864164" w:rsidRPr="00F46BFC" w:rsidRDefault="00864164">
            <w:pPr>
              <w:widowControl w:val="0"/>
              <w:autoSpaceDE w:val="0"/>
              <w:autoSpaceDN w:val="0"/>
              <w:adjustRightInd w:val="0"/>
              <w:spacing w:after="0" w:line="240" w:lineRule="auto"/>
              <w:rPr>
                <w:rFonts w:ascii="Times New Roman" w:hAnsi="Times New Roman" w:cs="Times New Roman"/>
                <w:sz w:val="24"/>
                <w:szCs w:val="24"/>
              </w:rPr>
            </w:pPr>
            <w:r w:rsidRPr="00F46BFC">
              <w:rPr>
                <w:rFonts w:ascii="Times New Roman" w:hAnsi="Times New Roman" w:cs="Times New Roman"/>
                <w:sz w:val="24"/>
                <w:szCs w:val="24"/>
              </w:rPr>
              <w:t xml:space="preserve">правового акта   </w:t>
            </w:r>
          </w:p>
        </w:tc>
        <w:tc>
          <w:tcPr>
            <w:tcW w:w="2268" w:type="dxa"/>
            <w:tcBorders>
              <w:left w:val="single" w:sz="8" w:space="0" w:color="auto"/>
              <w:bottom w:val="single" w:sz="8" w:space="0" w:color="auto"/>
              <w:right w:val="single" w:sz="8" w:space="0" w:color="auto"/>
            </w:tcBorders>
          </w:tcPr>
          <w:p w:rsidR="00864164" w:rsidRPr="00F46BFC" w:rsidRDefault="00864164">
            <w:pPr>
              <w:widowControl w:val="0"/>
              <w:autoSpaceDE w:val="0"/>
              <w:autoSpaceDN w:val="0"/>
              <w:adjustRightInd w:val="0"/>
              <w:spacing w:after="0" w:line="240" w:lineRule="auto"/>
              <w:rPr>
                <w:rFonts w:ascii="Times New Roman" w:hAnsi="Times New Roman" w:cs="Times New Roman"/>
                <w:sz w:val="24"/>
                <w:szCs w:val="24"/>
              </w:rPr>
            </w:pPr>
            <w:r w:rsidRPr="00F46BFC">
              <w:rPr>
                <w:rFonts w:ascii="Times New Roman" w:hAnsi="Times New Roman" w:cs="Times New Roman"/>
                <w:sz w:val="24"/>
                <w:szCs w:val="24"/>
              </w:rPr>
              <w:t xml:space="preserve">Размещение       </w:t>
            </w:r>
          </w:p>
          <w:p w:rsidR="00864164" w:rsidRPr="00F46BFC" w:rsidRDefault="00864164">
            <w:pPr>
              <w:widowControl w:val="0"/>
              <w:autoSpaceDE w:val="0"/>
              <w:autoSpaceDN w:val="0"/>
              <w:adjustRightInd w:val="0"/>
              <w:spacing w:after="0" w:line="240" w:lineRule="auto"/>
              <w:rPr>
                <w:rFonts w:ascii="Times New Roman" w:hAnsi="Times New Roman" w:cs="Times New Roman"/>
                <w:sz w:val="24"/>
                <w:szCs w:val="24"/>
              </w:rPr>
            </w:pPr>
            <w:r w:rsidRPr="00F46BFC">
              <w:rPr>
                <w:rFonts w:ascii="Times New Roman" w:hAnsi="Times New Roman" w:cs="Times New Roman"/>
                <w:sz w:val="24"/>
                <w:szCs w:val="24"/>
              </w:rPr>
              <w:t xml:space="preserve">в течение        </w:t>
            </w:r>
          </w:p>
          <w:p w:rsidR="00864164" w:rsidRPr="00F46BFC" w:rsidRDefault="00864164">
            <w:pPr>
              <w:widowControl w:val="0"/>
              <w:autoSpaceDE w:val="0"/>
              <w:autoSpaceDN w:val="0"/>
              <w:adjustRightInd w:val="0"/>
              <w:spacing w:after="0" w:line="240" w:lineRule="auto"/>
              <w:rPr>
                <w:rFonts w:ascii="Times New Roman" w:hAnsi="Times New Roman" w:cs="Times New Roman"/>
                <w:sz w:val="24"/>
                <w:szCs w:val="24"/>
              </w:rPr>
            </w:pPr>
            <w:r w:rsidRPr="00F46BFC">
              <w:rPr>
                <w:rFonts w:ascii="Times New Roman" w:hAnsi="Times New Roman" w:cs="Times New Roman"/>
                <w:sz w:val="24"/>
                <w:szCs w:val="24"/>
              </w:rPr>
              <w:t xml:space="preserve">10 рабочих дней  </w:t>
            </w:r>
          </w:p>
          <w:p w:rsidR="00864164" w:rsidRPr="00F46BFC" w:rsidRDefault="00864164">
            <w:pPr>
              <w:widowControl w:val="0"/>
              <w:autoSpaceDE w:val="0"/>
              <w:autoSpaceDN w:val="0"/>
              <w:adjustRightInd w:val="0"/>
              <w:spacing w:after="0" w:line="240" w:lineRule="auto"/>
              <w:rPr>
                <w:rFonts w:ascii="Times New Roman" w:hAnsi="Times New Roman" w:cs="Times New Roman"/>
                <w:sz w:val="24"/>
                <w:szCs w:val="24"/>
              </w:rPr>
            </w:pPr>
            <w:r w:rsidRPr="00F46BFC">
              <w:rPr>
                <w:rFonts w:ascii="Times New Roman" w:hAnsi="Times New Roman" w:cs="Times New Roman"/>
                <w:sz w:val="24"/>
                <w:szCs w:val="24"/>
              </w:rPr>
              <w:t>со дня подписания</w:t>
            </w:r>
          </w:p>
          <w:p w:rsidR="00864164" w:rsidRPr="00F46BFC" w:rsidRDefault="00864164">
            <w:pPr>
              <w:widowControl w:val="0"/>
              <w:autoSpaceDE w:val="0"/>
              <w:autoSpaceDN w:val="0"/>
              <w:adjustRightInd w:val="0"/>
              <w:spacing w:after="0" w:line="240" w:lineRule="auto"/>
              <w:rPr>
                <w:rFonts w:ascii="Times New Roman" w:hAnsi="Times New Roman" w:cs="Times New Roman"/>
                <w:sz w:val="24"/>
                <w:szCs w:val="24"/>
              </w:rPr>
            </w:pPr>
            <w:r w:rsidRPr="00F46BFC">
              <w:rPr>
                <w:rFonts w:ascii="Times New Roman" w:hAnsi="Times New Roman" w:cs="Times New Roman"/>
                <w:sz w:val="24"/>
                <w:szCs w:val="24"/>
              </w:rPr>
              <w:t xml:space="preserve">соответствующего </w:t>
            </w:r>
          </w:p>
          <w:p w:rsidR="00864164" w:rsidRPr="00F46BFC" w:rsidRDefault="00864164">
            <w:pPr>
              <w:widowControl w:val="0"/>
              <w:autoSpaceDE w:val="0"/>
              <w:autoSpaceDN w:val="0"/>
              <w:adjustRightInd w:val="0"/>
              <w:spacing w:after="0" w:line="240" w:lineRule="auto"/>
              <w:rPr>
                <w:rFonts w:ascii="Times New Roman" w:hAnsi="Times New Roman" w:cs="Times New Roman"/>
                <w:sz w:val="24"/>
                <w:szCs w:val="24"/>
              </w:rPr>
            </w:pPr>
            <w:r w:rsidRPr="00F46BFC">
              <w:rPr>
                <w:rFonts w:ascii="Times New Roman" w:hAnsi="Times New Roman" w:cs="Times New Roman"/>
                <w:sz w:val="24"/>
                <w:szCs w:val="24"/>
              </w:rPr>
              <w:t xml:space="preserve">акта. Внесение   </w:t>
            </w:r>
          </w:p>
          <w:p w:rsidR="00864164" w:rsidRPr="00F46BFC" w:rsidRDefault="00864164">
            <w:pPr>
              <w:widowControl w:val="0"/>
              <w:autoSpaceDE w:val="0"/>
              <w:autoSpaceDN w:val="0"/>
              <w:adjustRightInd w:val="0"/>
              <w:spacing w:after="0" w:line="240" w:lineRule="auto"/>
              <w:rPr>
                <w:rFonts w:ascii="Times New Roman" w:hAnsi="Times New Roman" w:cs="Times New Roman"/>
                <w:sz w:val="24"/>
                <w:szCs w:val="24"/>
              </w:rPr>
            </w:pPr>
            <w:r w:rsidRPr="00F46BFC">
              <w:rPr>
                <w:rFonts w:ascii="Times New Roman" w:hAnsi="Times New Roman" w:cs="Times New Roman"/>
                <w:sz w:val="24"/>
                <w:szCs w:val="24"/>
              </w:rPr>
              <w:t xml:space="preserve">изменений        </w:t>
            </w:r>
          </w:p>
          <w:p w:rsidR="00864164" w:rsidRPr="00F46BFC" w:rsidRDefault="00864164">
            <w:pPr>
              <w:widowControl w:val="0"/>
              <w:autoSpaceDE w:val="0"/>
              <w:autoSpaceDN w:val="0"/>
              <w:adjustRightInd w:val="0"/>
              <w:spacing w:after="0" w:line="240" w:lineRule="auto"/>
              <w:rPr>
                <w:rFonts w:ascii="Times New Roman" w:hAnsi="Times New Roman" w:cs="Times New Roman"/>
                <w:sz w:val="24"/>
                <w:szCs w:val="24"/>
              </w:rPr>
            </w:pPr>
            <w:r w:rsidRPr="00F46BFC">
              <w:rPr>
                <w:rFonts w:ascii="Times New Roman" w:hAnsi="Times New Roman" w:cs="Times New Roman"/>
                <w:sz w:val="24"/>
                <w:szCs w:val="24"/>
              </w:rPr>
              <w:t xml:space="preserve">в течение        </w:t>
            </w:r>
          </w:p>
          <w:p w:rsidR="00864164" w:rsidRPr="00F46BFC" w:rsidRDefault="00864164">
            <w:pPr>
              <w:widowControl w:val="0"/>
              <w:autoSpaceDE w:val="0"/>
              <w:autoSpaceDN w:val="0"/>
              <w:adjustRightInd w:val="0"/>
              <w:spacing w:after="0" w:line="240" w:lineRule="auto"/>
              <w:rPr>
                <w:rFonts w:ascii="Times New Roman" w:hAnsi="Times New Roman" w:cs="Times New Roman"/>
                <w:sz w:val="24"/>
                <w:szCs w:val="24"/>
              </w:rPr>
            </w:pPr>
            <w:r w:rsidRPr="00F46BFC">
              <w:rPr>
                <w:rFonts w:ascii="Times New Roman" w:hAnsi="Times New Roman" w:cs="Times New Roman"/>
                <w:sz w:val="24"/>
                <w:szCs w:val="24"/>
              </w:rPr>
              <w:t xml:space="preserve">10 рабочих дней  </w:t>
            </w:r>
          </w:p>
        </w:tc>
        <w:tc>
          <w:tcPr>
            <w:tcW w:w="2268" w:type="dxa"/>
            <w:tcBorders>
              <w:left w:val="single" w:sz="8" w:space="0" w:color="auto"/>
              <w:bottom w:val="single" w:sz="8" w:space="0" w:color="auto"/>
              <w:right w:val="single" w:sz="8" w:space="0" w:color="auto"/>
            </w:tcBorders>
          </w:tcPr>
          <w:p w:rsidR="00864164" w:rsidRPr="00933CB6" w:rsidRDefault="00E705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 по кадровым вопросам</w:t>
            </w:r>
          </w:p>
        </w:tc>
      </w:tr>
      <w:tr w:rsidR="00864164" w:rsidRPr="00933CB6" w:rsidTr="003C04C5">
        <w:trPr>
          <w:trHeight w:val="2000"/>
          <w:tblCellSpacing w:w="5" w:type="nil"/>
        </w:trPr>
        <w:tc>
          <w:tcPr>
            <w:tcW w:w="709" w:type="dxa"/>
            <w:tcBorders>
              <w:left w:val="single" w:sz="8" w:space="0" w:color="auto"/>
              <w:bottom w:val="single" w:sz="8" w:space="0" w:color="auto"/>
              <w:right w:val="single" w:sz="8" w:space="0" w:color="auto"/>
            </w:tcBorders>
          </w:tcPr>
          <w:p w:rsidR="00864164" w:rsidRPr="00933CB6" w:rsidRDefault="00864164" w:rsidP="00933CB6">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22.</w:t>
            </w:r>
          </w:p>
        </w:tc>
        <w:tc>
          <w:tcPr>
            <w:tcW w:w="2694" w:type="dxa"/>
            <w:tcBorders>
              <w:left w:val="single" w:sz="8" w:space="0" w:color="auto"/>
              <w:bottom w:val="single" w:sz="8" w:space="0" w:color="auto"/>
              <w:right w:val="single" w:sz="8" w:space="0" w:color="auto"/>
            </w:tcBorders>
          </w:tcPr>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Условия и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результаты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конкурсов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на замещение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вакантных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должностей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муниципальной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службы в органах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местного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самоуправления    </w:t>
            </w:r>
          </w:p>
        </w:tc>
        <w:tc>
          <w:tcPr>
            <w:tcW w:w="2126" w:type="dxa"/>
            <w:tcBorders>
              <w:left w:val="single" w:sz="8" w:space="0" w:color="auto"/>
              <w:bottom w:val="single" w:sz="8" w:space="0" w:color="auto"/>
              <w:right w:val="single" w:sz="8" w:space="0" w:color="auto"/>
            </w:tcBorders>
          </w:tcPr>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В виде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муниципального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правового акта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о назначении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конкурсов и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их </w:t>
            </w:r>
            <w:proofErr w:type="gramStart"/>
            <w:r w:rsidRPr="00933CB6">
              <w:rPr>
                <w:rFonts w:ascii="Times New Roman" w:hAnsi="Times New Roman" w:cs="Times New Roman"/>
                <w:sz w:val="24"/>
                <w:szCs w:val="24"/>
              </w:rPr>
              <w:t>результатах</w:t>
            </w:r>
            <w:proofErr w:type="gramEnd"/>
            <w:r w:rsidRPr="00933CB6">
              <w:rPr>
                <w:rFonts w:ascii="Times New Roman" w:hAnsi="Times New Roman" w:cs="Times New Roman"/>
                <w:sz w:val="24"/>
                <w:szCs w:val="24"/>
              </w:rPr>
              <w:t xml:space="preserve">   </w:t>
            </w:r>
          </w:p>
        </w:tc>
        <w:tc>
          <w:tcPr>
            <w:tcW w:w="2268" w:type="dxa"/>
            <w:tcBorders>
              <w:left w:val="single" w:sz="8" w:space="0" w:color="auto"/>
              <w:bottom w:val="single" w:sz="8" w:space="0" w:color="auto"/>
              <w:right w:val="single" w:sz="8" w:space="0" w:color="auto"/>
            </w:tcBorders>
          </w:tcPr>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Размещение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в течение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7 рабочих дней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со дня подписания</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соответствующего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акта.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Внесение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изменений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в течение 10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рабочих дней     </w:t>
            </w:r>
          </w:p>
        </w:tc>
        <w:tc>
          <w:tcPr>
            <w:tcW w:w="2268" w:type="dxa"/>
            <w:tcBorders>
              <w:left w:val="single" w:sz="8" w:space="0" w:color="auto"/>
              <w:bottom w:val="single" w:sz="8" w:space="0" w:color="auto"/>
              <w:right w:val="single" w:sz="8" w:space="0" w:color="auto"/>
            </w:tcBorders>
          </w:tcPr>
          <w:p w:rsidR="00864164" w:rsidRPr="00933CB6" w:rsidRDefault="00E705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 по кадровым вопросам</w:t>
            </w:r>
          </w:p>
        </w:tc>
      </w:tr>
      <w:tr w:rsidR="00864164" w:rsidRPr="00933CB6" w:rsidTr="003C04C5">
        <w:trPr>
          <w:trHeight w:val="2000"/>
          <w:tblCellSpacing w:w="5" w:type="nil"/>
        </w:trPr>
        <w:tc>
          <w:tcPr>
            <w:tcW w:w="709" w:type="dxa"/>
            <w:tcBorders>
              <w:left w:val="single" w:sz="8" w:space="0" w:color="auto"/>
              <w:bottom w:val="single" w:sz="8" w:space="0" w:color="auto"/>
              <w:right w:val="single" w:sz="8" w:space="0" w:color="auto"/>
            </w:tcBorders>
          </w:tcPr>
          <w:p w:rsidR="00864164" w:rsidRPr="00933CB6" w:rsidRDefault="00864164" w:rsidP="00933CB6">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23.</w:t>
            </w:r>
          </w:p>
        </w:tc>
        <w:tc>
          <w:tcPr>
            <w:tcW w:w="2694" w:type="dxa"/>
            <w:tcBorders>
              <w:left w:val="single" w:sz="8" w:space="0" w:color="auto"/>
              <w:bottom w:val="single" w:sz="8" w:space="0" w:color="auto"/>
              <w:right w:val="single" w:sz="8" w:space="0" w:color="auto"/>
            </w:tcBorders>
          </w:tcPr>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Номер телефона,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по которому можно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получить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информацию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по вопросу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замещения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вакантных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должностей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в органах местного</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самоуправления    </w:t>
            </w:r>
          </w:p>
        </w:tc>
        <w:tc>
          <w:tcPr>
            <w:tcW w:w="2126" w:type="dxa"/>
            <w:tcBorders>
              <w:left w:val="single" w:sz="8" w:space="0" w:color="auto"/>
              <w:bottom w:val="single" w:sz="8" w:space="0" w:color="auto"/>
              <w:right w:val="single" w:sz="8" w:space="0" w:color="auto"/>
            </w:tcBorders>
          </w:tcPr>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В виде информации</w:t>
            </w:r>
          </w:p>
        </w:tc>
        <w:tc>
          <w:tcPr>
            <w:tcW w:w="2268" w:type="dxa"/>
            <w:tcBorders>
              <w:left w:val="single" w:sz="8" w:space="0" w:color="auto"/>
              <w:bottom w:val="single" w:sz="8" w:space="0" w:color="auto"/>
              <w:right w:val="single" w:sz="8" w:space="0" w:color="auto"/>
            </w:tcBorders>
          </w:tcPr>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Постоянно        </w:t>
            </w:r>
          </w:p>
        </w:tc>
        <w:tc>
          <w:tcPr>
            <w:tcW w:w="2268" w:type="dxa"/>
            <w:tcBorders>
              <w:left w:val="single" w:sz="8" w:space="0" w:color="auto"/>
              <w:bottom w:val="single" w:sz="8" w:space="0" w:color="auto"/>
              <w:right w:val="single" w:sz="8" w:space="0" w:color="auto"/>
            </w:tcBorders>
          </w:tcPr>
          <w:p w:rsidR="00864164" w:rsidRPr="00933CB6" w:rsidRDefault="00E705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 по кадровым вопросам</w:t>
            </w:r>
          </w:p>
        </w:tc>
      </w:tr>
      <w:tr w:rsidR="00864164" w:rsidRPr="00933CB6" w:rsidTr="003C04C5">
        <w:trPr>
          <w:trHeight w:val="2400"/>
          <w:tblCellSpacing w:w="5" w:type="nil"/>
        </w:trPr>
        <w:tc>
          <w:tcPr>
            <w:tcW w:w="709" w:type="dxa"/>
            <w:tcBorders>
              <w:top w:val="single" w:sz="4" w:space="0" w:color="auto"/>
              <w:left w:val="single" w:sz="8" w:space="0" w:color="auto"/>
              <w:bottom w:val="single" w:sz="8" w:space="0" w:color="auto"/>
              <w:right w:val="single" w:sz="8" w:space="0" w:color="auto"/>
            </w:tcBorders>
          </w:tcPr>
          <w:p w:rsidR="00864164" w:rsidRPr="00933CB6" w:rsidRDefault="00864164" w:rsidP="00933CB6">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24.</w:t>
            </w:r>
          </w:p>
        </w:tc>
        <w:tc>
          <w:tcPr>
            <w:tcW w:w="2694" w:type="dxa"/>
            <w:tcBorders>
              <w:top w:val="single" w:sz="4" w:space="0" w:color="auto"/>
              <w:left w:val="single" w:sz="8" w:space="0" w:color="auto"/>
              <w:bottom w:val="single" w:sz="8" w:space="0" w:color="auto"/>
              <w:right w:val="single" w:sz="8" w:space="0" w:color="auto"/>
            </w:tcBorders>
          </w:tcPr>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Порядок и время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приема граждан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(физических лиц),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представителей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организаций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(юридических лиц), общественных объединений, государственных органов, органов местного самоуправления</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порядок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lastRenderedPageBreak/>
              <w:t xml:space="preserve">рассмотрения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их обращений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с указанием актов,</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proofErr w:type="gramStart"/>
            <w:r w:rsidRPr="00933CB6">
              <w:rPr>
                <w:rFonts w:ascii="Times New Roman" w:hAnsi="Times New Roman" w:cs="Times New Roman"/>
                <w:sz w:val="24"/>
                <w:szCs w:val="24"/>
              </w:rPr>
              <w:t>регулирующих</w:t>
            </w:r>
            <w:proofErr w:type="gramEnd"/>
            <w:r w:rsidRPr="00933CB6">
              <w:rPr>
                <w:rFonts w:ascii="Times New Roman" w:hAnsi="Times New Roman" w:cs="Times New Roman"/>
                <w:sz w:val="24"/>
                <w:szCs w:val="24"/>
              </w:rPr>
              <w:t xml:space="preserve"> эту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деятельность      </w:t>
            </w:r>
          </w:p>
        </w:tc>
        <w:tc>
          <w:tcPr>
            <w:tcW w:w="2126" w:type="dxa"/>
            <w:tcBorders>
              <w:top w:val="single" w:sz="4" w:space="0" w:color="auto"/>
              <w:left w:val="single" w:sz="8" w:space="0" w:color="auto"/>
              <w:bottom w:val="single" w:sz="8" w:space="0" w:color="auto"/>
              <w:right w:val="single" w:sz="8" w:space="0" w:color="auto"/>
            </w:tcBorders>
          </w:tcPr>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lastRenderedPageBreak/>
              <w:t xml:space="preserve">В виде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информации,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административного</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регламента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рассмотрения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обращений граждан</w:t>
            </w:r>
          </w:p>
        </w:tc>
        <w:tc>
          <w:tcPr>
            <w:tcW w:w="2268" w:type="dxa"/>
            <w:tcBorders>
              <w:top w:val="single" w:sz="4" w:space="0" w:color="auto"/>
              <w:left w:val="single" w:sz="8" w:space="0" w:color="auto"/>
              <w:bottom w:val="single" w:sz="8" w:space="0" w:color="auto"/>
              <w:right w:val="single" w:sz="8" w:space="0" w:color="auto"/>
            </w:tcBorders>
          </w:tcPr>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Постоянно.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Внесение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изменений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в течение        </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10 рабочих дней  </w:t>
            </w:r>
          </w:p>
        </w:tc>
        <w:tc>
          <w:tcPr>
            <w:tcW w:w="2268" w:type="dxa"/>
            <w:tcBorders>
              <w:top w:val="single" w:sz="4" w:space="0" w:color="auto"/>
              <w:left w:val="single" w:sz="8" w:space="0" w:color="auto"/>
              <w:bottom w:val="single" w:sz="8" w:space="0" w:color="auto"/>
              <w:right w:val="single" w:sz="8" w:space="0" w:color="auto"/>
            </w:tcBorders>
          </w:tcPr>
          <w:p w:rsidR="00F56B72" w:rsidRDefault="00E705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старший инспектор</w:t>
            </w:r>
          </w:p>
          <w:p w:rsidR="00864164" w:rsidRPr="00F56B72" w:rsidRDefault="00F56B72" w:rsidP="003C04C5">
            <w:pPr>
              <w:rPr>
                <w:rFonts w:ascii="Times New Roman" w:hAnsi="Times New Roman" w:cs="Times New Roman"/>
                <w:sz w:val="24"/>
                <w:szCs w:val="24"/>
              </w:rPr>
            </w:pPr>
            <w:r>
              <w:rPr>
                <w:rFonts w:ascii="Times New Roman" w:hAnsi="Times New Roman" w:cs="Times New Roman"/>
                <w:sz w:val="24"/>
                <w:szCs w:val="24"/>
              </w:rPr>
              <w:t>(</w:t>
            </w:r>
            <w:r w:rsidR="003C04C5">
              <w:rPr>
                <w:rFonts w:ascii="Times New Roman" w:hAnsi="Times New Roman" w:cs="Times New Roman"/>
                <w:sz w:val="24"/>
                <w:szCs w:val="24"/>
              </w:rPr>
              <w:t>по работе</w:t>
            </w:r>
            <w:r>
              <w:rPr>
                <w:rFonts w:ascii="Times New Roman" w:hAnsi="Times New Roman" w:cs="Times New Roman"/>
                <w:sz w:val="24"/>
                <w:szCs w:val="24"/>
              </w:rPr>
              <w:t xml:space="preserve"> с обращениями)</w:t>
            </w:r>
          </w:p>
        </w:tc>
      </w:tr>
      <w:tr w:rsidR="00864164" w:rsidRPr="00933CB6" w:rsidTr="003C04C5">
        <w:trPr>
          <w:trHeight w:val="2400"/>
          <w:tblCellSpacing w:w="5" w:type="nil"/>
        </w:trPr>
        <w:tc>
          <w:tcPr>
            <w:tcW w:w="709" w:type="dxa"/>
            <w:tcBorders>
              <w:left w:val="single" w:sz="8" w:space="0" w:color="auto"/>
              <w:bottom w:val="single" w:sz="8" w:space="0" w:color="auto"/>
              <w:right w:val="single" w:sz="8" w:space="0" w:color="auto"/>
            </w:tcBorders>
          </w:tcPr>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lastRenderedPageBreak/>
              <w:t>25.</w:t>
            </w:r>
          </w:p>
        </w:tc>
        <w:tc>
          <w:tcPr>
            <w:tcW w:w="2694" w:type="dxa"/>
            <w:tcBorders>
              <w:left w:val="single" w:sz="8" w:space="0" w:color="auto"/>
              <w:bottom w:val="single" w:sz="8" w:space="0" w:color="auto"/>
              <w:right w:val="single" w:sz="8" w:space="0" w:color="auto"/>
            </w:tcBorders>
          </w:tcPr>
          <w:p w:rsidR="00864164" w:rsidRPr="00933CB6" w:rsidRDefault="00864164" w:rsidP="00500791">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Фамилия, имя и отчество руководителя подразделения или иного должностного лица, к полномочиям которых отнесены организация приема  граждан    </w:t>
            </w:r>
          </w:p>
          <w:p w:rsidR="00864164" w:rsidRPr="00933CB6" w:rsidRDefault="00864164" w:rsidP="00500791">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(физических лиц), </w:t>
            </w:r>
          </w:p>
          <w:p w:rsidR="00864164" w:rsidRPr="00933CB6" w:rsidRDefault="00864164" w:rsidP="00500791">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представителей    </w:t>
            </w:r>
          </w:p>
          <w:p w:rsidR="00864164" w:rsidRPr="00933CB6" w:rsidRDefault="00864164" w:rsidP="00500791">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организаций       </w:t>
            </w:r>
          </w:p>
          <w:p w:rsidR="00864164" w:rsidRPr="00933CB6" w:rsidRDefault="00864164" w:rsidP="00500791">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(юридических лиц), общественных объединений, государственных органов, органов местного самоуправления, обеспечение рассмотрения их обращений, а также номер телефона, по которому можно получить информацию справочного характера</w:t>
            </w:r>
          </w:p>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p>
        </w:tc>
        <w:tc>
          <w:tcPr>
            <w:tcW w:w="2126" w:type="dxa"/>
            <w:tcBorders>
              <w:left w:val="single" w:sz="8" w:space="0" w:color="auto"/>
              <w:bottom w:val="single" w:sz="8" w:space="0" w:color="auto"/>
              <w:right w:val="single" w:sz="8" w:space="0" w:color="auto"/>
            </w:tcBorders>
          </w:tcPr>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виде списка</w:t>
            </w:r>
          </w:p>
        </w:tc>
        <w:tc>
          <w:tcPr>
            <w:tcW w:w="2268" w:type="dxa"/>
            <w:tcBorders>
              <w:left w:val="single" w:sz="8" w:space="0" w:color="auto"/>
              <w:bottom w:val="single" w:sz="8" w:space="0" w:color="auto"/>
              <w:right w:val="single" w:sz="8" w:space="0" w:color="auto"/>
            </w:tcBorders>
          </w:tcPr>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Внесение изменений при смене кадрового состава</w:t>
            </w:r>
          </w:p>
        </w:tc>
        <w:tc>
          <w:tcPr>
            <w:tcW w:w="2268" w:type="dxa"/>
            <w:tcBorders>
              <w:left w:val="single" w:sz="8" w:space="0" w:color="auto"/>
              <w:bottom w:val="single" w:sz="8" w:space="0" w:color="auto"/>
              <w:right w:val="single" w:sz="8" w:space="0" w:color="auto"/>
            </w:tcBorders>
          </w:tcPr>
          <w:p w:rsidR="00F56B72" w:rsidRDefault="00E705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старший инспектор</w:t>
            </w:r>
          </w:p>
          <w:p w:rsidR="00864164" w:rsidRPr="00F56B72" w:rsidRDefault="003C04C5" w:rsidP="003C04C5">
            <w:pPr>
              <w:rPr>
                <w:rFonts w:ascii="Times New Roman" w:hAnsi="Times New Roman" w:cs="Times New Roman"/>
                <w:sz w:val="24"/>
                <w:szCs w:val="24"/>
              </w:rPr>
            </w:pPr>
            <w:r>
              <w:rPr>
                <w:rFonts w:ascii="Times New Roman" w:hAnsi="Times New Roman" w:cs="Times New Roman"/>
                <w:sz w:val="24"/>
                <w:szCs w:val="24"/>
              </w:rPr>
              <w:t>(по работе</w:t>
            </w:r>
            <w:r w:rsidR="00F56B72">
              <w:rPr>
                <w:rFonts w:ascii="Times New Roman" w:hAnsi="Times New Roman" w:cs="Times New Roman"/>
                <w:sz w:val="24"/>
                <w:szCs w:val="24"/>
              </w:rPr>
              <w:t xml:space="preserve"> с обращениями)</w:t>
            </w:r>
          </w:p>
        </w:tc>
      </w:tr>
      <w:tr w:rsidR="00864164" w:rsidRPr="00933CB6" w:rsidTr="003C04C5">
        <w:trPr>
          <w:trHeight w:val="548"/>
          <w:tblCellSpacing w:w="5" w:type="nil"/>
        </w:trPr>
        <w:tc>
          <w:tcPr>
            <w:tcW w:w="709" w:type="dxa"/>
            <w:tcBorders>
              <w:top w:val="single" w:sz="4" w:space="0" w:color="auto"/>
              <w:left w:val="single" w:sz="8" w:space="0" w:color="auto"/>
              <w:bottom w:val="single" w:sz="8" w:space="0" w:color="auto"/>
              <w:right w:val="single" w:sz="8" w:space="0" w:color="auto"/>
            </w:tcBorders>
          </w:tcPr>
          <w:p w:rsidR="00864164" w:rsidRPr="00933CB6" w:rsidRDefault="00864164">
            <w:pPr>
              <w:widowControl w:val="0"/>
              <w:autoSpaceDE w:val="0"/>
              <w:autoSpaceDN w:val="0"/>
              <w:adjustRightInd w:val="0"/>
              <w:spacing w:after="0" w:line="240" w:lineRule="auto"/>
              <w:rPr>
                <w:rFonts w:ascii="Times New Roman" w:hAnsi="Times New Roman" w:cs="Times New Roman"/>
                <w:sz w:val="24"/>
                <w:szCs w:val="24"/>
              </w:rPr>
            </w:pPr>
            <w:bookmarkStart w:id="17" w:name="_GoBack"/>
            <w:bookmarkEnd w:id="17"/>
            <w:r w:rsidRPr="00933CB6">
              <w:rPr>
                <w:rFonts w:ascii="Times New Roman" w:hAnsi="Times New Roman" w:cs="Times New Roman"/>
                <w:sz w:val="24"/>
                <w:szCs w:val="24"/>
              </w:rPr>
              <w:t>26.</w:t>
            </w:r>
          </w:p>
        </w:tc>
        <w:tc>
          <w:tcPr>
            <w:tcW w:w="2694" w:type="dxa"/>
            <w:tcBorders>
              <w:top w:val="single" w:sz="4" w:space="0" w:color="auto"/>
              <w:left w:val="single" w:sz="8" w:space="0" w:color="auto"/>
              <w:bottom w:val="single" w:sz="8" w:space="0" w:color="auto"/>
              <w:right w:val="single" w:sz="8" w:space="0" w:color="auto"/>
            </w:tcBorders>
          </w:tcPr>
          <w:p w:rsidR="00864164" w:rsidRPr="00933CB6" w:rsidRDefault="00864164" w:rsidP="00034816">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Обзоры обращений граждан    (физических лиц), представителей    </w:t>
            </w:r>
          </w:p>
          <w:p w:rsidR="00864164" w:rsidRPr="00933CB6" w:rsidRDefault="00864164" w:rsidP="00034816">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организаций       </w:t>
            </w:r>
          </w:p>
          <w:p w:rsidR="00864164" w:rsidRPr="00933CB6" w:rsidRDefault="00864164" w:rsidP="00034816">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(юридических лиц), общественных объединений, государств</w:t>
            </w:r>
            <w:r w:rsidR="003C04C5">
              <w:rPr>
                <w:rFonts w:ascii="Times New Roman" w:hAnsi="Times New Roman" w:cs="Times New Roman"/>
                <w:sz w:val="24"/>
                <w:szCs w:val="24"/>
              </w:rPr>
              <w:t xml:space="preserve">енных органов, органов местного </w:t>
            </w:r>
            <w:r w:rsidRPr="00933CB6">
              <w:rPr>
                <w:rFonts w:ascii="Times New Roman" w:hAnsi="Times New Roman" w:cs="Times New Roman"/>
                <w:sz w:val="24"/>
                <w:szCs w:val="24"/>
              </w:rPr>
              <w:t>самоуправления, а также обоб</w:t>
            </w:r>
            <w:r w:rsidR="003C04C5">
              <w:rPr>
                <w:rFonts w:ascii="Times New Roman" w:hAnsi="Times New Roman" w:cs="Times New Roman"/>
                <w:sz w:val="24"/>
                <w:szCs w:val="24"/>
              </w:rPr>
              <w:t xml:space="preserve">щенную информацию о результатах </w:t>
            </w:r>
            <w:r w:rsidRPr="00933CB6">
              <w:rPr>
                <w:rFonts w:ascii="Times New Roman" w:hAnsi="Times New Roman" w:cs="Times New Roman"/>
                <w:sz w:val="24"/>
                <w:szCs w:val="24"/>
              </w:rPr>
              <w:t>рассмотрения этих обращений и принятых мерах.</w:t>
            </w:r>
          </w:p>
        </w:tc>
        <w:tc>
          <w:tcPr>
            <w:tcW w:w="2126" w:type="dxa"/>
            <w:tcBorders>
              <w:top w:val="single" w:sz="4" w:space="0" w:color="auto"/>
              <w:left w:val="single" w:sz="8" w:space="0" w:color="auto"/>
              <w:bottom w:val="single" w:sz="8" w:space="0" w:color="auto"/>
              <w:right w:val="single" w:sz="8" w:space="0" w:color="auto"/>
            </w:tcBorders>
          </w:tcPr>
          <w:p w:rsidR="00864164" w:rsidRPr="00933CB6" w:rsidRDefault="00864164" w:rsidP="00034816">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В виде           </w:t>
            </w:r>
          </w:p>
          <w:p w:rsidR="00864164" w:rsidRPr="00933CB6" w:rsidRDefault="00864164" w:rsidP="00034816">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ежеквартальной   </w:t>
            </w:r>
          </w:p>
          <w:p w:rsidR="00864164" w:rsidRPr="00933CB6" w:rsidRDefault="00864164" w:rsidP="00034816">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информационно-   </w:t>
            </w:r>
          </w:p>
          <w:p w:rsidR="00864164" w:rsidRPr="00933CB6" w:rsidRDefault="00864164" w:rsidP="00034816">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аналитической    </w:t>
            </w:r>
          </w:p>
          <w:p w:rsidR="00864164" w:rsidRPr="00933CB6" w:rsidRDefault="00864164" w:rsidP="00034816">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записки</w:t>
            </w:r>
          </w:p>
        </w:tc>
        <w:tc>
          <w:tcPr>
            <w:tcW w:w="2268" w:type="dxa"/>
            <w:tcBorders>
              <w:top w:val="single" w:sz="4" w:space="0" w:color="auto"/>
              <w:left w:val="single" w:sz="8" w:space="0" w:color="auto"/>
              <w:bottom w:val="single" w:sz="8" w:space="0" w:color="auto"/>
              <w:right w:val="single" w:sz="8" w:space="0" w:color="auto"/>
            </w:tcBorders>
          </w:tcPr>
          <w:p w:rsidR="00864164" w:rsidRPr="00933CB6" w:rsidRDefault="00864164" w:rsidP="00650AE1">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Ежеквартально,   </w:t>
            </w:r>
          </w:p>
          <w:p w:rsidR="00864164" w:rsidRPr="00933CB6" w:rsidRDefault="00864164" w:rsidP="00650AE1">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до 20 числа      </w:t>
            </w:r>
          </w:p>
          <w:p w:rsidR="00864164" w:rsidRPr="00933CB6" w:rsidRDefault="00864164" w:rsidP="00650AE1">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следующего       </w:t>
            </w:r>
          </w:p>
          <w:p w:rsidR="00864164" w:rsidRPr="00933CB6" w:rsidRDefault="00864164" w:rsidP="00650AE1">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квартала        </w:t>
            </w:r>
          </w:p>
          <w:p w:rsidR="00864164" w:rsidRPr="00933CB6" w:rsidRDefault="00864164" w:rsidP="00650AE1">
            <w:pPr>
              <w:widowControl w:val="0"/>
              <w:autoSpaceDE w:val="0"/>
              <w:autoSpaceDN w:val="0"/>
              <w:adjustRightInd w:val="0"/>
              <w:spacing w:after="0" w:line="240" w:lineRule="auto"/>
              <w:rPr>
                <w:rFonts w:ascii="Times New Roman" w:hAnsi="Times New Roman" w:cs="Times New Roman"/>
                <w:sz w:val="24"/>
                <w:szCs w:val="24"/>
              </w:rPr>
            </w:pPr>
            <w:r w:rsidRPr="00933CB6">
              <w:rPr>
                <w:rFonts w:ascii="Times New Roman" w:hAnsi="Times New Roman" w:cs="Times New Roman"/>
                <w:sz w:val="24"/>
                <w:szCs w:val="24"/>
              </w:rPr>
              <w:t xml:space="preserve"> </w:t>
            </w:r>
          </w:p>
        </w:tc>
        <w:tc>
          <w:tcPr>
            <w:tcW w:w="2268" w:type="dxa"/>
            <w:tcBorders>
              <w:top w:val="single" w:sz="4" w:space="0" w:color="auto"/>
              <w:left w:val="single" w:sz="8" w:space="0" w:color="auto"/>
              <w:bottom w:val="single" w:sz="8" w:space="0" w:color="auto"/>
              <w:right w:val="single" w:sz="8" w:space="0" w:color="auto"/>
            </w:tcBorders>
          </w:tcPr>
          <w:p w:rsidR="00F56B72" w:rsidRDefault="00E705B2" w:rsidP="00650AE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старший инспектор</w:t>
            </w:r>
          </w:p>
          <w:p w:rsidR="00864164" w:rsidRPr="00F56B72" w:rsidRDefault="003C04C5" w:rsidP="003C04C5">
            <w:pPr>
              <w:rPr>
                <w:rFonts w:ascii="Times New Roman" w:hAnsi="Times New Roman" w:cs="Times New Roman"/>
                <w:sz w:val="24"/>
                <w:szCs w:val="24"/>
              </w:rPr>
            </w:pPr>
            <w:r>
              <w:rPr>
                <w:rFonts w:ascii="Times New Roman" w:hAnsi="Times New Roman" w:cs="Times New Roman"/>
                <w:sz w:val="24"/>
                <w:szCs w:val="24"/>
              </w:rPr>
              <w:t>(по работе</w:t>
            </w:r>
            <w:r w:rsidR="00F56B72">
              <w:rPr>
                <w:rFonts w:ascii="Times New Roman" w:hAnsi="Times New Roman" w:cs="Times New Roman"/>
                <w:sz w:val="24"/>
                <w:szCs w:val="24"/>
              </w:rPr>
              <w:t xml:space="preserve"> с обращениями)</w:t>
            </w:r>
          </w:p>
        </w:tc>
      </w:tr>
    </w:tbl>
    <w:p w:rsidR="004955B3" w:rsidRDefault="00BE094A">
      <w:pPr>
        <w:rPr>
          <w:rFonts w:ascii="Times New Roman" w:hAnsi="Times New Roman" w:cs="Times New Roman"/>
          <w:sz w:val="24"/>
          <w:szCs w:val="24"/>
        </w:rPr>
      </w:pPr>
      <w:r>
        <w:rPr>
          <w:rFonts w:ascii="Times New Roman" w:hAnsi="Times New Roman" w:cs="Times New Roman"/>
          <w:sz w:val="24"/>
          <w:szCs w:val="24"/>
        </w:rPr>
        <w:lastRenderedPageBreak/>
        <w:t xml:space="preserve">С </w:t>
      </w:r>
      <w:r w:rsidR="00F46BFC">
        <w:rPr>
          <w:rFonts w:ascii="Times New Roman" w:hAnsi="Times New Roman" w:cs="Times New Roman"/>
          <w:sz w:val="24"/>
          <w:szCs w:val="24"/>
        </w:rPr>
        <w:t xml:space="preserve"> </w:t>
      </w:r>
      <w:r>
        <w:rPr>
          <w:rFonts w:ascii="Times New Roman" w:hAnsi="Times New Roman" w:cs="Times New Roman"/>
          <w:sz w:val="24"/>
          <w:szCs w:val="24"/>
        </w:rPr>
        <w:t xml:space="preserve">Постановлением </w:t>
      </w:r>
      <w:proofErr w:type="gramStart"/>
      <w:r>
        <w:rPr>
          <w:rFonts w:ascii="Times New Roman" w:hAnsi="Times New Roman" w:cs="Times New Roman"/>
          <w:sz w:val="24"/>
          <w:szCs w:val="24"/>
        </w:rPr>
        <w:t>ознакомлены</w:t>
      </w:r>
      <w:proofErr w:type="gramEnd"/>
      <w:r>
        <w:rPr>
          <w:rFonts w:ascii="Times New Roman" w:hAnsi="Times New Roman" w:cs="Times New Roman"/>
          <w:sz w:val="24"/>
          <w:szCs w:val="24"/>
        </w:rPr>
        <w:t>:</w:t>
      </w:r>
    </w:p>
    <w:p w:rsidR="00BE094A" w:rsidRDefault="00BE094A" w:rsidP="00BE094A">
      <w:pPr>
        <w:spacing w:after="0"/>
        <w:rPr>
          <w:rFonts w:ascii="Times New Roman" w:hAnsi="Times New Roman" w:cs="Times New Roman"/>
          <w:sz w:val="24"/>
          <w:szCs w:val="24"/>
        </w:rPr>
      </w:pPr>
      <w:r>
        <w:rPr>
          <w:rFonts w:ascii="Times New Roman" w:hAnsi="Times New Roman" w:cs="Times New Roman"/>
          <w:sz w:val="24"/>
          <w:szCs w:val="24"/>
        </w:rPr>
        <w:t xml:space="preserve">_______________                                 </w:t>
      </w:r>
      <w:r w:rsidR="00F46BFC">
        <w:rPr>
          <w:rFonts w:ascii="Times New Roman" w:hAnsi="Times New Roman" w:cs="Times New Roman"/>
          <w:sz w:val="24"/>
          <w:szCs w:val="24"/>
        </w:rPr>
        <w:t>_______________________</w:t>
      </w:r>
    </w:p>
    <w:p w:rsidR="00BE094A" w:rsidRPr="00F46BFC" w:rsidRDefault="00BE094A" w:rsidP="00BE094A">
      <w:pPr>
        <w:spacing w:after="0"/>
        <w:rPr>
          <w:rFonts w:ascii="Times New Roman" w:hAnsi="Times New Roman" w:cs="Times New Roman"/>
        </w:rPr>
      </w:pPr>
      <w:r w:rsidRPr="00F46BFC">
        <w:rPr>
          <w:rFonts w:ascii="Times New Roman" w:hAnsi="Times New Roman" w:cs="Times New Roman"/>
        </w:rPr>
        <w:t xml:space="preserve">   (подпись)                                                      (расшифровка подписи)</w:t>
      </w:r>
    </w:p>
    <w:p w:rsidR="00BE094A" w:rsidRPr="00F46BFC" w:rsidRDefault="00BE094A" w:rsidP="00BE094A">
      <w:pPr>
        <w:spacing w:after="0"/>
        <w:rPr>
          <w:rFonts w:ascii="Times New Roman" w:hAnsi="Times New Roman" w:cs="Times New Roman"/>
        </w:rPr>
      </w:pPr>
      <w:r w:rsidRPr="00F46BFC">
        <w:rPr>
          <w:rFonts w:ascii="Times New Roman" w:hAnsi="Times New Roman" w:cs="Times New Roman"/>
        </w:rPr>
        <w:t>_______________                                      ___________________________</w:t>
      </w:r>
    </w:p>
    <w:p w:rsidR="00BE094A" w:rsidRPr="00F46BFC" w:rsidRDefault="00BE094A" w:rsidP="00BE094A">
      <w:pPr>
        <w:spacing w:after="0"/>
        <w:rPr>
          <w:rFonts w:ascii="Times New Roman" w:hAnsi="Times New Roman" w:cs="Times New Roman"/>
        </w:rPr>
      </w:pPr>
      <w:r w:rsidRPr="00F46BFC">
        <w:rPr>
          <w:rFonts w:ascii="Times New Roman" w:hAnsi="Times New Roman" w:cs="Times New Roman"/>
        </w:rPr>
        <w:t xml:space="preserve">   (подпись)                                                      (расшифровка подписи)</w:t>
      </w:r>
    </w:p>
    <w:p w:rsidR="00BE094A" w:rsidRPr="00F46BFC" w:rsidRDefault="00BE094A" w:rsidP="00BE094A">
      <w:pPr>
        <w:spacing w:after="0"/>
        <w:rPr>
          <w:rFonts w:ascii="Times New Roman" w:hAnsi="Times New Roman" w:cs="Times New Roman"/>
        </w:rPr>
      </w:pPr>
      <w:r w:rsidRPr="00F46BFC">
        <w:rPr>
          <w:rFonts w:ascii="Times New Roman" w:hAnsi="Times New Roman" w:cs="Times New Roman"/>
        </w:rPr>
        <w:t>_______________                                      ___________________________</w:t>
      </w:r>
    </w:p>
    <w:p w:rsidR="00BE094A" w:rsidRPr="00F46BFC" w:rsidRDefault="00BE094A" w:rsidP="00BE094A">
      <w:pPr>
        <w:spacing w:after="0"/>
        <w:rPr>
          <w:rFonts w:ascii="Times New Roman" w:hAnsi="Times New Roman" w:cs="Times New Roman"/>
        </w:rPr>
      </w:pPr>
      <w:r w:rsidRPr="00F46BFC">
        <w:rPr>
          <w:rFonts w:ascii="Times New Roman" w:hAnsi="Times New Roman" w:cs="Times New Roman"/>
        </w:rPr>
        <w:t xml:space="preserve">   (подпись)                                                      (расшифровка подписи)</w:t>
      </w:r>
    </w:p>
    <w:p w:rsidR="00BE094A" w:rsidRPr="00F46BFC" w:rsidRDefault="00BE094A" w:rsidP="00BE094A">
      <w:pPr>
        <w:spacing w:after="0"/>
        <w:rPr>
          <w:rFonts w:ascii="Times New Roman" w:hAnsi="Times New Roman" w:cs="Times New Roman"/>
        </w:rPr>
      </w:pPr>
      <w:r w:rsidRPr="00F46BFC">
        <w:rPr>
          <w:rFonts w:ascii="Times New Roman" w:hAnsi="Times New Roman" w:cs="Times New Roman"/>
        </w:rPr>
        <w:t>_______________                                      ___________________________</w:t>
      </w:r>
    </w:p>
    <w:p w:rsidR="00BE094A" w:rsidRPr="00F46BFC" w:rsidRDefault="00BE094A" w:rsidP="00BE094A">
      <w:pPr>
        <w:spacing w:after="0"/>
        <w:rPr>
          <w:rFonts w:ascii="Times New Roman" w:hAnsi="Times New Roman" w:cs="Times New Roman"/>
        </w:rPr>
      </w:pPr>
      <w:r w:rsidRPr="00F46BFC">
        <w:rPr>
          <w:rFonts w:ascii="Times New Roman" w:hAnsi="Times New Roman" w:cs="Times New Roman"/>
        </w:rPr>
        <w:t xml:space="preserve">   (подпись)                                                      (расшифровка подписи)</w:t>
      </w:r>
    </w:p>
    <w:p w:rsidR="00BE094A" w:rsidRPr="00F46BFC" w:rsidRDefault="00BE094A" w:rsidP="00BE094A">
      <w:pPr>
        <w:spacing w:after="0"/>
        <w:rPr>
          <w:rFonts w:ascii="Times New Roman" w:hAnsi="Times New Roman" w:cs="Times New Roman"/>
        </w:rPr>
      </w:pPr>
      <w:r w:rsidRPr="00F46BFC">
        <w:rPr>
          <w:rFonts w:ascii="Times New Roman" w:hAnsi="Times New Roman" w:cs="Times New Roman"/>
        </w:rPr>
        <w:t>_______________                                      ___________________________</w:t>
      </w:r>
    </w:p>
    <w:p w:rsidR="00BE094A" w:rsidRPr="00F46BFC" w:rsidRDefault="00BE094A" w:rsidP="00BE094A">
      <w:pPr>
        <w:spacing w:after="0"/>
        <w:rPr>
          <w:rFonts w:ascii="Times New Roman" w:hAnsi="Times New Roman" w:cs="Times New Roman"/>
        </w:rPr>
      </w:pPr>
      <w:r w:rsidRPr="00F46BFC">
        <w:rPr>
          <w:rFonts w:ascii="Times New Roman" w:hAnsi="Times New Roman" w:cs="Times New Roman"/>
        </w:rPr>
        <w:t xml:space="preserve">   (подпись)                                                      (расшифровка подписи)</w:t>
      </w:r>
    </w:p>
    <w:p w:rsidR="00BE094A" w:rsidRPr="00F46BFC" w:rsidRDefault="00BE094A" w:rsidP="00BE094A">
      <w:pPr>
        <w:spacing w:after="0"/>
        <w:rPr>
          <w:rFonts w:ascii="Times New Roman" w:hAnsi="Times New Roman" w:cs="Times New Roman"/>
        </w:rPr>
      </w:pPr>
      <w:r w:rsidRPr="00F46BFC">
        <w:rPr>
          <w:rFonts w:ascii="Times New Roman" w:hAnsi="Times New Roman" w:cs="Times New Roman"/>
        </w:rPr>
        <w:t>_______________                                      ___________________________</w:t>
      </w:r>
    </w:p>
    <w:p w:rsidR="00BE094A" w:rsidRPr="00F46BFC" w:rsidRDefault="00BE094A" w:rsidP="00BE094A">
      <w:pPr>
        <w:spacing w:after="0"/>
        <w:rPr>
          <w:rFonts w:ascii="Times New Roman" w:hAnsi="Times New Roman" w:cs="Times New Roman"/>
        </w:rPr>
      </w:pPr>
      <w:r w:rsidRPr="00F46BFC">
        <w:rPr>
          <w:rFonts w:ascii="Times New Roman" w:hAnsi="Times New Roman" w:cs="Times New Roman"/>
        </w:rPr>
        <w:t xml:space="preserve">   (подпись)                                                      (расшифровка подписи)</w:t>
      </w:r>
    </w:p>
    <w:p w:rsidR="00BE094A" w:rsidRPr="00F46BFC" w:rsidRDefault="00BE094A" w:rsidP="00BE094A">
      <w:pPr>
        <w:spacing w:after="0"/>
        <w:rPr>
          <w:rFonts w:ascii="Times New Roman" w:hAnsi="Times New Roman" w:cs="Times New Roman"/>
        </w:rPr>
      </w:pPr>
      <w:r w:rsidRPr="00F46BFC">
        <w:rPr>
          <w:rFonts w:ascii="Times New Roman" w:hAnsi="Times New Roman" w:cs="Times New Roman"/>
        </w:rPr>
        <w:t>_______________                                      ___________________________</w:t>
      </w:r>
    </w:p>
    <w:p w:rsidR="00BE094A" w:rsidRPr="00F46BFC" w:rsidRDefault="00BE094A" w:rsidP="00BE094A">
      <w:pPr>
        <w:spacing w:after="0"/>
        <w:rPr>
          <w:rFonts w:ascii="Times New Roman" w:hAnsi="Times New Roman" w:cs="Times New Roman"/>
        </w:rPr>
      </w:pPr>
      <w:r w:rsidRPr="00F46BFC">
        <w:rPr>
          <w:rFonts w:ascii="Times New Roman" w:hAnsi="Times New Roman" w:cs="Times New Roman"/>
        </w:rPr>
        <w:t xml:space="preserve">   (подпись)                                                      (расшифровка подписи)</w:t>
      </w:r>
    </w:p>
    <w:p w:rsidR="00BE094A" w:rsidRPr="00F46BFC" w:rsidRDefault="00BE094A" w:rsidP="00BE094A">
      <w:pPr>
        <w:spacing w:after="0"/>
        <w:rPr>
          <w:rFonts w:ascii="Times New Roman" w:hAnsi="Times New Roman" w:cs="Times New Roman"/>
        </w:rPr>
      </w:pPr>
      <w:r w:rsidRPr="00F46BFC">
        <w:rPr>
          <w:rFonts w:ascii="Times New Roman" w:hAnsi="Times New Roman" w:cs="Times New Roman"/>
        </w:rPr>
        <w:t>_______________                                      ___________________________</w:t>
      </w:r>
    </w:p>
    <w:p w:rsidR="00BE094A" w:rsidRPr="00F46BFC" w:rsidRDefault="00BE094A" w:rsidP="00BE094A">
      <w:pPr>
        <w:spacing w:after="0"/>
        <w:rPr>
          <w:rFonts w:ascii="Times New Roman" w:hAnsi="Times New Roman" w:cs="Times New Roman"/>
        </w:rPr>
      </w:pPr>
      <w:r w:rsidRPr="00F46BFC">
        <w:rPr>
          <w:rFonts w:ascii="Times New Roman" w:hAnsi="Times New Roman" w:cs="Times New Roman"/>
        </w:rPr>
        <w:t xml:space="preserve">   (подпись)                                                      (расшифровка подписи)</w:t>
      </w:r>
    </w:p>
    <w:p w:rsidR="00BE094A" w:rsidRPr="00F46BFC" w:rsidRDefault="00BE094A" w:rsidP="00BE094A">
      <w:pPr>
        <w:spacing w:after="0"/>
        <w:rPr>
          <w:rFonts w:ascii="Times New Roman" w:hAnsi="Times New Roman" w:cs="Times New Roman"/>
        </w:rPr>
      </w:pPr>
      <w:r w:rsidRPr="00F46BFC">
        <w:rPr>
          <w:rFonts w:ascii="Times New Roman" w:hAnsi="Times New Roman" w:cs="Times New Roman"/>
        </w:rPr>
        <w:t>_______________                                      ___________________________</w:t>
      </w:r>
    </w:p>
    <w:p w:rsidR="00BE094A" w:rsidRPr="00F46BFC" w:rsidRDefault="00BE094A" w:rsidP="00BE094A">
      <w:pPr>
        <w:spacing w:after="0"/>
        <w:rPr>
          <w:rFonts w:ascii="Times New Roman" w:hAnsi="Times New Roman" w:cs="Times New Roman"/>
        </w:rPr>
      </w:pPr>
      <w:r w:rsidRPr="00F46BFC">
        <w:rPr>
          <w:rFonts w:ascii="Times New Roman" w:hAnsi="Times New Roman" w:cs="Times New Roman"/>
        </w:rPr>
        <w:t xml:space="preserve">   (подпись)                                                      (расшифровка подписи)</w:t>
      </w:r>
    </w:p>
    <w:p w:rsidR="00F46BFC" w:rsidRPr="00F46BFC" w:rsidRDefault="00F46BFC" w:rsidP="00F46BFC">
      <w:pPr>
        <w:spacing w:after="0"/>
        <w:rPr>
          <w:rFonts w:ascii="Times New Roman" w:hAnsi="Times New Roman" w:cs="Times New Roman"/>
        </w:rPr>
      </w:pPr>
      <w:r w:rsidRPr="00F46BFC">
        <w:rPr>
          <w:rFonts w:ascii="Times New Roman" w:hAnsi="Times New Roman" w:cs="Times New Roman"/>
        </w:rPr>
        <w:t>_______________                                      ___________________________</w:t>
      </w:r>
    </w:p>
    <w:p w:rsidR="00F46BFC" w:rsidRPr="00F46BFC" w:rsidRDefault="00F46BFC" w:rsidP="00F46BFC">
      <w:pPr>
        <w:spacing w:after="0"/>
        <w:rPr>
          <w:rFonts w:ascii="Times New Roman" w:hAnsi="Times New Roman" w:cs="Times New Roman"/>
        </w:rPr>
      </w:pPr>
      <w:r w:rsidRPr="00F46BFC">
        <w:rPr>
          <w:rFonts w:ascii="Times New Roman" w:hAnsi="Times New Roman" w:cs="Times New Roman"/>
        </w:rPr>
        <w:t xml:space="preserve">   (подпись)                                                      (расшифровка подписи)</w:t>
      </w:r>
    </w:p>
    <w:p w:rsidR="00904126" w:rsidRPr="00F46BFC" w:rsidRDefault="00904126" w:rsidP="00904126">
      <w:pPr>
        <w:spacing w:after="0"/>
        <w:rPr>
          <w:rFonts w:ascii="Times New Roman" w:hAnsi="Times New Roman" w:cs="Times New Roman"/>
        </w:rPr>
      </w:pPr>
      <w:r w:rsidRPr="00F46BFC">
        <w:rPr>
          <w:rFonts w:ascii="Times New Roman" w:hAnsi="Times New Roman" w:cs="Times New Roman"/>
        </w:rPr>
        <w:t>_______________                                      ___________________________</w:t>
      </w:r>
    </w:p>
    <w:p w:rsidR="00904126" w:rsidRPr="00904126" w:rsidRDefault="00904126" w:rsidP="00904126">
      <w:pPr>
        <w:spacing w:after="0"/>
        <w:rPr>
          <w:rFonts w:ascii="Times New Roman" w:hAnsi="Times New Roman" w:cs="Times New Roman"/>
        </w:rPr>
      </w:pPr>
      <w:r w:rsidRPr="00F46BFC">
        <w:rPr>
          <w:rFonts w:ascii="Times New Roman" w:hAnsi="Times New Roman" w:cs="Times New Roman"/>
        </w:rPr>
        <w:t xml:space="preserve">   (подпись)                                                      (расшифровка подписи)</w:t>
      </w:r>
    </w:p>
    <w:p w:rsidR="00904126" w:rsidRPr="00F46BFC" w:rsidRDefault="00904126" w:rsidP="00904126">
      <w:pPr>
        <w:spacing w:after="0"/>
        <w:rPr>
          <w:rFonts w:ascii="Times New Roman" w:hAnsi="Times New Roman" w:cs="Times New Roman"/>
        </w:rPr>
      </w:pPr>
      <w:r w:rsidRPr="00F46BFC">
        <w:rPr>
          <w:rFonts w:ascii="Times New Roman" w:hAnsi="Times New Roman" w:cs="Times New Roman"/>
        </w:rPr>
        <w:t>_______________                                      ___________________________</w:t>
      </w:r>
    </w:p>
    <w:p w:rsidR="00904126" w:rsidRPr="00F46BFC" w:rsidRDefault="00904126" w:rsidP="00904126">
      <w:pPr>
        <w:spacing w:after="0"/>
        <w:rPr>
          <w:rFonts w:ascii="Times New Roman" w:hAnsi="Times New Roman" w:cs="Times New Roman"/>
        </w:rPr>
      </w:pPr>
      <w:r w:rsidRPr="00F46BFC">
        <w:rPr>
          <w:rFonts w:ascii="Times New Roman" w:hAnsi="Times New Roman" w:cs="Times New Roman"/>
        </w:rPr>
        <w:t xml:space="preserve">   (подпись)                                                      (расшифровка подписи)</w:t>
      </w:r>
    </w:p>
    <w:p w:rsidR="00904126" w:rsidRPr="00F46BFC" w:rsidRDefault="00904126" w:rsidP="00904126">
      <w:pPr>
        <w:spacing w:after="0"/>
        <w:rPr>
          <w:rFonts w:ascii="Times New Roman" w:hAnsi="Times New Roman" w:cs="Times New Roman"/>
        </w:rPr>
      </w:pPr>
      <w:r w:rsidRPr="00F46BFC">
        <w:rPr>
          <w:rFonts w:ascii="Times New Roman" w:hAnsi="Times New Roman" w:cs="Times New Roman"/>
        </w:rPr>
        <w:t>_______________                                      ___________________________</w:t>
      </w:r>
    </w:p>
    <w:p w:rsidR="00904126" w:rsidRPr="00904126" w:rsidRDefault="00904126" w:rsidP="00904126">
      <w:pPr>
        <w:spacing w:after="0"/>
        <w:rPr>
          <w:rFonts w:ascii="Times New Roman" w:hAnsi="Times New Roman" w:cs="Times New Roman"/>
        </w:rPr>
      </w:pPr>
      <w:r w:rsidRPr="00F46BFC">
        <w:rPr>
          <w:rFonts w:ascii="Times New Roman" w:hAnsi="Times New Roman" w:cs="Times New Roman"/>
        </w:rPr>
        <w:t xml:space="preserve">   (подпись)                                                      (расшифровка подписи)</w:t>
      </w:r>
    </w:p>
    <w:p w:rsidR="00904126" w:rsidRPr="00F46BFC" w:rsidRDefault="00904126" w:rsidP="00904126">
      <w:pPr>
        <w:spacing w:after="0"/>
        <w:rPr>
          <w:rFonts w:ascii="Times New Roman" w:hAnsi="Times New Roman" w:cs="Times New Roman"/>
        </w:rPr>
      </w:pPr>
      <w:r w:rsidRPr="00F46BFC">
        <w:rPr>
          <w:rFonts w:ascii="Times New Roman" w:hAnsi="Times New Roman" w:cs="Times New Roman"/>
        </w:rPr>
        <w:t>_______________                                      ___________________________</w:t>
      </w:r>
    </w:p>
    <w:p w:rsidR="00904126" w:rsidRPr="00F46BFC" w:rsidRDefault="00904126" w:rsidP="00904126">
      <w:pPr>
        <w:spacing w:after="0"/>
        <w:rPr>
          <w:rFonts w:ascii="Times New Roman" w:hAnsi="Times New Roman" w:cs="Times New Roman"/>
        </w:rPr>
      </w:pPr>
      <w:r w:rsidRPr="00F46BFC">
        <w:rPr>
          <w:rFonts w:ascii="Times New Roman" w:hAnsi="Times New Roman" w:cs="Times New Roman"/>
        </w:rPr>
        <w:t xml:space="preserve">   (подпись)                                                      (расшифровка подписи)</w:t>
      </w:r>
    </w:p>
    <w:p w:rsidR="00904126" w:rsidRPr="00F46BFC" w:rsidRDefault="00904126" w:rsidP="00904126">
      <w:pPr>
        <w:spacing w:after="0"/>
        <w:rPr>
          <w:rFonts w:ascii="Times New Roman" w:hAnsi="Times New Roman" w:cs="Times New Roman"/>
        </w:rPr>
      </w:pPr>
      <w:r w:rsidRPr="00F46BFC">
        <w:rPr>
          <w:rFonts w:ascii="Times New Roman" w:hAnsi="Times New Roman" w:cs="Times New Roman"/>
        </w:rPr>
        <w:t>_______________                                      ___________________________</w:t>
      </w:r>
    </w:p>
    <w:p w:rsidR="00904126" w:rsidRPr="00904126" w:rsidRDefault="00904126" w:rsidP="00904126">
      <w:pPr>
        <w:spacing w:after="0"/>
        <w:rPr>
          <w:rFonts w:ascii="Times New Roman" w:hAnsi="Times New Roman" w:cs="Times New Roman"/>
        </w:rPr>
      </w:pPr>
      <w:r w:rsidRPr="00F46BFC">
        <w:rPr>
          <w:rFonts w:ascii="Times New Roman" w:hAnsi="Times New Roman" w:cs="Times New Roman"/>
        </w:rPr>
        <w:t xml:space="preserve">   (подпись)                                                      (расшифровка подписи)</w:t>
      </w:r>
    </w:p>
    <w:p w:rsidR="00904126" w:rsidRPr="00F46BFC" w:rsidRDefault="00904126" w:rsidP="00904126">
      <w:pPr>
        <w:spacing w:after="0"/>
        <w:rPr>
          <w:rFonts w:ascii="Times New Roman" w:hAnsi="Times New Roman" w:cs="Times New Roman"/>
        </w:rPr>
      </w:pPr>
      <w:r w:rsidRPr="00F46BFC">
        <w:rPr>
          <w:rFonts w:ascii="Times New Roman" w:hAnsi="Times New Roman" w:cs="Times New Roman"/>
        </w:rPr>
        <w:t>_______________                                      ___________________________</w:t>
      </w:r>
    </w:p>
    <w:p w:rsidR="00904126" w:rsidRPr="00904126" w:rsidRDefault="00904126" w:rsidP="00904126">
      <w:pPr>
        <w:spacing w:after="0"/>
        <w:rPr>
          <w:rFonts w:ascii="Times New Roman" w:hAnsi="Times New Roman" w:cs="Times New Roman"/>
        </w:rPr>
      </w:pPr>
      <w:r w:rsidRPr="00F46BFC">
        <w:rPr>
          <w:rFonts w:ascii="Times New Roman" w:hAnsi="Times New Roman" w:cs="Times New Roman"/>
        </w:rPr>
        <w:t xml:space="preserve">   (подпись)                                                      (расшифровка подписи)</w:t>
      </w:r>
    </w:p>
    <w:p w:rsidR="00904126" w:rsidRPr="00F46BFC" w:rsidRDefault="00904126" w:rsidP="00904126">
      <w:pPr>
        <w:spacing w:after="0"/>
        <w:rPr>
          <w:rFonts w:ascii="Times New Roman" w:hAnsi="Times New Roman" w:cs="Times New Roman"/>
        </w:rPr>
      </w:pPr>
      <w:r w:rsidRPr="00F46BFC">
        <w:rPr>
          <w:rFonts w:ascii="Times New Roman" w:hAnsi="Times New Roman" w:cs="Times New Roman"/>
        </w:rPr>
        <w:t>_______________                                      ___________________________</w:t>
      </w:r>
    </w:p>
    <w:p w:rsidR="00904126" w:rsidRPr="00904126" w:rsidRDefault="00904126" w:rsidP="00904126">
      <w:pPr>
        <w:spacing w:after="0"/>
        <w:rPr>
          <w:rFonts w:ascii="Times New Roman" w:hAnsi="Times New Roman" w:cs="Times New Roman"/>
        </w:rPr>
      </w:pPr>
      <w:r w:rsidRPr="00F46BFC">
        <w:rPr>
          <w:rFonts w:ascii="Times New Roman" w:hAnsi="Times New Roman" w:cs="Times New Roman"/>
        </w:rPr>
        <w:t xml:space="preserve">   (подпись)                                                      (расшифровка подписи)</w:t>
      </w:r>
    </w:p>
    <w:p w:rsidR="00904126" w:rsidRPr="00F46BFC" w:rsidRDefault="00904126" w:rsidP="00904126">
      <w:pPr>
        <w:spacing w:after="0"/>
        <w:rPr>
          <w:rFonts w:ascii="Times New Roman" w:hAnsi="Times New Roman" w:cs="Times New Roman"/>
        </w:rPr>
      </w:pPr>
      <w:r w:rsidRPr="00F46BFC">
        <w:rPr>
          <w:rFonts w:ascii="Times New Roman" w:hAnsi="Times New Roman" w:cs="Times New Roman"/>
        </w:rPr>
        <w:t>_______________                                      ___________________________</w:t>
      </w:r>
    </w:p>
    <w:p w:rsidR="00904126" w:rsidRPr="00904126" w:rsidRDefault="00904126" w:rsidP="00904126">
      <w:pPr>
        <w:spacing w:after="0"/>
        <w:rPr>
          <w:rFonts w:ascii="Times New Roman" w:hAnsi="Times New Roman" w:cs="Times New Roman"/>
        </w:rPr>
      </w:pPr>
      <w:r w:rsidRPr="00F46BFC">
        <w:rPr>
          <w:rFonts w:ascii="Times New Roman" w:hAnsi="Times New Roman" w:cs="Times New Roman"/>
        </w:rPr>
        <w:t xml:space="preserve">   (подпись)                                                      (расшифровка подписи)</w:t>
      </w:r>
    </w:p>
    <w:p w:rsidR="00904126" w:rsidRPr="00F46BFC" w:rsidRDefault="00904126" w:rsidP="00904126">
      <w:pPr>
        <w:spacing w:after="0"/>
        <w:rPr>
          <w:rFonts w:ascii="Times New Roman" w:hAnsi="Times New Roman" w:cs="Times New Roman"/>
        </w:rPr>
      </w:pPr>
      <w:r w:rsidRPr="00F46BFC">
        <w:rPr>
          <w:rFonts w:ascii="Times New Roman" w:hAnsi="Times New Roman" w:cs="Times New Roman"/>
        </w:rPr>
        <w:t>_______________                                      ___________________________</w:t>
      </w:r>
    </w:p>
    <w:p w:rsidR="00904126" w:rsidRPr="00F46BFC" w:rsidRDefault="00904126" w:rsidP="00904126">
      <w:pPr>
        <w:spacing w:after="0"/>
        <w:rPr>
          <w:rFonts w:ascii="Times New Roman" w:hAnsi="Times New Roman" w:cs="Times New Roman"/>
        </w:rPr>
      </w:pPr>
      <w:r w:rsidRPr="00F46BFC">
        <w:rPr>
          <w:rFonts w:ascii="Times New Roman" w:hAnsi="Times New Roman" w:cs="Times New Roman"/>
        </w:rPr>
        <w:t xml:space="preserve">   (подпись)                                                      (расшифровка подписи)</w:t>
      </w:r>
    </w:p>
    <w:p w:rsidR="00904126" w:rsidRDefault="00904126" w:rsidP="00904126">
      <w:pPr>
        <w:spacing w:after="0"/>
        <w:rPr>
          <w:rFonts w:ascii="Times New Roman" w:hAnsi="Times New Roman" w:cs="Times New Roman"/>
          <w:sz w:val="24"/>
          <w:szCs w:val="24"/>
        </w:rPr>
      </w:pPr>
    </w:p>
    <w:p w:rsidR="00904126" w:rsidRDefault="00904126" w:rsidP="00904126">
      <w:pPr>
        <w:spacing w:after="0"/>
        <w:rPr>
          <w:rFonts w:ascii="Times New Roman" w:hAnsi="Times New Roman" w:cs="Times New Roman"/>
          <w:sz w:val="24"/>
          <w:szCs w:val="24"/>
        </w:rPr>
      </w:pPr>
    </w:p>
    <w:p w:rsidR="00BE094A" w:rsidRDefault="00BE094A" w:rsidP="00BE094A">
      <w:pPr>
        <w:spacing w:after="0"/>
        <w:rPr>
          <w:rFonts w:ascii="Times New Roman" w:hAnsi="Times New Roman" w:cs="Times New Roman"/>
          <w:sz w:val="24"/>
          <w:szCs w:val="24"/>
        </w:rPr>
      </w:pPr>
    </w:p>
    <w:p w:rsidR="00BE094A" w:rsidRDefault="00BE094A">
      <w:pPr>
        <w:rPr>
          <w:rFonts w:ascii="Times New Roman" w:hAnsi="Times New Roman" w:cs="Times New Roman"/>
          <w:sz w:val="24"/>
          <w:szCs w:val="24"/>
        </w:rPr>
      </w:pPr>
    </w:p>
    <w:p w:rsidR="00E116FD" w:rsidRPr="00933CB6" w:rsidRDefault="00E116FD">
      <w:pPr>
        <w:rPr>
          <w:rFonts w:ascii="Times New Roman" w:hAnsi="Times New Roman" w:cs="Times New Roman"/>
          <w:sz w:val="24"/>
          <w:szCs w:val="24"/>
        </w:rPr>
      </w:pPr>
    </w:p>
    <w:sectPr w:rsidR="00E116FD" w:rsidRPr="00933CB6" w:rsidSect="00650A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F38EC"/>
    <w:multiLevelType w:val="hybridMultilevel"/>
    <w:tmpl w:val="7E82B1A2"/>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3C8A4726"/>
    <w:multiLevelType w:val="hybridMultilevel"/>
    <w:tmpl w:val="7E9CA0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B733D2C"/>
    <w:multiLevelType w:val="hybridMultilevel"/>
    <w:tmpl w:val="6FBABD2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0800"/>
    <w:rsid w:val="00022A1E"/>
    <w:rsid w:val="00034816"/>
    <w:rsid w:val="00037386"/>
    <w:rsid w:val="00062394"/>
    <w:rsid w:val="000A274F"/>
    <w:rsid w:val="0019387F"/>
    <w:rsid w:val="001A3EDE"/>
    <w:rsid w:val="00234111"/>
    <w:rsid w:val="0024330F"/>
    <w:rsid w:val="002927ED"/>
    <w:rsid w:val="002A5088"/>
    <w:rsid w:val="00340592"/>
    <w:rsid w:val="003C04C5"/>
    <w:rsid w:val="00447FB9"/>
    <w:rsid w:val="004955B3"/>
    <w:rsid w:val="00500791"/>
    <w:rsid w:val="00500B12"/>
    <w:rsid w:val="005177A1"/>
    <w:rsid w:val="005B1D2A"/>
    <w:rsid w:val="005E2A99"/>
    <w:rsid w:val="00605528"/>
    <w:rsid w:val="00617C2A"/>
    <w:rsid w:val="006214EF"/>
    <w:rsid w:val="00650AE1"/>
    <w:rsid w:val="006905F6"/>
    <w:rsid w:val="006D1444"/>
    <w:rsid w:val="006D7599"/>
    <w:rsid w:val="007158C8"/>
    <w:rsid w:val="00737E51"/>
    <w:rsid w:val="00747984"/>
    <w:rsid w:val="007C31A8"/>
    <w:rsid w:val="007C65C7"/>
    <w:rsid w:val="00816231"/>
    <w:rsid w:val="00816F72"/>
    <w:rsid w:val="00820800"/>
    <w:rsid w:val="00864164"/>
    <w:rsid w:val="008A2863"/>
    <w:rsid w:val="008E6EB6"/>
    <w:rsid w:val="00904126"/>
    <w:rsid w:val="00933CB6"/>
    <w:rsid w:val="00947DEB"/>
    <w:rsid w:val="009808C9"/>
    <w:rsid w:val="009A7C27"/>
    <w:rsid w:val="009D5B69"/>
    <w:rsid w:val="009E3934"/>
    <w:rsid w:val="00A0199F"/>
    <w:rsid w:val="00A621F3"/>
    <w:rsid w:val="00A765BC"/>
    <w:rsid w:val="00AB5BDC"/>
    <w:rsid w:val="00AE42DA"/>
    <w:rsid w:val="00B02685"/>
    <w:rsid w:val="00B053E2"/>
    <w:rsid w:val="00B117B0"/>
    <w:rsid w:val="00B80234"/>
    <w:rsid w:val="00BA237F"/>
    <w:rsid w:val="00BE094A"/>
    <w:rsid w:val="00C91C23"/>
    <w:rsid w:val="00C928F8"/>
    <w:rsid w:val="00CB456E"/>
    <w:rsid w:val="00CE21BF"/>
    <w:rsid w:val="00CE514D"/>
    <w:rsid w:val="00CE792E"/>
    <w:rsid w:val="00D05344"/>
    <w:rsid w:val="00D97579"/>
    <w:rsid w:val="00DA0DEC"/>
    <w:rsid w:val="00DC7682"/>
    <w:rsid w:val="00DE6AAB"/>
    <w:rsid w:val="00E1128D"/>
    <w:rsid w:val="00E1140C"/>
    <w:rsid w:val="00E116FD"/>
    <w:rsid w:val="00E44192"/>
    <w:rsid w:val="00E705B2"/>
    <w:rsid w:val="00E959FC"/>
    <w:rsid w:val="00F06FF0"/>
    <w:rsid w:val="00F11078"/>
    <w:rsid w:val="00F31D0A"/>
    <w:rsid w:val="00F34CFE"/>
    <w:rsid w:val="00F46BFC"/>
    <w:rsid w:val="00F56B72"/>
    <w:rsid w:val="00F802B7"/>
    <w:rsid w:val="00F92640"/>
    <w:rsid w:val="00F9527F"/>
    <w:rsid w:val="00FC29F9"/>
    <w:rsid w:val="00FF1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1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3C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3CB6"/>
    <w:rPr>
      <w:rFonts w:ascii="Tahoma" w:hAnsi="Tahoma" w:cs="Tahoma"/>
      <w:sz w:val="16"/>
      <w:szCs w:val="16"/>
    </w:rPr>
  </w:style>
  <w:style w:type="paragraph" w:styleId="a5">
    <w:name w:val="List Paragraph"/>
    <w:basedOn w:val="a"/>
    <w:uiPriority w:val="34"/>
    <w:qFormat/>
    <w:rsid w:val="00500B12"/>
    <w:pPr>
      <w:ind w:left="720"/>
      <w:contextualSpacing/>
    </w:pPr>
  </w:style>
  <w:style w:type="character" w:styleId="a6">
    <w:name w:val="Hyperlink"/>
    <w:basedOn w:val="a0"/>
    <w:uiPriority w:val="99"/>
    <w:unhideWhenUsed/>
    <w:rsid w:val="00FF1F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3C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3CB6"/>
    <w:rPr>
      <w:rFonts w:ascii="Tahoma" w:hAnsi="Tahoma" w:cs="Tahoma"/>
      <w:sz w:val="16"/>
      <w:szCs w:val="16"/>
    </w:rPr>
  </w:style>
  <w:style w:type="paragraph" w:styleId="a5">
    <w:name w:val="List Paragraph"/>
    <w:basedOn w:val="a"/>
    <w:uiPriority w:val="34"/>
    <w:qFormat/>
    <w:rsid w:val="00500B12"/>
    <w:pPr>
      <w:ind w:left="720"/>
      <w:contextualSpacing/>
    </w:pPr>
  </w:style>
  <w:style w:type="character" w:styleId="a6">
    <w:name w:val="Hyperlink"/>
    <w:basedOn w:val="a0"/>
    <w:uiPriority w:val="99"/>
    <w:unhideWhenUsed/>
    <w:rsid w:val="00FF1F5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D8CDFE2DA95F4147CBDF1DB66B256D66E19BB2A31659CB3F0C23EA0731D8DCA9D0t1zAD" TargetMode="External"/><Relationship Id="rId13" Type="http://schemas.openxmlformats.org/officeDocument/2006/relationships/hyperlink" Target="consultantplus://offline/ref=EFD8CDFE2DA95F4147CBDF1DB66B256D66E49AB7A71659CB3F0C23EAt0z7D"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consultantplus://offline/ref=EFD8CDFE2DA95F4147CBDF1DB66B256D66E193B0A31659CB3F0C23EA0731D8DCA9D0199AC80E35t3zCD" TargetMode="External"/><Relationship Id="rId12" Type="http://schemas.openxmlformats.org/officeDocument/2006/relationships/hyperlink" Target="consultantplus://offline/ref=EFD8CDFE2DA95F4147D5D20BDA352F6D68B99EB3A31E0D946D0A74B557378D9CtEz9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bsposelenie.ru" TargetMode="External"/><Relationship Id="rId5" Type="http://schemas.openxmlformats.org/officeDocument/2006/relationships/webSettings" Target="webSettings.xml"/><Relationship Id="rId15" Type="http://schemas.openxmlformats.org/officeDocument/2006/relationships/hyperlink" Target="consultantplus://offline/ref=EFD8CDFE2DA95F4147D5D20BDA352F6D68B99EB3A31E0D946D0A74B557378D9CtEz9D" TargetMode="External"/><Relationship Id="rId10" Type="http://schemas.openxmlformats.org/officeDocument/2006/relationships/hyperlink" Target="consultantplus://offline/ref=EFD8CDFE2DA95F4147D5D20BDA352F6D68B99EB3A31E0D946D0A74B557378D9CtEz9D" TargetMode="External"/><Relationship Id="rId4" Type="http://schemas.openxmlformats.org/officeDocument/2006/relationships/settings" Target="settings.xml"/><Relationship Id="rId9" Type="http://schemas.openxmlformats.org/officeDocument/2006/relationships/hyperlink" Target="consultantplus://offline/ref=EFD8CDFE2DA95F4147CBDF1DB66B256D67EF94BAA91659CB3F0C23EAt0z7D" TargetMode="External"/><Relationship Id="rId14" Type="http://schemas.openxmlformats.org/officeDocument/2006/relationships/hyperlink" Target="consultantplus://offline/ref=EFD8CDFE2DA95F4147D5D20BDA352F6D68B99EB3A31E0D946D0A74B557378D9CtEz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ED7AD-E486-49DD-8D5D-51308BA44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Pages>
  <Words>5341</Words>
  <Characters>30445</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234</cp:lastModifiedBy>
  <cp:revision>18</cp:revision>
  <cp:lastPrinted>2014-04-21T04:09:00Z</cp:lastPrinted>
  <dcterms:created xsi:type="dcterms:W3CDTF">2014-03-19T03:51:00Z</dcterms:created>
  <dcterms:modified xsi:type="dcterms:W3CDTF">2014-04-21T04:16:00Z</dcterms:modified>
</cp:coreProperties>
</file>