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DA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830BDA" w:rsidRPr="00830BDA" w:rsidRDefault="006E236B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E236B">
        <w:rPr>
          <w:rFonts w:ascii="Times New Roman" w:hAnsi="Times New Roman" w:cs="Times New Roman"/>
          <w:sz w:val="28"/>
          <w:szCs w:val="28"/>
        </w:rPr>
        <w:t>12</w:t>
      </w:r>
      <w:r w:rsidR="00830BDA" w:rsidRPr="006E236B">
        <w:rPr>
          <w:rFonts w:ascii="Times New Roman" w:hAnsi="Times New Roman" w:cs="Times New Roman"/>
          <w:sz w:val="28"/>
          <w:szCs w:val="28"/>
        </w:rPr>
        <w:t>-е заседание 3-го созыва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0BDA" w:rsidRDefault="00830BDA" w:rsidP="00830B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0BDA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E236B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616205" w:rsidRDefault="00616205" w:rsidP="00830B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0BDA" w:rsidRPr="00830BDA" w:rsidRDefault="00407907" w:rsidP="0061620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29.10</w:t>
      </w:r>
      <w:r w:rsidR="00616205" w:rsidRPr="00830BDA">
        <w:rPr>
          <w:rFonts w:ascii="Times New Roman" w:hAnsi="Times New Roman" w:cs="Times New Roman"/>
          <w:color w:val="000000"/>
          <w:sz w:val="28"/>
          <w:szCs w:val="28"/>
        </w:rPr>
        <w:t xml:space="preserve">.2015 г.                              </w:t>
      </w:r>
      <w:r w:rsidR="00830BDA" w:rsidRPr="00830BD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830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BDA" w:rsidRPr="00616205">
        <w:rPr>
          <w:rFonts w:ascii="Times New Roman" w:hAnsi="Times New Roman" w:cs="Times New Roman"/>
          <w:color w:val="000000"/>
          <w:sz w:val="28"/>
          <w:szCs w:val="28"/>
        </w:rPr>
        <w:t>Байкалово</w:t>
      </w:r>
      <w:r w:rsidR="006162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830BDA" w:rsidRPr="00830BD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E236B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954E61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830BDA" w:rsidRPr="00830BDA" w:rsidRDefault="00830BDA" w:rsidP="001D26A2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B30" w:rsidRPr="00861EB4" w:rsidRDefault="00A02B30" w:rsidP="00FE45F1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</w:t>
      </w:r>
      <w:r w:rsidR="00832118"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</w:p>
    <w:p w:rsidR="00D117DF" w:rsidRDefault="006005A1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sz w:val="28"/>
          <w:szCs w:val="28"/>
          <w:lang w:eastAsia="ru-RU"/>
        </w:rPr>
        <w:br/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статей 22,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907">
        <w:rPr>
          <w:rFonts w:ascii="Times New Roman" w:hAnsi="Times New Roman" w:cs="Times New Roman"/>
          <w:sz w:val="28"/>
          <w:szCs w:val="28"/>
          <w:lang w:eastAsia="ru-RU"/>
        </w:rPr>
        <w:t xml:space="preserve">25,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 (в редакции Закона Свердловской области от </w:t>
      </w:r>
      <w:r w:rsidRPr="00861EB4">
        <w:rPr>
          <w:rFonts w:ascii="Times New Roman" w:hAnsi="Times New Roman" w:cs="Times New Roman"/>
          <w:sz w:val="28"/>
          <w:szCs w:val="28"/>
        </w:rPr>
        <w:t xml:space="preserve">20.03.2015 </w:t>
      </w:r>
      <w:hyperlink r:id="rId7" w:history="1">
        <w:r w:rsidRPr="00861EB4">
          <w:rPr>
            <w:rFonts w:ascii="Times New Roman" w:hAnsi="Times New Roman" w:cs="Times New Roman"/>
            <w:sz w:val="28"/>
            <w:szCs w:val="28"/>
          </w:rPr>
          <w:t>N 20-ОЗ</w:t>
        </w:r>
      </w:hyperlink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407907" w:rsidRPr="00407907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22.07.2015 года № 648-ПП «О реализации статьи 25 Закона Свердловской области от 07 июля 2004 года № 18-ОЗ «Об особенностях регулирования земельных отношений</w:t>
      </w:r>
      <w:proofErr w:type="gramEnd"/>
      <w:r w:rsidR="00407907" w:rsidRPr="00407907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области» и признании </w:t>
      </w:r>
      <w:proofErr w:type="gramStart"/>
      <w:r w:rsidR="00407907" w:rsidRPr="0040790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07907" w:rsidRPr="00407907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Свердловской области»</w:t>
      </w:r>
      <w:r w:rsidR="004079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Устав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, Дума муниципального образования </w:t>
      </w:r>
      <w:r w:rsidRPr="00861EB4">
        <w:rPr>
          <w:rFonts w:ascii="Times New Roman" w:hAnsi="Times New Roman" w:cs="Times New Roman"/>
          <w:sz w:val="28"/>
          <w:szCs w:val="28"/>
        </w:rPr>
        <w:t>Байкаловского</w:t>
      </w:r>
      <w:r w:rsidR="00861EB4">
        <w:rPr>
          <w:rFonts w:ascii="Times New Roman" w:hAnsi="Times New Roman" w:cs="Times New Roman"/>
          <w:sz w:val="28"/>
          <w:szCs w:val="28"/>
        </w:rPr>
        <w:t xml:space="preserve"> с</w:t>
      </w:r>
      <w:r w:rsidRPr="00861EB4">
        <w:rPr>
          <w:rFonts w:ascii="Times New Roman" w:hAnsi="Times New Roman" w:cs="Times New Roman"/>
          <w:sz w:val="28"/>
          <w:szCs w:val="28"/>
        </w:rPr>
        <w:t>ельского</w:t>
      </w:r>
      <w:r w:rsidR="00861EB4">
        <w:rPr>
          <w:rFonts w:ascii="Times New Roman" w:hAnsi="Times New Roman" w:cs="Times New Roman"/>
          <w:sz w:val="28"/>
          <w:szCs w:val="28"/>
        </w:rPr>
        <w:t xml:space="preserve"> </w:t>
      </w:r>
      <w:r w:rsidRPr="00861EB4">
        <w:rPr>
          <w:rFonts w:ascii="Times New Roman" w:hAnsi="Times New Roman" w:cs="Times New Roman"/>
          <w:sz w:val="28"/>
          <w:szCs w:val="28"/>
        </w:rPr>
        <w:t>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</w:p>
    <w:p w:rsidR="00407907" w:rsidRDefault="00830BDA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РЕШИЛА: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 Порядок и условия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</w:t>
      </w:r>
      <w:r w:rsidR="006005A1" w:rsidRPr="00861EB4">
        <w:rPr>
          <w:rFonts w:ascii="Times New Roman" w:hAnsi="Times New Roman" w:cs="Times New Roman"/>
          <w:sz w:val="28"/>
          <w:szCs w:val="28"/>
          <w:lang w:eastAsia="ru-RU"/>
        </w:rPr>
        <w:t>ории муниципального образования Байкаловского сельского поселения</w:t>
      </w:r>
      <w:r w:rsid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05A1" w:rsidRPr="00861EB4">
        <w:rPr>
          <w:rFonts w:ascii="Times New Roman" w:hAnsi="Times New Roman" w:cs="Times New Roman"/>
          <w:sz w:val="28"/>
          <w:szCs w:val="28"/>
          <w:lang w:eastAsia="ru-RU"/>
        </w:rPr>
        <w:t>(приложение№1).</w:t>
      </w:r>
    </w:p>
    <w:p w:rsidR="00D117DF" w:rsidRDefault="00D117DF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7DF" w:rsidRDefault="00407907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Думы муниципального образования Байкаловского сельского поселения от 26.06.2015 года № 29 </w:t>
      </w:r>
      <w:r w:rsidR="003B787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787F"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Байкаловского сельского поселения</w:t>
      </w:r>
      <w:r w:rsidR="003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3B7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05A1"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117DF" w:rsidRDefault="00D117DF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77F" w:rsidRPr="00861EB4" w:rsidRDefault="006005A1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опубликовать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236B">
        <w:rPr>
          <w:rFonts w:ascii="Times New Roman" w:hAnsi="Times New Roman" w:cs="Times New Roman"/>
          <w:sz w:val="28"/>
          <w:szCs w:val="28"/>
          <w:lang w:eastAsia="ru-RU"/>
        </w:rPr>
        <w:t>(обнародовать)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77F" w:rsidRPr="00861EB4">
        <w:rPr>
          <w:rFonts w:ascii="Times New Roman" w:hAnsi="Times New Roman" w:cs="Times New Roman"/>
          <w:sz w:val="28"/>
          <w:szCs w:val="28"/>
        </w:rPr>
        <w:t xml:space="preserve">в «Муниципальном вестнике» - приложении к газете «Районные будни» и разместить на официальном сайте Байкаловского сельского поселения: </w:t>
      </w:r>
      <w:hyperlink r:id="rId8" w:history="1">
        <w:r w:rsidR="00AB477F" w:rsidRPr="00861EB4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AB477F" w:rsidRPr="00861EB4">
        <w:rPr>
          <w:rFonts w:ascii="Times New Roman" w:hAnsi="Times New Roman" w:cs="Times New Roman"/>
          <w:sz w:val="28"/>
          <w:szCs w:val="28"/>
        </w:rPr>
        <w:t>.</w:t>
      </w:r>
    </w:p>
    <w:p w:rsidR="00D117DF" w:rsidRDefault="00D117DF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EB4" w:rsidRPr="00861EB4" w:rsidRDefault="00D117DF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. Решение вступает в силу с момента опубликования.</w:t>
      </w:r>
      <w:r w:rsidR="00861EB4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17DF" w:rsidRDefault="00D117DF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B30" w:rsidRPr="00861EB4" w:rsidRDefault="00D117DF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AB477F" w:rsidRPr="00861EB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477F" w:rsidRPr="00861EB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Думы по </w:t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соблюдению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законности и вопросам местного самоуправления</w:t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(Чернаков В.В.)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87F" w:rsidRDefault="003B787F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Байкаловского сельского поселения             _______________ Л.Ю. Пелевина</w:t>
      </w:r>
    </w:p>
    <w:p w:rsidR="00830BDA" w:rsidRPr="00861EB4" w:rsidRDefault="006E236B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</w:t>
      </w:r>
      <w:r w:rsidR="00830BDA" w:rsidRPr="00861EB4">
        <w:rPr>
          <w:rFonts w:ascii="Times New Roman" w:hAnsi="Times New Roman" w:cs="Times New Roman"/>
          <w:sz w:val="28"/>
          <w:szCs w:val="28"/>
        </w:rPr>
        <w:t xml:space="preserve">  2015г.</w:t>
      </w:r>
    </w:p>
    <w:p w:rsidR="003B787F" w:rsidRDefault="003B787F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EB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61EB4">
        <w:rPr>
          <w:rFonts w:ascii="Times New Roman" w:hAnsi="Times New Roman" w:cs="Times New Roman"/>
          <w:sz w:val="28"/>
          <w:szCs w:val="28"/>
        </w:rPr>
        <w:t xml:space="preserve"> сельского поселения          ________________С.В. </w:t>
      </w:r>
      <w:proofErr w:type="spellStart"/>
      <w:r w:rsidRPr="00861EB4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86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DA" w:rsidRPr="00861EB4" w:rsidRDefault="006E236B" w:rsidP="00861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</w:t>
      </w:r>
      <w:r w:rsidR="00830BDA" w:rsidRPr="00861EB4">
        <w:rPr>
          <w:rFonts w:ascii="Times New Roman" w:hAnsi="Times New Roman" w:cs="Times New Roman"/>
          <w:sz w:val="28"/>
          <w:szCs w:val="28"/>
        </w:rPr>
        <w:t xml:space="preserve">  2015г.</w:t>
      </w:r>
    </w:p>
    <w:p w:rsidR="00861EB4" w:rsidRDefault="00861EB4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DF" w:rsidRDefault="00D117D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30" w:rsidRPr="001D26A2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A02B30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02B30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="00A02B30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 </w:t>
      </w:r>
      <w:r w:rsidR="009C46FC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="00A02B30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E236B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8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6E2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E23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4E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</w:t>
      </w:r>
      <w:r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Байкаловск</w:t>
      </w:r>
      <w:r w:rsidR="009C46FC"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6FC"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1. Общие положения</w:t>
      </w:r>
    </w:p>
    <w:p w:rsidR="00A02B30" w:rsidRPr="00861EB4" w:rsidRDefault="00864BBE" w:rsidP="00D117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BE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Порядок и условия разработаны в целях реализации статьи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39.5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статьи </w:t>
      </w:r>
      <w:r w:rsidR="0089419F">
        <w:rPr>
          <w:rFonts w:ascii="Times New Roman" w:hAnsi="Times New Roman" w:cs="Times New Roman"/>
          <w:sz w:val="28"/>
          <w:szCs w:val="28"/>
          <w:lang w:eastAsia="ru-RU"/>
        </w:rPr>
        <w:t xml:space="preserve">22, 25,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 (в редакции Закона Свердловской области от </w:t>
      </w:r>
      <w:r w:rsidR="009C46FC" w:rsidRPr="00861EB4">
        <w:rPr>
          <w:rFonts w:ascii="Times New Roman" w:hAnsi="Times New Roman" w:cs="Times New Roman"/>
          <w:sz w:val="28"/>
          <w:szCs w:val="28"/>
        </w:rPr>
        <w:t>20.0</w:t>
      </w:r>
      <w:r w:rsidR="0089419F">
        <w:rPr>
          <w:rFonts w:ascii="Times New Roman" w:hAnsi="Times New Roman" w:cs="Times New Roman"/>
          <w:sz w:val="28"/>
          <w:szCs w:val="28"/>
        </w:rPr>
        <w:t>7</w:t>
      </w:r>
      <w:r w:rsidR="009C46FC" w:rsidRPr="00861EB4">
        <w:rPr>
          <w:rFonts w:ascii="Times New Roman" w:hAnsi="Times New Roman" w:cs="Times New Roman"/>
          <w:sz w:val="28"/>
          <w:szCs w:val="28"/>
        </w:rPr>
        <w:t xml:space="preserve">.2015 </w:t>
      </w:r>
      <w:hyperlink r:id="rId9" w:history="1">
        <w:r w:rsidR="009C46FC" w:rsidRPr="00861EB4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89419F">
          <w:rPr>
            <w:rFonts w:ascii="Times New Roman" w:hAnsi="Times New Roman" w:cs="Times New Roman"/>
            <w:sz w:val="28"/>
            <w:szCs w:val="28"/>
          </w:rPr>
          <w:t>65</w:t>
        </w:r>
        <w:r w:rsidR="009C46FC" w:rsidRPr="00861EB4">
          <w:rPr>
            <w:rFonts w:ascii="Times New Roman" w:hAnsi="Times New Roman" w:cs="Times New Roman"/>
            <w:sz w:val="28"/>
            <w:szCs w:val="28"/>
          </w:rPr>
          <w:t>-ОЗ</w:t>
        </w:r>
      </w:hyperlink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настоящих Порядка и условий распространяется на земельные участки из земель населенных пунктов, поставленные на государственный кадастровый учет с разрешенным использованием для индивидуального жилищного строительства, находящиеся в муниципальной собственности, а также на земельные участки, право государственной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которые не разграничено, расположенные на территории муници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Байкаловского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, управление и распоряжение которыми находятся в пределах полномочий органов местного самоуправления</w:t>
      </w:r>
      <w:r w:rsidR="00861EB4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участки).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</w:rPr>
        <w:t>Настоящие Порядок и условия определяют действия: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 w:rsidR="00D117D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1) Администрации муниципального образования </w:t>
      </w:r>
      <w:proofErr w:type="spell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Байкаловск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уполномоченной на управление и распоряжение земельными участками, в пределах полномочий органов местного самоуправления в соответствии с законодательством (далее – Администрация </w:t>
      </w:r>
      <w:r w:rsidR="009C46FC" w:rsidRPr="00861EB4">
        <w:rPr>
          <w:rFonts w:ascii="Times New Roman" w:hAnsi="Times New Roman" w:cs="Times New Roman"/>
          <w:sz w:val="28"/>
          <w:szCs w:val="28"/>
        </w:rPr>
        <w:t>сельского</w:t>
      </w:r>
      <w:r w:rsidR="00861EB4" w:rsidRPr="00861EB4">
        <w:rPr>
          <w:rFonts w:ascii="Times New Roman" w:hAnsi="Times New Roman" w:cs="Times New Roman"/>
          <w:sz w:val="28"/>
          <w:szCs w:val="28"/>
        </w:rPr>
        <w:t xml:space="preserve"> </w:t>
      </w:r>
      <w:r w:rsidR="009C46FC" w:rsidRPr="00861EB4">
        <w:rPr>
          <w:rFonts w:ascii="Times New Roman" w:hAnsi="Times New Roman" w:cs="Times New Roman"/>
          <w:sz w:val="28"/>
          <w:szCs w:val="28"/>
        </w:rPr>
        <w:t>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>);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 w:rsidR="00D117D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2) граждан, имеющих право на приобретение однократно бесплатно в собственность земельных участков для индивидуального жилищного строительства (далее - заявитель) в соответствии со статьей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указанные в пункте 2 настоящей главы, предоставляются однократно бесплатно в собственность граждан, имеющих трех и более детей, для индивидуального жилищного строительства в случаях, указанных в стать</w:t>
      </w:r>
      <w:r w:rsidR="00FB0E4F" w:rsidRPr="00861EB4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E4F" w:rsidRPr="00861EB4">
        <w:rPr>
          <w:rFonts w:ascii="Times New Roman" w:hAnsi="Times New Roman" w:cs="Times New Roman"/>
          <w:sz w:val="28"/>
          <w:szCs w:val="28"/>
          <w:lang w:eastAsia="ru-RU"/>
        </w:rPr>
        <w:t>22, 26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области», в порядке, предусмотренном в пункте 3 данного Закона на основании заявления родителей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или лиц, их заменяющих, воспитывающих трех или более несовершеннолетних детей,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либо одинокого родителя или лица, его заменяющего, воспитывающего трех или более несовершеннолетних детей по форме, установленной Правительством Свердловской области.</w:t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Глава 2. Случаи, при которых земельные участки предоставляются однократно бесплатно в собственность граждан для индивидуального жилищного строительства</w:t>
      </w:r>
    </w:p>
    <w:p w:rsidR="00867718" w:rsidRPr="00E00E4B" w:rsidRDefault="00A02B30" w:rsidP="00D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F1">
        <w:rPr>
          <w:rFonts w:ascii="Times New Roman" w:hAnsi="Times New Roman" w:cs="Times New Roman"/>
          <w:sz w:val="28"/>
          <w:szCs w:val="28"/>
        </w:rPr>
        <w:t>4.</w:t>
      </w:r>
      <w:r w:rsidR="0086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F1">
        <w:rPr>
          <w:rFonts w:ascii="Times New Roman" w:hAnsi="Times New Roman" w:cs="Times New Roman"/>
          <w:sz w:val="28"/>
          <w:szCs w:val="28"/>
        </w:rPr>
        <w:t xml:space="preserve">В соответствии с настоящими Порядком и условиями право на приобретение земельных участков для индивидуального жилищного строительства в собственность однократно бесплатно имеют граждане, постоянно проживающие на территории муниципального образования </w:t>
      </w:r>
      <w:proofErr w:type="spellStart"/>
      <w:r w:rsidRPr="00FE45F1">
        <w:rPr>
          <w:rFonts w:ascii="Times New Roman" w:hAnsi="Times New Roman" w:cs="Times New Roman"/>
          <w:sz w:val="28"/>
          <w:szCs w:val="28"/>
        </w:rPr>
        <w:t>Байкаловск</w:t>
      </w:r>
      <w:r w:rsidR="00605F11" w:rsidRPr="00FE45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E45F1">
        <w:rPr>
          <w:rFonts w:ascii="Times New Roman" w:hAnsi="Times New Roman" w:cs="Times New Roman"/>
          <w:sz w:val="28"/>
          <w:szCs w:val="28"/>
        </w:rPr>
        <w:t xml:space="preserve"> </w:t>
      </w:r>
      <w:r w:rsidR="00605F11" w:rsidRPr="00FE45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E45F1">
        <w:rPr>
          <w:rFonts w:ascii="Times New Roman" w:hAnsi="Times New Roman" w:cs="Times New Roman"/>
          <w:sz w:val="28"/>
          <w:szCs w:val="28"/>
        </w:rPr>
        <w:t xml:space="preserve"> граждане, указанные в статье </w:t>
      </w:r>
      <w:r w:rsidR="00605F11" w:rsidRPr="00FE45F1">
        <w:rPr>
          <w:rFonts w:ascii="Times New Roman" w:hAnsi="Times New Roman" w:cs="Times New Roman"/>
          <w:sz w:val="28"/>
          <w:szCs w:val="28"/>
        </w:rPr>
        <w:t>22</w:t>
      </w:r>
      <w:r w:rsidRPr="00FE45F1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области», а</w:t>
      </w:r>
      <w:r w:rsidR="00D117DF">
        <w:rPr>
          <w:rFonts w:ascii="Times New Roman" w:hAnsi="Times New Roman" w:cs="Times New Roman"/>
          <w:sz w:val="28"/>
          <w:szCs w:val="28"/>
        </w:rPr>
        <w:t xml:space="preserve"> </w:t>
      </w:r>
      <w:r w:rsidRPr="00FE45F1">
        <w:rPr>
          <w:rFonts w:ascii="Times New Roman" w:hAnsi="Times New Roman" w:cs="Times New Roman"/>
          <w:sz w:val="28"/>
          <w:szCs w:val="28"/>
        </w:rPr>
        <w:t>именно:</w:t>
      </w:r>
      <w:r w:rsidRPr="00FE45F1">
        <w:rPr>
          <w:rFonts w:ascii="Times New Roman" w:hAnsi="Times New Roman" w:cs="Times New Roman"/>
          <w:sz w:val="28"/>
          <w:szCs w:val="28"/>
        </w:rPr>
        <w:br/>
      </w:r>
      <w:bookmarkStart w:id="0" w:name="Par420"/>
      <w:bookmarkEnd w:id="0"/>
      <w:r w:rsidR="00D11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867718" w:rsidRPr="00E00E4B">
        <w:rPr>
          <w:rFonts w:ascii="Times New Roman" w:hAnsi="Times New Roman" w:cs="Times New Roman"/>
          <w:sz w:val="28"/>
          <w:szCs w:val="28"/>
        </w:rPr>
        <w:t>1) граждане, являющиеся на</w:t>
      </w:r>
      <w:proofErr w:type="gramEnd"/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proofErr w:type="gramStart"/>
      <w:r w:rsidRPr="00E00E4B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E00E4B">
        <w:rPr>
          <w:rFonts w:ascii="Times New Roman" w:hAnsi="Times New Roman" w:cs="Times New Roman"/>
          <w:sz w:val="28"/>
          <w:szCs w:val="28"/>
        </w:rPr>
        <w:t xml:space="preserve">3) инвалиды и семьи, имеющие в своем составе инвалидов, в соответствии с </w:t>
      </w:r>
      <w:hyperlink r:id="rId10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частью 14 статьи 17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proofErr w:type="gramStart"/>
      <w:r w:rsidRPr="00E00E4B">
        <w:rPr>
          <w:rFonts w:ascii="Times New Roman" w:hAnsi="Times New Roman" w:cs="Times New Roman"/>
          <w:sz w:val="28"/>
          <w:szCs w:val="28"/>
        </w:rPr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11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пунктом 12 статьи 15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N 76-ФЗ "О статусе военнослужащих";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E00E4B"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E00E4B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E00E4B">
        <w:rPr>
          <w:rFonts w:ascii="Times New Roman" w:hAnsi="Times New Roman" w:cs="Times New Roman"/>
          <w:sz w:val="28"/>
          <w:szCs w:val="28"/>
        </w:rPr>
        <w:t xml:space="preserve"> (бэр), в соответствии с </w:t>
      </w:r>
      <w:hyperlink r:id="rId12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подпунктом 16 части первой статьи 2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3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7) инвалиды вследствие чернобыльской катастрофы в соответствии с Федеральным </w:t>
      </w:r>
      <w:hyperlink r:id="rId14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</w:t>
      </w:r>
      <w:r w:rsidRPr="00E00E4B">
        <w:rPr>
          <w:rFonts w:ascii="Times New Roman" w:hAnsi="Times New Roman" w:cs="Times New Roman"/>
          <w:sz w:val="28"/>
          <w:szCs w:val="28"/>
        </w:rPr>
        <w:lastRenderedPageBreak/>
        <w:t>граждан, подвергшихся воздействию радиации вследствие катастрофы на Чернобыльской АЭС" из числа: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подпунктом 9 части первой статьи 17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00E4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00E4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6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00E4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00E4B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E00E4B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17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E00E4B">
        <w:rPr>
          <w:rFonts w:ascii="Times New Roman" w:hAnsi="Times New Roman" w:cs="Times New Roman"/>
          <w:sz w:val="28"/>
          <w:szCs w:val="28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1"/>
      <w:bookmarkEnd w:id="7"/>
      <w:r w:rsidRPr="00E00E4B">
        <w:rPr>
          <w:rFonts w:ascii="Times New Roman" w:hAnsi="Times New Roman" w:cs="Times New Roman"/>
          <w:sz w:val="28"/>
          <w:szCs w:val="28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E00E4B">
        <w:rPr>
          <w:rFonts w:ascii="Times New Roman" w:hAnsi="Times New Roman" w:cs="Times New Roman"/>
          <w:sz w:val="28"/>
          <w:szCs w:val="28"/>
        </w:rPr>
        <w:lastRenderedPageBreak/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E00E4B"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r w:rsidRPr="00E00E4B">
        <w:rPr>
          <w:rFonts w:ascii="Times New Roman" w:hAnsi="Times New Roman" w:cs="Times New Roman"/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18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5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5"/>
      <w:bookmarkEnd w:id="11"/>
      <w:r w:rsidRPr="00E00E4B">
        <w:rPr>
          <w:rFonts w:ascii="Times New Roman" w:hAnsi="Times New Roman" w:cs="Times New Roman"/>
          <w:sz w:val="28"/>
          <w:szCs w:val="28"/>
        </w:rPr>
        <w:t xml:space="preserve">16) Герои Социалистического Труда и полные кавалеры орденов Трудовой Славы в соответствии с </w:t>
      </w:r>
      <w:hyperlink r:id="rId19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Славы".</w:t>
      </w:r>
    </w:p>
    <w:p w:rsidR="00FB0E4F" w:rsidRPr="00E00E4B" w:rsidRDefault="00FB0E4F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0E4B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867718" w:rsidRPr="00E00E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гражданам, указанным в </w:t>
      </w:r>
      <w:hyperlink w:anchor="P108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4 пункта 4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</w:t>
      </w:r>
      <w:r w:rsidRPr="00E00E4B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00E4B">
        <w:rPr>
          <w:rFonts w:ascii="Times New Roman" w:hAnsi="Times New Roman" w:cs="Times New Roman"/>
          <w:spacing w:val="2"/>
          <w:sz w:val="28"/>
          <w:szCs w:val="28"/>
        </w:rPr>
        <w:br/>
        <w:t xml:space="preserve">6. </w:t>
      </w:r>
      <w:r w:rsidR="00867718" w:rsidRPr="00E00E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гражданам, указанным в </w:t>
      </w:r>
      <w:hyperlink w:anchor="P110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внеочередное получение земельных участков для индивидуального жилищного строительства в собственность бесплатно</w:t>
      </w:r>
      <w:r w:rsidRPr="00E00E4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B0E4F" w:rsidRPr="00E00E4B" w:rsidRDefault="00FB0E4F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Глава 3. Организация деятельности по приему и регистрации заявлений граждан о постановке на учет и предоставлении земельных участков для индивидуального жилищного строительства в собственность однократно бесплатно</w:t>
      </w:r>
    </w:p>
    <w:p w:rsidR="00B60285" w:rsidRDefault="00D85393" w:rsidP="00AB4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B30" w:rsidRPr="00861EB4">
        <w:rPr>
          <w:rFonts w:ascii="Times New Roman" w:hAnsi="Times New Roman" w:cs="Times New Roman"/>
          <w:sz w:val="28"/>
          <w:szCs w:val="28"/>
        </w:rPr>
        <w:t>. Прием заявления о постановке на учет и предоставлении земельных участков, расположенных на территории муниципального образования Байкаловск</w:t>
      </w:r>
      <w:r w:rsidR="004A2086" w:rsidRPr="00861EB4">
        <w:rPr>
          <w:rFonts w:ascii="Times New Roman" w:hAnsi="Times New Roman" w:cs="Times New Roman"/>
          <w:sz w:val="28"/>
          <w:szCs w:val="28"/>
        </w:rPr>
        <w:t>ого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 </w:t>
      </w:r>
      <w:r w:rsidR="004A2086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в собственность бесплатно (далее - заявление), осуществляется Администрацией </w:t>
      </w:r>
      <w:r w:rsidR="004A2086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>.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8.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</w:rPr>
        <w:t>Информация о специалисте администрации, осуществляющем прием заявлений (далее – специалист администрации), с указанием его места нахождения, графика работы, фамилии, имени, отчества и контактных телефонов, размещается на официальном сайте муниципального образования в сети «Интернет»: www.</w:t>
      </w:r>
      <w:r w:rsidR="004A2086" w:rsidRPr="00861EB4">
        <w:rPr>
          <w:rFonts w:ascii="Times New Roman" w:hAnsi="Times New Roman" w:cs="Times New Roman"/>
          <w:sz w:val="28"/>
          <w:szCs w:val="28"/>
        </w:rPr>
        <w:t>bsposelenie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.ru, а также на информационном стенде в здании Администрации </w:t>
      </w:r>
      <w:r w:rsidR="004A2086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9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.Для постановки на учет и предоставления земельного участка, расположенного на территории муниципального образования </w:t>
      </w:r>
      <w:r w:rsidR="004A2086" w:rsidRPr="00861EB4">
        <w:rPr>
          <w:rFonts w:ascii="Times New Roman" w:hAnsi="Times New Roman" w:cs="Times New Roman"/>
          <w:sz w:val="28"/>
          <w:szCs w:val="28"/>
        </w:rPr>
        <w:t>Байкаловского</w:t>
      </w:r>
      <w:proofErr w:type="gramEnd"/>
      <w:r w:rsidR="004A2086" w:rsidRPr="00861E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в собственность бесплатно граждане, имеющие право на приобретение однократно бесплатно в собственность земельных участков для индивидуального жилищного строительства в соответствии со статьей </w:t>
      </w:r>
      <w:r w:rsidR="00A153EB" w:rsidRPr="00861EB4">
        <w:rPr>
          <w:rFonts w:ascii="Times New Roman" w:hAnsi="Times New Roman" w:cs="Times New Roman"/>
          <w:sz w:val="28"/>
          <w:szCs w:val="28"/>
        </w:rPr>
        <w:t>22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N 18-ОЗ "Об особенностях </w:t>
      </w:r>
    </w:p>
    <w:p w:rsidR="00867718" w:rsidRPr="00E00E4B" w:rsidRDefault="00A02B30" w:rsidP="00E00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 xml:space="preserve">регулирования земельных отношений на территории Свердловской области", подают в Администрацию </w:t>
      </w:r>
      <w:r w:rsidR="00A153EB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</w:t>
      </w:r>
      <w:r w:rsidRPr="00861EB4">
        <w:rPr>
          <w:rFonts w:ascii="Times New Roman" w:hAnsi="Times New Roman" w:cs="Times New Roman"/>
          <w:sz w:val="28"/>
          <w:szCs w:val="28"/>
        </w:rPr>
        <w:lastRenderedPageBreak/>
        <w:t>приложению № 1 к настоящим Порядку и условиям следующие документы:</w:t>
      </w:r>
      <w:r w:rsidRPr="00861EB4">
        <w:rPr>
          <w:rFonts w:ascii="Times New Roman" w:hAnsi="Times New Roman" w:cs="Times New Roman"/>
          <w:sz w:val="28"/>
          <w:szCs w:val="28"/>
        </w:rPr>
        <w:br/>
      </w:r>
      <w:r w:rsidR="00D85393" w:rsidRPr="00E00E4B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867718" w:rsidRPr="00E00E4B">
        <w:rPr>
          <w:rFonts w:ascii="Times New Roman" w:hAnsi="Times New Roman" w:cs="Times New Roman"/>
          <w:sz w:val="28"/>
          <w:szCs w:val="28"/>
        </w:rPr>
        <w:t xml:space="preserve">1) заявители, указанные в </w:t>
      </w:r>
      <w:hyperlink w:anchor="P106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4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2) заявители, указанные в </w:t>
      </w:r>
      <w:hyperlink w:anchor="P107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3) заявители, указанные в </w:t>
      </w:r>
      <w:hyperlink w:anchor="P108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заявления лицом, являющимся инвалидом);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</w:t>
      </w:r>
      <w:r w:rsidRPr="00E00E4B">
        <w:rPr>
          <w:rFonts w:ascii="Times New Roman" w:hAnsi="Times New Roman" w:cs="Times New Roman"/>
          <w:sz w:val="28"/>
          <w:szCs w:val="28"/>
        </w:rPr>
        <w:lastRenderedPageBreak/>
        <w:t>с ним члены его семьи);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справки медико-социальной экспертизы о наличии инвалидности;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4) заявители, указанные в </w:t>
      </w:r>
      <w:hyperlink w:anchor="P109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2"/>
      <w:bookmarkEnd w:id="12"/>
      <w:r w:rsidRPr="00E00E4B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5) заявители, указанные в </w:t>
      </w:r>
      <w:hyperlink w:anchor="P110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lastRenderedPageBreak/>
        <w:t xml:space="preserve">6) заявители, указанные в </w:t>
      </w:r>
      <w:hyperlink w:anchor="P120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11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E00E4B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7) заявители, указанные в </w:t>
      </w:r>
      <w:hyperlink w:anchor="P121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12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8) заявители, указанные в </w:t>
      </w:r>
      <w:hyperlink w:anchor="P122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13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lastRenderedPageBreak/>
        <w:t>копию свидетельства о смерти супруга (в случае смерти одного из родителей или лица, его заменяющего);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9) заявители, указанные в </w:t>
      </w:r>
      <w:hyperlink w:anchor="P123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14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10) заявители, указанные в </w:t>
      </w:r>
      <w:hyperlink w:anchor="P124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подпунктах 15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16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867718" w:rsidRPr="00E00E4B" w:rsidRDefault="00D85393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10</w:t>
      </w:r>
      <w:r w:rsidR="00A02B30" w:rsidRPr="00E00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7718" w:rsidRPr="00E00E4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</w:t>
      </w:r>
      <w:hyperlink w:anchor="P152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абзаце 7 подпункта 4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63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абзаце 6 подпункта 6 пункта</w:t>
        </w:r>
        <w:proofErr w:type="gramEnd"/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 xml:space="preserve"> 7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документов.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</w:t>
      </w:r>
      <w:r w:rsidRPr="00E00E4B">
        <w:rPr>
          <w:rFonts w:ascii="Times New Roman" w:hAnsi="Times New Roman" w:cs="Times New Roman"/>
          <w:sz w:val="28"/>
          <w:szCs w:val="28"/>
        </w:rPr>
        <w:lastRenderedPageBreak/>
        <w:t>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 xml:space="preserve">Ведение очереди граждан, указанных в </w:t>
      </w:r>
      <w:hyperlink r:id="rId20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 статьи 22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Свердловской области от 07 июля 2004 года N 18-ОЗ "Об особенностях регулирования земельных отношений на территории Свердловской области", принятых на учет в качестве лиц, имеющих право на предоставление в собственность бесплатно земельных участков, осуществляется путем включения их в списки граждан, состоящих на учете граждан в качестве лиц, имеющих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право на предоставление в собственность бесплатно земельных участков.</w:t>
      </w:r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12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1FDE" w:rsidRPr="00E00E4B">
        <w:rPr>
          <w:rFonts w:ascii="Times New Roman" w:hAnsi="Times New Roman" w:cs="Times New Roman"/>
          <w:sz w:val="28"/>
          <w:szCs w:val="28"/>
        </w:rPr>
        <w:t>Включение в списки осуществляется на основании решения  Комиссия по вопросам предоставления в собственность однократно бесплатно земельных участков для индивидуального жилищного строительства (далее - Комиссия), о принятии гражданина на учет в качестве лица, имеющего право на предоставление в собственность бесплатно земельных участков в соответствии с последовательностью включения граждан в очередь, определяемой исходя из даты и времени подачи заявления о принятии на учет.</w:t>
      </w:r>
      <w:proofErr w:type="gramEnd"/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>3. 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N 1).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N 2).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N 1 и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4. Ведение очереди, внесение в нее изменений осуществляются </w:t>
      </w:r>
      <w:r w:rsidR="00E9041B" w:rsidRPr="00E00E4B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1) номера очереди гражданина;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2) фамилии, имени, отчества гражданина (граждан);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3) номера и даты решения уполномоченного органа о принятии гражданина на учет;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4) муниципального района, расположенного на территории Свердловской области, на территории которого гражданин (граждане) постоянно проживает (проживают).</w:t>
      </w:r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5. На каждого гражданина, включенного в очередь, </w:t>
      </w:r>
      <w:r w:rsidR="00E9041B" w:rsidRPr="00E00E4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E9041B" w:rsidRPr="00E00E4B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 заводится учетное дело, в котором содержатся все представленные им документы.</w:t>
      </w:r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6. </w:t>
      </w:r>
      <w:r w:rsidR="00E9041B" w:rsidRPr="00E00E4B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 обеспечивает хранение учетных дел граждан, включенных в очередь.</w:t>
      </w:r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7. Гражданин исключается </w:t>
      </w:r>
      <w:r w:rsidR="006D26B9" w:rsidRPr="00E00E4B">
        <w:rPr>
          <w:rFonts w:ascii="Times New Roman" w:hAnsi="Times New Roman" w:cs="Times New Roman"/>
          <w:sz w:val="28"/>
          <w:szCs w:val="28"/>
        </w:rPr>
        <w:t>Комиссией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 из очереди в случае принятия решения о снятии граждан, состоящих на учете, с учета в случаях, установленных </w:t>
      </w:r>
      <w:hyperlink r:id="rId22" w:history="1">
        <w:r w:rsidR="00951FDE" w:rsidRPr="00E00E4B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25</w:t>
        </w:r>
      </w:hyperlink>
      <w:r w:rsidR="00951FDE" w:rsidRPr="00E00E4B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области".</w:t>
      </w:r>
    </w:p>
    <w:p w:rsidR="00A02B30" w:rsidRPr="00861EB4" w:rsidRDefault="00A02B30" w:rsidP="00447F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4B" w:rsidRDefault="00E00E4B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04" w:rsidRDefault="00BD5F04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_GoBack"/>
      <w:bookmarkEnd w:id="14"/>
    </w:p>
    <w:p w:rsidR="00616205" w:rsidRP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AA2BFD" w:rsidRP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 и условиям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однократно бесплатно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в собственность граждан земельных участков 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строительства,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2BFD">
        <w:rPr>
          <w:rFonts w:ascii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4A2086" w:rsidRPr="00AA2BFD">
        <w:rPr>
          <w:rFonts w:ascii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Pr="00AA2BF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A2BFD" w:rsidRDefault="00E2706A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B30" w:rsidRPr="00AA2BFD">
        <w:rPr>
          <w:rFonts w:ascii="Times New Roman" w:hAnsi="Times New Roman" w:cs="Times New Roman"/>
          <w:sz w:val="24"/>
          <w:szCs w:val="24"/>
          <w:lang w:eastAsia="ru-RU"/>
        </w:rPr>
        <w:t>утвержденным Решением Думы МО</w:t>
      </w:r>
    </w:p>
    <w:p w:rsidR="00AA2BFD" w:rsidRPr="00AA2BFD" w:rsidRDefault="0085390D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2086" w:rsidRPr="00AA2BFD">
        <w:rPr>
          <w:rFonts w:ascii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="00AA2BFD"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616205" w:rsidRDefault="00616205" w:rsidP="00AA2BF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E236B">
        <w:rPr>
          <w:rFonts w:ascii="Times New Roman" w:hAnsi="Times New Roman" w:cs="Times New Roman"/>
          <w:sz w:val="24"/>
          <w:szCs w:val="24"/>
          <w:lang w:eastAsia="ru-RU"/>
        </w:rPr>
        <w:t>29.10.</w:t>
      </w:r>
      <w:r w:rsidRPr="00AA2BFD">
        <w:rPr>
          <w:rFonts w:ascii="Times New Roman" w:hAnsi="Times New Roman" w:cs="Times New Roman"/>
          <w:sz w:val="24"/>
          <w:szCs w:val="24"/>
          <w:lang w:eastAsia="ru-RU"/>
        </w:rPr>
        <w:t>2015г</w:t>
      </w:r>
      <w:r w:rsidR="006E2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AA2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36B" w:rsidRPr="00BD5F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54E61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447FFE" w:rsidRPr="00AA2BFD" w:rsidRDefault="00447FFE" w:rsidP="00AA2BF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FFE" w:rsidRPr="00447FFE" w:rsidRDefault="00447FFE" w:rsidP="0044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>ЗАЯВЛЕНИЕ</w:t>
      </w:r>
    </w:p>
    <w:p w:rsidR="00447FFE" w:rsidRPr="00447FFE" w:rsidRDefault="00447FFE" w:rsidP="0044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>О ПРИНЯТИИ НА УЧЕТ ГРАЖДАН В КАЧЕСТВЕ ЛИЦ, ИМЕЮЩИХ ПРАВО</w:t>
      </w:r>
    </w:p>
    <w:p w:rsidR="00447FFE" w:rsidRPr="00447FFE" w:rsidRDefault="00447FFE" w:rsidP="0044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 xml:space="preserve">НА ПРЕДОСТАВЛЕНИЕ В СОБСТВЕННОСТЬ БЕСПЛАТНО </w:t>
      </w:r>
      <w:proofErr w:type="gramStart"/>
      <w:r w:rsidRPr="00447FF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447FFE" w:rsidRPr="00447FFE" w:rsidRDefault="00447FFE" w:rsidP="0044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>УЧАСТКОВ,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</w:t>
      </w:r>
      <w:r w:rsidRPr="00447FF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47FFE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A02B30" w:rsidRPr="00447FFE" w:rsidRDefault="00447FFE" w:rsidP="00447FFE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КОТОРЫЕ НЕ РАЗГРАНИЧЕНА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Байкаловского сельского поселения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_______________________________                                                          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>от___________________________________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____________________________________                                                     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>____________________________________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0E4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00E4B">
        <w:rPr>
          <w:rFonts w:ascii="Times New Roman" w:hAnsi="Times New Roman"/>
          <w:sz w:val="24"/>
          <w:szCs w:val="24"/>
        </w:rPr>
        <w:t xml:space="preserve"> (ей)___________________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>____________________________________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 ____________________________________       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    (город, улица, дом №, квартира №)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                                                                паспорт_____________________________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(серия, №__, кем </w:t>
      </w:r>
      <w:proofErr w:type="gramStart"/>
      <w:r w:rsidRPr="00E00E4B">
        <w:rPr>
          <w:rFonts w:ascii="Times New Roman" w:hAnsi="Times New Roman"/>
          <w:sz w:val="24"/>
          <w:szCs w:val="24"/>
        </w:rPr>
        <w:t>выдан</w:t>
      </w:r>
      <w:proofErr w:type="gramEnd"/>
      <w:r w:rsidRPr="00E00E4B">
        <w:rPr>
          <w:rFonts w:ascii="Times New Roman" w:hAnsi="Times New Roman"/>
          <w:sz w:val="24"/>
          <w:szCs w:val="24"/>
        </w:rPr>
        <w:t>, когда)</w:t>
      </w:r>
    </w:p>
    <w:p w:rsidR="00E00E4B" w:rsidRPr="00655434" w:rsidRDefault="00E00E4B" w:rsidP="00E00E4B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>тел.:________________________________</w:t>
      </w:r>
    </w:p>
    <w:p w:rsid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E00E4B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Прошу  принять  меня  на  учет  и  предоставить мне земельный участок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собственность    однократно   бесплатно   для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строительства на основании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E00E4B" w:rsidRPr="00C17EF0" w:rsidRDefault="00E00E4B" w:rsidP="00BD5F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17EF0">
        <w:rPr>
          <w:rFonts w:ascii="Times New Roman" w:hAnsi="Times New Roman" w:cs="Times New Roman"/>
          <w:sz w:val="18"/>
          <w:szCs w:val="18"/>
        </w:rPr>
        <w:t>(указать одно или несколько оснований, предусмотренных</w:t>
      </w:r>
      <w:r w:rsidR="00BD5F04">
        <w:rPr>
          <w:rFonts w:ascii="Times New Roman" w:hAnsi="Times New Roman" w:cs="Times New Roman"/>
          <w:sz w:val="18"/>
          <w:szCs w:val="18"/>
        </w:rPr>
        <w:t xml:space="preserve"> </w:t>
      </w:r>
      <w:hyperlink r:id="rId23" w:history="1">
        <w:r w:rsidRPr="00C17EF0">
          <w:rPr>
            <w:rFonts w:ascii="Times New Roman" w:hAnsi="Times New Roman" w:cs="Times New Roman"/>
            <w:color w:val="0000FF"/>
            <w:sz w:val="18"/>
            <w:szCs w:val="18"/>
          </w:rPr>
          <w:t>подпунктом 3 пункта 2 статьи 22</w:t>
        </w:r>
      </w:hyperlink>
      <w:r w:rsidRPr="00C17EF0">
        <w:rPr>
          <w:rFonts w:ascii="Times New Roman" w:hAnsi="Times New Roman" w:cs="Times New Roman"/>
          <w:sz w:val="18"/>
          <w:szCs w:val="18"/>
        </w:rPr>
        <w:t xml:space="preserve"> Закона Свердловской области</w:t>
      </w:r>
      <w:r w:rsidR="00BD5F04">
        <w:rPr>
          <w:rFonts w:ascii="Times New Roman" w:hAnsi="Times New Roman" w:cs="Times New Roman"/>
          <w:sz w:val="18"/>
          <w:szCs w:val="18"/>
        </w:rPr>
        <w:t xml:space="preserve">  </w:t>
      </w:r>
      <w:r w:rsidRPr="00C17EF0">
        <w:rPr>
          <w:rFonts w:ascii="Times New Roman" w:hAnsi="Times New Roman" w:cs="Times New Roman"/>
          <w:sz w:val="18"/>
          <w:szCs w:val="18"/>
        </w:rPr>
        <w:t>от 07 июля 2004 года N 18-ОЗ "Об особенностях регулирования</w:t>
      </w:r>
      <w:r w:rsidR="00BD5F04">
        <w:rPr>
          <w:rFonts w:ascii="Times New Roman" w:hAnsi="Times New Roman" w:cs="Times New Roman"/>
          <w:sz w:val="18"/>
          <w:szCs w:val="18"/>
        </w:rPr>
        <w:t xml:space="preserve"> </w:t>
      </w:r>
      <w:r w:rsidRPr="00C17EF0">
        <w:rPr>
          <w:rFonts w:ascii="Times New Roman" w:hAnsi="Times New Roman" w:cs="Times New Roman"/>
          <w:sz w:val="18"/>
          <w:szCs w:val="18"/>
        </w:rPr>
        <w:t>земельных отношений на территории Свердловской области")</w:t>
      </w:r>
    </w:p>
    <w:p w:rsidR="00E00E4B" w:rsidRPr="00C17EF0" w:rsidRDefault="00E00E4B" w:rsidP="00BD5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 до момента подачи настоящего заявления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не реализовано свое право на получение однократно бесплатно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земельного    участка    для   индивидуального   жилищного 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расположенного на территории Свердловской области.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Подтверждаю  полноту  и  достоверность  представленных  сведений  и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возражаю  против проведения проверки представленных мной сведений,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 xml:space="preserve">обработки моих персональных данных в соответствии с  Федеральным </w:t>
      </w:r>
      <w:hyperlink r:id="rId24" w:history="1">
        <w:r w:rsidRPr="00C17E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7EF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 xml:space="preserve">27 июля 2006 года N </w:t>
      </w:r>
      <w:r w:rsidRPr="00C17EF0">
        <w:rPr>
          <w:rFonts w:ascii="Times New Roman" w:hAnsi="Times New Roman" w:cs="Times New Roman"/>
          <w:sz w:val="24"/>
          <w:szCs w:val="24"/>
        </w:rPr>
        <w:lastRenderedPageBreak/>
        <w:t>152-ФЗ "О персональных данных".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_______________________________________________________________________.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17EF0">
        <w:rPr>
          <w:rFonts w:ascii="Times New Roman" w:hAnsi="Times New Roman" w:cs="Times New Roman"/>
          <w:sz w:val="24"/>
          <w:szCs w:val="24"/>
        </w:rPr>
        <w:t>(порядковый номер, наименование и номер документа,</w:t>
      </w:r>
      <w:proofErr w:type="gramEnd"/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                    кем и когда выдан документ)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_______________________________________________________________________.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>"__" _____________                                   ______________________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>"__" _____________                                   ______________________</w:t>
      </w:r>
    </w:p>
    <w:p w:rsidR="005040F3" w:rsidRPr="0085390D" w:rsidRDefault="005040F3" w:rsidP="00E00E4B">
      <w:pPr>
        <w:shd w:val="clear" w:color="auto" w:fill="FFFFFF"/>
        <w:spacing w:after="150"/>
        <w:ind w:left="4253" w:right="75"/>
        <w:jc w:val="both"/>
        <w:rPr>
          <w:rFonts w:ascii="Times New Roman" w:hAnsi="Times New Roman" w:cs="Times New Roman"/>
          <w:sz w:val="24"/>
          <w:szCs w:val="24"/>
        </w:rPr>
      </w:pPr>
    </w:p>
    <w:sectPr w:rsidR="005040F3" w:rsidRPr="0085390D" w:rsidSect="003B78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6F2"/>
    <w:multiLevelType w:val="hybridMultilevel"/>
    <w:tmpl w:val="A1F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F5D"/>
    <w:multiLevelType w:val="hybridMultilevel"/>
    <w:tmpl w:val="BF8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30"/>
    <w:rsid w:val="000369B2"/>
    <w:rsid w:val="0009788A"/>
    <w:rsid w:val="000A1997"/>
    <w:rsid w:val="001D26A2"/>
    <w:rsid w:val="0020110A"/>
    <w:rsid w:val="003156BD"/>
    <w:rsid w:val="00332FB9"/>
    <w:rsid w:val="003B5A2D"/>
    <w:rsid w:val="003B787F"/>
    <w:rsid w:val="00407907"/>
    <w:rsid w:val="00447FFE"/>
    <w:rsid w:val="00477BEE"/>
    <w:rsid w:val="004A2086"/>
    <w:rsid w:val="005040F3"/>
    <w:rsid w:val="006005A1"/>
    <w:rsid w:val="00605F11"/>
    <w:rsid w:val="00616205"/>
    <w:rsid w:val="006D26B9"/>
    <w:rsid w:val="006E0CC0"/>
    <w:rsid w:val="006E236B"/>
    <w:rsid w:val="00804AC6"/>
    <w:rsid w:val="00830BDA"/>
    <w:rsid w:val="00832118"/>
    <w:rsid w:val="0085390D"/>
    <w:rsid w:val="00861EB4"/>
    <w:rsid w:val="00864BBE"/>
    <w:rsid w:val="00867718"/>
    <w:rsid w:val="0089419F"/>
    <w:rsid w:val="008B1ABE"/>
    <w:rsid w:val="00951FDE"/>
    <w:rsid w:val="00954E61"/>
    <w:rsid w:val="009C46FC"/>
    <w:rsid w:val="00A02B30"/>
    <w:rsid w:val="00A153EB"/>
    <w:rsid w:val="00AA2BFD"/>
    <w:rsid w:val="00AB477F"/>
    <w:rsid w:val="00B26CB3"/>
    <w:rsid w:val="00B60285"/>
    <w:rsid w:val="00BD5F04"/>
    <w:rsid w:val="00CB03AC"/>
    <w:rsid w:val="00D117DF"/>
    <w:rsid w:val="00D1325F"/>
    <w:rsid w:val="00D85393"/>
    <w:rsid w:val="00DD2913"/>
    <w:rsid w:val="00E00E4B"/>
    <w:rsid w:val="00E2706A"/>
    <w:rsid w:val="00E9041B"/>
    <w:rsid w:val="00FB0E4F"/>
    <w:rsid w:val="00F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B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E4F"/>
  </w:style>
  <w:style w:type="paragraph" w:styleId="a4">
    <w:name w:val="Normal (Web)"/>
    <w:basedOn w:val="a"/>
    <w:uiPriority w:val="99"/>
    <w:semiHidden/>
    <w:unhideWhenUsed/>
    <w:rsid w:val="0033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BD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E45F1"/>
    <w:rPr>
      <w:color w:val="800080" w:themeColor="followedHyperlink"/>
      <w:u w:val="single"/>
    </w:rPr>
  </w:style>
  <w:style w:type="paragraph" w:customStyle="1" w:styleId="1">
    <w:name w:val="Знак1"/>
    <w:basedOn w:val="a"/>
    <w:rsid w:val="0040790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86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B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E4F"/>
  </w:style>
  <w:style w:type="paragraph" w:styleId="a4">
    <w:name w:val="Normal (Web)"/>
    <w:basedOn w:val="a"/>
    <w:uiPriority w:val="99"/>
    <w:semiHidden/>
    <w:unhideWhenUsed/>
    <w:rsid w:val="0033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BD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E45F1"/>
    <w:rPr>
      <w:color w:val="800080" w:themeColor="followedHyperlink"/>
      <w:u w:val="single"/>
    </w:rPr>
  </w:style>
  <w:style w:type="paragraph" w:customStyle="1" w:styleId="1">
    <w:name w:val="Знак1"/>
    <w:basedOn w:val="a"/>
    <w:rsid w:val="0040790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86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6BEC9"/>
                <w:bottom w:val="none" w:sz="0" w:space="0" w:color="auto"/>
                <w:right w:val="single" w:sz="6" w:space="0" w:color="B6BEC9"/>
              </w:divBdr>
              <w:divsChild>
                <w:div w:id="1939370228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6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hyperlink" Target="consultantplus://offline/ref=8383FA7ABC30D4304C8033D7EC5B412AB36950267D86E4388B67A93Em5l0F" TargetMode="External"/><Relationship Id="rId18" Type="http://schemas.openxmlformats.org/officeDocument/2006/relationships/hyperlink" Target="consultantplus://offline/ref=8383FA7ABC30D4304C8033D7EC5B412ABF6051297086E4388B67A93E50205370E769BE7A19D5B2m9l5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83FA7ABC30D4304C9E3EC180054B2AB036542F718EBB65DF61FE6100260630A76FEB395DD8B590984235m6lDF" TargetMode="External"/><Relationship Id="rId7" Type="http://schemas.openxmlformats.org/officeDocument/2006/relationships/hyperlink" Target="consultantplus://offline/ref=88AEAC8465A33B5BC3926A9B4E0837EFE63C3D712FB7791F1DEDDFA4A22BD45D759DF3BC1EEAC8EC78EE50f9KCL" TargetMode="External"/><Relationship Id="rId12" Type="http://schemas.openxmlformats.org/officeDocument/2006/relationships/hyperlink" Target="consultantplus://offline/ref=8383FA7ABC30D4304C8033D7EC5B412AB36950267386E4388B67A93E50205370E769BE7A19D5B6m9l8F" TargetMode="External"/><Relationship Id="rId17" Type="http://schemas.openxmlformats.org/officeDocument/2006/relationships/hyperlink" Target="consultantplus://offline/ref=8383FA7ABC30D4304C8033D7EC5B412AB36950297386E4388B67A93Em5l0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83FA7ABC30D4304C8033D7EC5B412ABC6A5C2D7386E4388B67A93Em5l0F" TargetMode="External"/><Relationship Id="rId20" Type="http://schemas.openxmlformats.org/officeDocument/2006/relationships/hyperlink" Target="consultantplus://offline/ref=8383FA7ABC30D4304C9E3EC180054B2AB036542F718EBB65DF61FE6100260630A76FEB395DD8B59098423Fm6lA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83FA7ABC30D4304C8033D7EC5B412AB36A5E2E7386E4388B67A93E50205370E769BCm7lBF" TargetMode="External"/><Relationship Id="rId24" Type="http://schemas.openxmlformats.org/officeDocument/2006/relationships/hyperlink" Target="consultantplus://offline/ref=348008510DAD12A92E1EDC6657B65D557FDF3A2B2D6A5222DBFD4E1FDDX1j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83FA7ABC30D4304C8033D7EC5B412AB36950267D86E4388B67A93E50205370E769B7m7lCF" TargetMode="External"/><Relationship Id="rId23" Type="http://schemas.openxmlformats.org/officeDocument/2006/relationships/hyperlink" Target="consultantplus://offline/ref=348008510DAD12A92E1EDC7054DA035F7FD36C2128665A7D86A94848824743583A18901073F99F8BFE4AB676X0j7K" TargetMode="External"/><Relationship Id="rId10" Type="http://schemas.openxmlformats.org/officeDocument/2006/relationships/hyperlink" Target="consultantplus://offline/ref=8383FA7ABC30D4304C8033D7EC5B412AB36950267086E4388B67A93E50205370E769BE7A19D6B6m9l7F" TargetMode="External"/><Relationship Id="rId19" Type="http://schemas.openxmlformats.org/officeDocument/2006/relationships/hyperlink" Target="consultantplus://offline/ref=8383FA7ABC30D4304C8033D7EC5B412ABE6E502E7D86E4388B67A93E50205370E769BE7A19D5B2m9l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AC8465A33B5BC3926A9B4E0837EFE63C3D712FB7791F1DEDDFA4A22BD45D759DF3BC1EEAC8EC78EE50f9KCL" TargetMode="External"/><Relationship Id="rId14" Type="http://schemas.openxmlformats.org/officeDocument/2006/relationships/hyperlink" Target="consultantplus://offline/ref=8383FA7ABC30D4304C8033D7EC5B412AB36950267D86E4388B67A93Em5l0F" TargetMode="External"/><Relationship Id="rId22" Type="http://schemas.openxmlformats.org/officeDocument/2006/relationships/hyperlink" Target="consultantplus://offline/ref=8383FA7ABC30D4304C9E3EC180054B2AB036542F718EBB65DF61FE6100260630A76FEB395DD8B590984235m6l3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3483-E93A-4DAA-AF24-9447517A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Михална</dc:creator>
  <cp:lastModifiedBy>User</cp:lastModifiedBy>
  <cp:revision>6</cp:revision>
  <dcterms:created xsi:type="dcterms:W3CDTF">2015-10-21T05:32:00Z</dcterms:created>
  <dcterms:modified xsi:type="dcterms:W3CDTF">2015-10-26T07:54:00Z</dcterms:modified>
</cp:coreProperties>
</file>