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C" w:rsidRDefault="002636FC" w:rsidP="001D1DFA">
      <w:pPr>
        <w:jc w:val="center"/>
        <w:rPr>
          <w:sz w:val="28"/>
          <w:szCs w:val="28"/>
        </w:rPr>
      </w:pPr>
    </w:p>
    <w:p w:rsidR="002A53D4" w:rsidRDefault="002A53D4" w:rsidP="001D1D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Думы</w:t>
      </w:r>
      <w:r w:rsidR="001D1D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A53D4" w:rsidRDefault="002A53D4" w:rsidP="001D1DF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 w:rsidR="00CB77D6">
        <w:rPr>
          <w:sz w:val="28"/>
          <w:szCs w:val="28"/>
        </w:rPr>
        <w:t xml:space="preserve"> </w:t>
      </w:r>
      <w:r w:rsidRPr="001B366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FB34E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0194C" w:rsidRDefault="002A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18C" w:rsidRDefault="00507029" w:rsidP="008B2F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820C0">
        <w:rPr>
          <w:sz w:val="28"/>
          <w:szCs w:val="28"/>
        </w:rPr>
        <w:t xml:space="preserve"> </w:t>
      </w:r>
      <w:r w:rsidR="002A53D4">
        <w:rPr>
          <w:sz w:val="28"/>
          <w:szCs w:val="28"/>
        </w:rPr>
        <w:t>прошло 1</w:t>
      </w:r>
      <w:r>
        <w:rPr>
          <w:sz w:val="28"/>
          <w:szCs w:val="28"/>
        </w:rPr>
        <w:t>7</w:t>
      </w:r>
      <w:r w:rsidR="002A53D4">
        <w:rPr>
          <w:sz w:val="28"/>
          <w:szCs w:val="28"/>
        </w:rPr>
        <w:t xml:space="preserve"> заседаний</w:t>
      </w:r>
      <w:r w:rsidR="00D54380">
        <w:rPr>
          <w:sz w:val="28"/>
          <w:szCs w:val="28"/>
        </w:rPr>
        <w:t xml:space="preserve"> Думы</w:t>
      </w:r>
      <w:r w:rsidR="008C3439">
        <w:rPr>
          <w:sz w:val="28"/>
          <w:szCs w:val="28"/>
        </w:rPr>
        <w:t>,</w:t>
      </w:r>
      <w:r w:rsidR="001D5C05" w:rsidRPr="001D5C05">
        <w:rPr>
          <w:sz w:val="28"/>
          <w:szCs w:val="28"/>
        </w:rPr>
        <w:t xml:space="preserve"> </w:t>
      </w:r>
      <w:r w:rsidR="001D5C05">
        <w:rPr>
          <w:sz w:val="28"/>
          <w:szCs w:val="28"/>
        </w:rPr>
        <w:t>принято 87 решений</w:t>
      </w:r>
      <w:r w:rsidR="009F6EFF">
        <w:rPr>
          <w:sz w:val="28"/>
          <w:szCs w:val="28"/>
        </w:rPr>
        <w:t xml:space="preserve"> по различным вопросам</w:t>
      </w:r>
      <w:r w:rsidR="0094218C">
        <w:rPr>
          <w:sz w:val="28"/>
          <w:szCs w:val="28"/>
        </w:rPr>
        <w:t xml:space="preserve"> в рамках полномочий </w:t>
      </w:r>
      <w:r w:rsidR="008B2F58">
        <w:rPr>
          <w:sz w:val="28"/>
          <w:szCs w:val="28"/>
        </w:rPr>
        <w:t xml:space="preserve">Думы Байкаловского </w:t>
      </w:r>
      <w:r w:rsidR="0094218C">
        <w:rPr>
          <w:sz w:val="28"/>
          <w:szCs w:val="28"/>
        </w:rPr>
        <w:t>сельского поселения, заслушивались специалисты</w:t>
      </w:r>
      <w:r w:rsidR="000A4BD5"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 xml:space="preserve"> администрации по выполнению программ</w:t>
      </w:r>
      <w:r>
        <w:rPr>
          <w:sz w:val="28"/>
          <w:szCs w:val="28"/>
        </w:rPr>
        <w:t xml:space="preserve">ы «Социально-экономическое развитие </w:t>
      </w:r>
      <w:r w:rsidR="0094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Байкаловского сельского поселения» на 2015-2021 годы </w:t>
      </w:r>
      <w:r w:rsidR="009421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 перспективах развития на 2016 год, </w:t>
      </w:r>
      <w:r w:rsidR="0094218C">
        <w:rPr>
          <w:sz w:val="28"/>
          <w:szCs w:val="28"/>
        </w:rPr>
        <w:t xml:space="preserve">вопросы, касающиеся </w:t>
      </w:r>
      <w:r>
        <w:rPr>
          <w:sz w:val="28"/>
          <w:szCs w:val="28"/>
        </w:rPr>
        <w:t>благоустройства территории,</w:t>
      </w:r>
      <w:r w:rsidR="0094218C">
        <w:rPr>
          <w:sz w:val="28"/>
          <w:szCs w:val="28"/>
        </w:rPr>
        <w:t xml:space="preserve"> </w:t>
      </w:r>
      <w:r w:rsidR="0094218C" w:rsidRPr="00801EAA">
        <w:rPr>
          <w:sz w:val="28"/>
          <w:szCs w:val="28"/>
        </w:rPr>
        <w:t>отчета о деятельности Главы поселения</w:t>
      </w:r>
      <w:r w:rsidR="0094218C">
        <w:rPr>
          <w:sz w:val="28"/>
          <w:szCs w:val="28"/>
        </w:rPr>
        <w:t>, внесение изменений в Устав  Байкаловского сельского поселения</w:t>
      </w:r>
      <w:r w:rsidR="008B2F58">
        <w:rPr>
          <w:sz w:val="28"/>
          <w:szCs w:val="28"/>
        </w:rPr>
        <w:t xml:space="preserve"> -5</w:t>
      </w:r>
      <w:r w:rsidR="0094218C">
        <w:rPr>
          <w:sz w:val="28"/>
          <w:szCs w:val="28"/>
        </w:rPr>
        <w:t xml:space="preserve">, </w:t>
      </w:r>
      <w:r w:rsidR="008B2F58">
        <w:t xml:space="preserve"> </w:t>
      </w:r>
      <w:r w:rsidR="008B2F58" w:rsidRPr="008B2F58">
        <w:rPr>
          <w:sz w:val="28"/>
          <w:szCs w:val="28"/>
        </w:rPr>
        <w:t xml:space="preserve">об утверждении отчета об исполнении бюджета </w:t>
      </w:r>
      <w:r w:rsidR="008B2F58">
        <w:rPr>
          <w:sz w:val="28"/>
          <w:szCs w:val="28"/>
        </w:rPr>
        <w:t xml:space="preserve">за </w:t>
      </w:r>
      <w:r w:rsidR="008B2F58" w:rsidRPr="008B2F58">
        <w:rPr>
          <w:sz w:val="28"/>
          <w:szCs w:val="28"/>
        </w:rPr>
        <w:t>2014г., о внесении изменений в бюджет 2015г.-4, об утверждении бюджета на 2015г.-1</w:t>
      </w:r>
      <w:r w:rsidR="008B2F58"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>и другие</w:t>
      </w:r>
      <w:r w:rsidR="009C780F">
        <w:rPr>
          <w:sz w:val="28"/>
          <w:szCs w:val="28"/>
        </w:rPr>
        <w:t>, в 12 решений внесены изменения</w:t>
      </w:r>
      <w:r w:rsidR="0094218C">
        <w:rPr>
          <w:sz w:val="28"/>
          <w:szCs w:val="28"/>
        </w:rPr>
        <w:t>.</w:t>
      </w:r>
      <w:r w:rsidR="001B7E2C">
        <w:rPr>
          <w:sz w:val="28"/>
          <w:szCs w:val="28"/>
        </w:rPr>
        <w:t xml:space="preserve"> </w:t>
      </w:r>
    </w:p>
    <w:p w:rsidR="005D415A" w:rsidRDefault="005D415A" w:rsidP="0058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акты направлялись </w:t>
      </w:r>
      <w:r w:rsidR="0055690D" w:rsidRPr="006F2186">
        <w:rPr>
          <w:sz w:val="28"/>
          <w:szCs w:val="28"/>
        </w:rPr>
        <w:t>для включения их</w:t>
      </w:r>
      <w:r>
        <w:rPr>
          <w:sz w:val="28"/>
          <w:szCs w:val="28"/>
        </w:rPr>
        <w:t xml:space="preserve"> </w:t>
      </w:r>
      <w:r w:rsidRPr="006F2186">
        <w:rPr>
          <w:sz w:val="28"/>
          <w:szCs w:val="28"/>
        </w:rPr>
        <w:t>в Свердловский областной регистр муниципальных нормативных правовых актов</w:t>
      </w:r>
      <w:r w:rsidR="0055690D">
        <w:rPr>
          <w:sz w:val="28"/>
          <w:szCs w:val="28"/>
        </w:rPr>
        <w:t xml:space="preserve">. </w:t>
      </w:r>
    </w:p>
    <w:p w:rsidR="00DB7782" w:rsidRPr="00FD38B9" w:rsidRDefault="0094218C" w:rsidP="003072F6">
      <w:pPr>
        <w:rPr>
          <w:b/>
          <w:sz w:val="28"/>
          <w:szCs w:val="28"/>
        </w:rPr>
      </w:pPr>
      <w:r w:rsidRPr="00F11574">
        <w:rPr>
          <w:b/>
          <w:sz w:val="28"/>
          <w:szCs w:val="28"/>
        </w:rPr>
        <w:t xml:space="preserve">     </w:t>
      </w:r>
      <w:r w:rsidR="008F1E74" w:rsidRPr="00F11574">
        <w:rPr>
          <w:b/>
          <w:sz w:val="28"/>
          <w:szCs w:val="28"/>
        </w:rPr>
        <w:t xml:space="preserve"> </w:t>
      </w:r>
      <w:r w:rsidR="00F11574" w:rsidRPr="00F11574">
        <w:rPr>
          <w:b/>
          <w:sz w:val="28"/>
          <w:szCs w:val="28"/>
          <w:u w:val="single"/>
        </w:rPr>
        <w:t>И</w:t>
      </w:r>
      <w:r w:rsidR="005816F9" w:rsidRPr="00FD38B9">
        <w:rPr>
          <w:b/>
          <w:sz w:val="28"/>
          <w:szCs w:val="28"/>
          <w:u w:val="single"/>
        </w:rPr>
        <w:t>нформ</w:t>
      </w:r>
      <w:r w:rsidR="00F11574">
        <w:rPr>
          <w:b/>
          <w:sz w:val="28"/>
          <w:szCs w:val="28"/>
          <w:u w:val="single"/>
        </w:rPr>
        <w:t>ационная работа</w:t>
      </w:r>
      <w:r w:rsidR="00DB7782" w:rsidRPr="00FD38B9">
        <w:rPr>
          <w:b/>
          <w:sz w:val="28"/>
          <w:szCs w:val="28"/>
        </w:rPr>
        <w:t xml:space="preserve">: </w:t>
      </w:r>
    </w:p>
    <w:p w:rsidR="00DB7782" w:rsidRPr="00DB7782" w:rsidRDefault="00DB7782" w:rsidP="00DB7782">
      <w:pPr>
        <w:pStyle w:val="ae"/>
        <w:numPr>
          <w:ilvl w:val="0"/>
          <w:numId w:val="4"/>
        </w:numPr>
        <w:jc w:val="both"/>
      </w:pPr>
      <w:r w:rsidRPr="00DB7782">
        <w:rPr>
          <w:sz w:val="28"/>
          <w:szCs w:val="28"/>
        </w:rPr>
        <w:t>В</w:t>
      </w:r>
      <w:r w:rsidR="005816F9" w:rsidRPr="00DB7782">
        <w:rPr>
          <w:sz w:val="28"/>
          <w:szCs w:val="28"/>
        </w:rPr>
        <w:t xml:space="preserve"> "Муниципальном вестнике" </w:t>
      </w:r>
      <w:r w:rsidR="0055690D" w:rsidRPr="00DB7782">
        <w:rPr>
          <w:sz w:val="28"/>
          <w:szCs w:val="28"/>
        </w:rPr>
        <w:t>-</w:t>
      </w:r>
      <w:r w:rsidR="005816F9" w:rsidRPr="00DB7782">
        <w:rPr>
          <w:sz w:val="28"/>
          <w:szCs w:val="28"/>
        </w:rPr>
        <w:t xml:space="preserve"> приложении к газете «Районные будни» и на сайте </w:t>
      </w:r>
      <w:r w:rsidR="005816F9" w:rsidRPr="00DB7782">
        <w:rPr>
          <w:bCs/>
          <w:sz w:val="26"/>
          <w:szCs w:val="26"/>
        </w:rPr>
        <w:t xml:space="preserve"> </w:t>
      </w:r>
      <w:hyperlink r:id="rId8" w:history="1">
        <w:r w:rsidR="005816F9" w:rsidRPr="00DB7782">
          <w:rPr>
            <w:rStyle w:val="a4"/>
            <w:b/>
            <w:sz w:val="28"/>
            <w:szCs w:val="28"/>
          </w:rPr>
          <w:t>www.bsposelenie.ru</w:t>
        </w:r>
      </w:hyperlink>
      <w:r w:rsidR="005816F9" w:rsidRPr="00DB7782">
        <w:rPr>
          <w:b/>
          <w:bCs/>
          <w:sz w:val="28"/>
          <w:szCs w:val="28"/>
        </w:rPr>
        <w:t>.</w:t>
      </w:r>
      <w:r w:rsidR="005816F9" w:rsidRPr="00DB7782">
        <w:rPr>
          <w:bCs/>
          <w:sz w:val="26"/>
          <w:szCs w:val="26"/>
        </w:rPr>
        <w:t xml:space="preserve"> </w:t>
      </w:r>
      <w:r w:rsidR="005816F9" w:rsidRPr="00DB7782">
        <w:rPr>
          <w:bCs/>
          <w:sz w:val="28"/>
          <w:szCs w:val="28"/>
        </w:rPr>
        <w:t>в</w:t>
      </w:r>
      <w:r w:rsidR="005816F9" w:rsidRPr="00DB7782">
        <w:rPr>
          <w:bCs/>
          <w:sz w:val="26"/>
          <w:szCs w:val="26"/>
        </w:rPr>
        <w:t xml:space="preserve"> </w:t>
      </w:r>
      <w:r w:rsidR="005816F9" w:rsidRPr="00DB7782">
        <w:rPr>
          <w:bCs/>
          <w:sz w:val="28"/>
          <w:szCs w:val="28"/>
        </w:rPr>
        <w:t>разделе «Деятельность Думы»</w:t>
      </w:r>
      <w:r w:rsidR="005816F9" w:rsidRPr="00DB7782">
        <w:rPr>
          <w:bCs/>
          <w:sz w:val="26"/>
          <w:szCs w:val="26"/>
        </w:rPr>
        <w:t xml:space="preserve"> </w:t>
      </w:r>
      <w:r w:rsidRPr="00DB7782">
        <w:rPr>
          <w:sz w:val="28"/>
          <w:szCs w:val="28"/>
        </w:rPr>
        <w:t xml:space="preserve">постоянно размещается </w:t>
      </w:r>
      <w:r w:rsidR="005816F9" w:rsidRPr="00DB7782">
        <w:rPr>
          <w:sz w:val="28"/>
          <w:szCs w:val="28"/>
        </w:rPr>
        <w:t>принятые нормативно-правовые акты,</w:t>
      </w:r>
      <w:r w:rsidR="005816F9" w:rsidRPr="00DB7782">
        <w:rPr>
          <w:bCs/>
          <w:sz w:val="26"/>
          <w:szCs w:val="26"/>
        </w:rPr>
        <w:t xml:space="preserve"> </w:t>
      </w:r>
      <w:r w:rsidR="005816F9" w:rsidRPr="00DB7782">
        <w:rPr>
          <w:sz w:val="28"/>
          <w:szCs w:val="28"/>
        </w:rPr>
        <w:t>проекты решений</w:t>
      </w:r>
      <w:r w:rsidRPr="00DB7782">
        <w:rPr>
          <w:sz w:val="28"/>
          <w:szCs w:val="28"/>
        </w:rPr>
        <w:t xml:space="preserve"> Думы</w:t>
      </w:r>
      <w:r w:rsidR="005816F9" w:rsidRPr="00DB7782">
        <w:rPr>
          <w:sz w:val="28"/>
          <w:szCs w:val="28"/>
        </w:rPr>
        <w:t>, повестки заседаний</w:t>
      </w:r>
      <w:r w:rsidRPr="00DB7782">
        <w:rPr>
          <w:sz w:val="28"/>
          <w:szCs w:val="28"/>
        </w:rPr>
        <w:t xml:space="preserve"> Думы и ее комиссий</w:t>
      </w:r>
      <w:r w:rsidR="005816F9" w:rsidRPr="00DB7782">
        <w:rPr>
          <w:sz w:val="28"/>
          <w:szCs w:val="28"/>
        </w:rPr>
        <w:t>, материалы заседаний комиссий Думы Байкаловского сельского поселения</w:t>
      </w:r>
      <w:r w:rsidRPr="00DB7782">
        <w:rPr>
          <w:sz w:val="28"/>
          <w:szCs w:val="28"/>
        </w:rPr>
        <w:t xml:space="preserve"> и принятых ими решений</w:t>
      </w:r>
      <w:r w:rsidR="005816F9" w:rsidRPr="00DB7782">
        <w:rPr>
          <w:sz w:val="28"/>
          <w:szCs w:val="28"/>
        </w:rPr>
        <w:t>,</w:t>
      </w:r>
      <w:r w:rsidRPr="00DB7782">
        <w:rPr>
          <w:sz w:val="28"/>
          <w:szCs w:val="28"/>
        </w:rPr>
        <w:t xml:space="preserve"> информация о работе Думы</w:t>
      </w:r>
      <w:r>
        <w:rPr>
          <w:sz w:val="28"/>
          <w:szCs w:val="28"/>
        </w:rPr>
        <w:t>.</w:t>
      </w:r>
      <w:r w:rsidRPr="00DB7782">
        <w:rPr>
          <w:sz w:val="28"/>
          <w:szCs w:val="28"/>
        </w:rPr>
        <w:t xml:space="preserve">  </w:t>
      </w:r>
    </w:p>
    <w:p w:rsidR="003072F6" w:rsidRPr="003072F6" w:rsidRDefault="00DB7782" w:rsidP="00DB7782">
      <w:pPr>
        <w:pStyle w:val="ae"/>
        <w:numPr>
          <w:ilvl w:val="0"/>
          <w:numId w:val="4"/>
        </w:numPr>
        <w:jc w:val="both"/>
      </w:pPr>
      <w:r>
        <w:rPr>
          <w:sz w:val="28"/>
          <w:szCs w:val="28"/>
        </w:rPr>
        <w:t>В</w:t>
      </w:r>
      <w:r w:rsidR="005816F9" w:rsidRPr="00DB7782">
        <w:rPr>
          <w:sz w:val="28"/>
          <w:szCs w:val="28"/>
        </w:rPr>
        <w:t xml:space="preserve"> здании администрации поселения вывешиваются повестки заседаний Думы поселения</w:t>
      </w:r>
      <w:r w:rsidRPr="00DB7782">
        <w:rPr>
          <w:sz w:val="28"/>
          <w:szCs w:val="28"/>
        </w:rPr>
        <w:t xml:space="preserve"> и ее комиссий</w:t>
      </w:r>
      <w:r w:rsidR="005816F9" w:rsidRPr="00DB7782">
        <w:rPr>
          <w:sz w:val="28"/>
          <w:szCs w:val="28"/>
        </w:rPr>
        <w:t>. Желающие могут присутствовать на заседаниях Думы</w:t>
      </w:r>
      <w:r w:rsidRPr="00DB7782">
        <w:rPr>
          <w:sz w:val="28"/>
          <w:szCs w:val="28"/>
        </w:rPr>
        <w:t xml:space="preserve"> и ее комиссиях</w:t>
      </w:r>
      <w:r w:rsidR="005816F9" w:rsidRPr="00DB7782">
        <w:rPr>
          <w:sz w:val="28"/>
          <w:szCs w:val="28"/>
        </w:rPr>
        <w:t>, задавать вопросы и вносить предложения.</w:t>
      </w:r>
    </w:p>
    <w:p w:rsidR="005816F9" w:rsidRDefault="005816F9" w:rsidP="00DB7782">
      <w:pPr>
        <w:pStyle w:val="ae"/>
        <w:numPr>
          <w:ilvl w:val="0"/>
          <w:numId w:val="4"/>
        </w:numPr>
        <w:jc w:val="both"/>
      </w:pPr>
      <w:r w:rsidRPr="00DB7782">
        <w:rPr>
          <w:sz w:val="28"/>
          <w:szCs w:val="28"/>
        </w:rPr>
        <w:t xml:space="preserve">Проводились  публичные слушания по внесению изменений в Устав Байкаловского сельского поселения, Правила землепользования и застройки муниципального образования Байкаловского сельского поселения, о бюджете Байкаловского сельского поселения на очередной год. </w:t>
      </w:r>
    </w:p>
    <w:p w:rsidR="003072F6" w:rsidRPr="003072F6" w:rsidRDefault="005816F9" w:rsidP="003072F6">
      <w:pPr>
        <w:pStyle w:val="ae"/>
        <w:numPr>
          <w:ilvl w:val="0"/>
          <w:numId w:val="4"/>
        </w:numPr>
        <w:shd w:val="clear" w:color="auto" w:fill="FFFFFF"/>
        <w:spacing w:before="99" w:after="99"/>
        <w:ind w:hanging="294"/>
        <w:jc w:val="both"/>
        <w:rPr>
          <w:color w:val="000000"/>
          <w:sz w:val="28"/>
          <w:szCs w:val="28"/>
        </w:rPr>
      </w:pPr>
      <w:r w:rsidRPr="003072F6">
        <w:rPr>
          <w:sz w:val="28"/>
          <w:szCs w:val="28"/>
        </w:rPr>
        <w:t xml:space="preserve">Были организованы и проведены встречи с населением на территориях муниципального образования Байкаловского сельского поселения </w:t>
      </w:r>
      <w:r w:rsidR="003072F6" w:rsidRPr="003072F6">
        <w:rPr>
          <w:sz w:val="28"/>
          <w:szCs w:val="28"/>
        </w:rPr>
        <w:t>-</w:t>
      </w:r>
      <w:r w:rsidRPr="003072F6">
        <w:rPr>
          <w:sz w:val="28"/>
          <w:szCs w:val="28"/>
        </w:rPr>
        <w:t xml:space="preserve"> Ляпуновской, Липовской, Пелевинской, на которых с краткой информацией о деятельности администрации Байкаловского поселения выступали глава, заместитель по капитальному строительству и местному хозяйству, на вопросы жителей отвечали руководители  муниципальных предприятий. Поступившие предложения граждан, в основном по благоустройству населенных пунктов, были направлены в Администрацию Байкаловского поселения, что-то из этого уже выполнено, что-то запланировано на последующие годы. Обзор обращений граждан направлен в администрацию </w:t>
      </w:r>
      <w:r w:rsidR="000A4BD5" w:rsidRPr="003072F6">
        <w:rPr>
          <w:sz w:val="28"/>
          <w:szCs w:val="28"/>
        </w:rPr>
        <w:t xml:space="preserve"> </w:t>
      </w:r>
      <w:r w:rsidRPr="003072F6">
        <w:rPr>
          <w:sz w:val="28"/>
          <w:szCs w:val="28"/>
        </w:rPr>
        <w:t>поселения</w:t>
      </w:r>
      <w:r w:rsidR="000A4BD5" w:rsidRPr="003072F6">
        <w:rPr>
          <w:sz w:val="28"/>
          <w:szCs w:val="28"/>
        </w:rPr>
        <w:t xml:space="preserve"> </w:t>
      </w:r>
      <w:r w:rsidRPr="003072F6">
        <w:rPr>
          <w:sz w:val="28"/>
          <w:szCs w:val="28"/>
        </w:rPr>
        <w:t xml:space="preserve"> для решения вопросов по включению их в подпрограммы на последующие годы. Кроме того, депутаты индивидуально вели прием граждан на своих территориях по месту жительства и по месту работы.</w:t>
      </w:r>
      <w:r w:rsidR="003072F6" w:rsidRPr="003072F6">
        <w:rPr>
          <w:sz w:val="28"/>
          <w:szCs w:val="28"/>
        </w:rPr>
        <w:t xml:space="preserve"> </w:t>
      </w:r>
    </w:p>
    <w:p w:rsidR="003072F6" w:rsidRPr="003072F6" w:rsidRDefault="00A4348A" w:rsidP="003072F6">
      <w:pPr>
        <w:pStyle w:val="ae"/>
        <w:widowControl w:val="0"/>
        <w:numPr>
          <w:ilvl w:val="0"/>
          <w:numId w:val="4"/>
        </w:numPr>
        <w:shd w:val="clear" w:color="auto" w:fill="FFFFFF"/>
        <w:autoSpaceDE w:val="0"/>
        <w:spacing w:before="99" w:after="99"/>
        <w:ind w:left="426" w:hanging="284"/>
        <w:jc w:val="both"/>
        <w:rPr>
          <w:rStyle w:val="s1"/>
          <w:sz w:val="28"/>
          <w:szCs w:val="28"/>
        </w:rPr>
      </w:pPr>
      <w:r w:rsidRPr="003072F6">
        <w:rPr>
          <w:rStyle w:val="s1"/>
          <w:color w:val="000000"/>
          <w:sz w:val="28"/>
          <w:szCs w:val="28"/>
        </w:rPr>
        <w:t xml:space="preserve">Депутат Кошелева И.В. в своей статье «Как заинтересовать сельского жителя?» </w:t>
      </w:r>
      <w:r w:rsidR="003072F6" w:rsidRPr="003072F6">
        <w:rPr>
          <w:rStyle w:val="s1"/>
          <w:color w:val="000000"/>
          <w:sz w:val="28"/>
          <w:szCs w:val="28"/>
        </w:rPr>
        <w:t xml:space="preserve">  </w:t>
      </w:r>
      <w:r w:rsidRPr="003072F6">
        <w:rPr>
          <w:rStyle w:val="s1"/>
          <w:color w:val="000000"/>
          <w:sz w:val="28"/>
          <w:szCs w:val="28"/>
        </w:rPr>
        <w:t>(«Районные будни» от 12 февраля 2015г.) затронула вопросы о проблемах сельской культуры.</w:t>
      </w:r>
      <w:r w:rsidR="003072F6" w:rsidRPr="003072F6">
        <w:rPr>
          <w:rStyle w:val="s1"/>
          <w:color w:val="000000"/>
          <w:sz w:val="28"/>
          <w:szCs w:val="28"/>
        </w:rPr>
        <w:t xml:space="preserve"> </w:t>
      </w:r>
    </w:p>
    <w:p w:rsidR="00A4348A" w:rsidRPr="003072F6" w:rsidRDefault="00A4348A" w:rsidP="003072F6">
      <w:pPr>
        <w:pStyle w:val="ae"/>
        <w:widowControl w:val="0"/>
        <w:numPr>
          <w:ilvl w:val="0"/>
          <w:numId w:val="4"/>
        </w:numPr>
        <w:shd w:val="clear" w:color="auto" w:fill="FFFFFF"/>
        <w:autoSpaceDE w:val="0"/>
        <w:spacing w:before="99" w:after="99"/>
        <w:ind w:left="426" w:hanging="284"/>
        <w:jc w:val="both"/>
        <w:rPr>
          <w:sz w:val="28"/>
          <w:szCs w:val="28"/>
        </w:rPr>
      </w:pPr>
      <w:r w:rsidRPr="003072F6">
        <w:rPr>
          <w:sz w:val="28"/>
          <w:szCs w:val="28"/>
        </w:rPr>
        <w:t xml:space="preserve">Председатель Думы Кузеванова С.В. отчиталась за 2014 год  о работе Думы </w:t>
      </w:r>
      <w:r w:rsidR="003072F6" w:rsidRPr="003072F6">
        <w:rPr>
          <w:sz w:val="28"/>
          <w:szCs w:val="28"/>
        </w:rPr>
        <w:t xml:space="preserve"> </w:t>
      </w:r>
      <w:r w:rsidRPr="003072F6">
        <w:rPr>
          <w:sz w:val="28"/>
          <w:szCs w:val="28"/>
        </w:rPr>
        <w:t xml:space="preserve">Байкаловского сельского поселения  «Депутатская работа».  </w:t>
      </w:r>
      <w:r w:rsidRPr="003072F6">
        <w:rPr>
          <w:rStyle w:val="s1"/>
          <w:color w:val="000000"/>
          <w:sz w:val="28"/>
          <w:szCs w:val="28"/>
        </w:rPr>
        <w:t>(«Районные будни» от 12 марта 2015г.)</w:t>
      </w:r>
    </w:p>
    <w:p w:rsidR="00A4348A" w:rsidRPr="003072F6" w:rsidRDefault="00FD38B9" w:rsidP="003072F6">
      <w:pPr>
        <w:pStyle w:val="ae"/>
        <w:numPr>
          <w:ilvl w:val="0"/>
          <w:numId w:val="4"/>
        </w:numPr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782" w:rsidRPr="003072F6">
        <w:rPr>
          <w:sz w:val="28"/>
          <w:szCs w:val="28"/>
        </w:rPr>
        <w:t>В средствах массовой информации р</w:t>
      </w:r>
      <w:r w:rsidR="00A4348A" w:rsidRPr="003072F6">
        <w:rPr>
          <w:sz w:val="28"/>
          <w:szCs w:val="28"/>
        </w:rPr>
        <w:t>азмещ</w:t>
      </w:r>
      <w:r w:rsidR="00DB7782" w:rsidRPr="003072F6">
        <w:rPr>
          <w:sz w:val="28"/>
          <w:szCs w:val="28"/>
        </w:rPr>
        <w:t>аются</w:t>
      </w:r>
      <w:r w:rsidR="00A4348A" w:rsidRPr="003072F6">
        <w:rPr>
          <w:sz w:val="28"/>
          <w:szCs w:val="28"/>
        </w:rPr>
        <w:t xml:space="preserve"> </w:t>
      </w:r>
      <w:r w:rsidR="00DB7782" w:rsidRPr="003072F6">
        <w:rPr>
          <w:sz w:val="28"/>
          <w:szCs w:val="28"/>
        </w:rPr>
        <w:t xml:space="preserve">публикации о работе Думы. </w:t>
      </w:r>
    </w:p>
    <w:p w:rsidR="00DB7782" w:rsidRDefault="00DB7782" w:rsidP="005816F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B7782" w:rsidRDefault="00DB7782" w:rsidP="005816F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D38B9" w:rsidRPr="00FD38B9" w:rsidRDefault="00FD38B9" w:rsidP="00FD38B9">
      <w:pPr>
        <w:pStyle w:val="ae"/>
        <w:widowControl w:val="0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FD38B9">
        <w:rPr>
          <w:sz w:val="28"/>
          <w:szCs w:val="28"/>
        </w:rPr>
        <w:t>Председателем  Думы  и депутатами  последний  вторник  месяца, с 10:00 до 12:00 часов проводился прием граждан по личным вопросам.</w:t>
      </w:r>
    </w:p>
    <w:p w:rsidR="005816F9" w:rsidRPr="00FD38B9" w:rsidRDefault="00FD38B9" w:rsidP="00FD38B9">
      <w:pPr>
        <w:pStyle w:val="ae"/>
        <w:widowControl w:val="0"/>
        <w:autoSpaceDE w:val="0"/>
        <w:ind w:left="0" w:firstLine="360"/>
        <w:jc w:val="both"/>
        <w:rPr>
          <w:sz w:val="28"/>
          <w:szCs w:val="28"/>
          <w:shd w:val="clear" w:color="auto" w:fill="FFFFFF"/>
        </w:rPr>
      </w:pPr>
      <w:r w:rsidRPr="00FD38B9">
        <w:rPr>
          <w:b/>
          <w:sz w:val="28"/>
          <w:szCs w:val="28"/>
          <w:u w:val="single"/>
        </w:rPr>
        <w:t>Работа комиссий</w:t>
      </w:r>
      <w:r w:rsidRPr="00FD38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16F9" w:rsidRPr="00FD38B9">
        <w:rPr>
          <w:sz w:val="28"/>
          <w:szCs w:val="28"/>
        </w:rPr>
        <w:t>Проведено 2 заседания комиссии по бюджету, финансовой, экономической и налоговой политике, 3 - по социальным вопросам и благоустройству, на которых приняты соответствующие решения по исполнению бюджета муниципального образования Байкаловского сельского поселения за 2014 год, о предварительном рассмотрении бюджета БСП на 2016 год и плановый период 2017 и 2018 годов, о предварительных итогах  о</w:t>
      </w:r>
      <w:r w:rsidR="005816F9" w:rsidRPr="00FD38B9">
        <w:rPr>
          <w:color w:val="000000"/>
          <w:sz w:val="28"/>
          <w:szCs w:val="28"/>
          <w:shd w:val="clear" w:color="auto" w:fill="FFFFFF"/>
        </w:rPr>
        <w:t xml:space="preserve">топительного сезона </w:t>
      </w:r>
      <w:r w:rsidR="005816F9" w:rsidRPr="00FD38B9">
        <w:rPr>
          <w:sz w:val="28"/>
          <w:szCs w:val="28"/>
        </w:rPr>
        <w:t xml:space="preserve">2014-2015гг. МУП ЖКХ «Тепловые сети» и о подготовке  к новому отопительному сезону и вопросах водоснабжения, о незаконном строительстве деревянного помещения </w:t>
      </w:r>
      <w:r w:rsidR="003072F6" w:rsidRPr="00FD38B9">
        <w:rPr>
          <w:sz w:val="28"/>
          <w:szCs w:val="28"/>
        </w:rPr>
        <w:t xml:space="preserve">и </w:t>
      </w:r>
      <w:r w:rsidR="005816F9" w:rsidRPr="00FD38B9">
        <w:rPr>
          <w:sz w:val="28"/>
          <w:szCs w:val="28"/>
        </w:rPr>
        <w:t>о границах общего пользования территории пожарного проезда, и о соблюдении правил благоустройства  прилегающей территории, о приеме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 здания котельной с оборудованием и тепловыми сетями МКОУ «Ляпуновская средняя общеобразовательная  школа»,  «Об оплате жилья на территории Байкаловского сельского поселения  на 2015 год»</w:t>
      </w:r>
      <w:r w:rsidRPr="00FD38B9">
        <w:rPr>
          <w:sz w:val="28"/>
          <w:szCs w:val="28"/>
        </w:rPr>
        <w:t>,</w:t>
      </w:r>
      <w:r w:rsidR="005816F9" w:rsidRPr="00FD38B9">
        <w:rPr>
          <w:sz w:val="28"/>
          <w:szCs w:val="28"/>
        </w:rPr>
        <w:t xml:space="preserve">  по структуре тарифа на ремонт и содержание жилья в многоквартирных домах с.Байкалово на основании протоколов собраний по каждому МКД. Депутаты держат вопросы социального значения на контроле,  например, </w:t>
      </w:r>
      <w:r w:rsidR="005816F9" w:rsidRPr="00FD38B9">
        <w:rPr>
          <w:sz w:val="28"/>
          <w:szCs w:val="28"/>
          <w:shd w:val="clear" w:color="auto" w:fill="FFFFFF"/>
        </w:rPr>
        <w:t>вопрос о щебенировании дорог в с.Байкалово, дд.Пелевина,Сафонова, которые сделали в 2015 году.</w:t>
      </w:r>
      <w:r w:rsidR="00E31E40" w:rsidRPr="00FD38B9">
        <w:rPr>
          <w:sz w:val="28"/>
          <w:szCs w:val="28"/>
          <w:shd w:val="clear" w:color="auto" w:fill="FFFFFF"/>
        </w:rPr>
        <w:t xml:space="preserve"> </w:t>
      </w:r>
    </w:p>
    <w:p w:rsidR="00537CD7" w:rsidRDefault="00FD38B9" w:rsidP="00FD38B9">
      <w:pPr>
        <w:jc w:val="both"/>
        <w:rPr>
          <w:sz w:val="28"/>
          <w:szCs w:val="28"/>
        </w:rPr>
      </w:pPr>
      <w:r w:rsidRPr="00FD38B9">
        <w:rPr>
          <w:sz w:val="28"/>
          <w:szCs w:val="28"/>
        </w:rPr>
        <w:t xml:space="preserve">      </w:t>
      </w:r>
      <w:r w:rsidRPr="00FD38B9">
        <w:rPr>
          <w:b/>
          <w:sz w:val="28"/>
          <w:szCs w:val="28"/>
          <w:u w:val="single"/>
        </w:rPr>
        <w:t>Работа с письмами и обращениями граждан.</w:t>
      </w:r>
      <w:r>
        <w:rPr>
          <w:sz w:val="28"/>
          <w:szCs w:val="28"/>
        </w:rPr>
        <w:t xml:space="preserve">  В</w:t>
      </w:r>
      <w:r w:rsidR="00180D6C">
        <w:rPr>
          <w:sz w:val="28"/>
          <w:szCs w:val="28"/>
        </w:rPr>
        <w:t xml:space="preserve">сего поступило </w:t>
      </w:r>
      <w:r w:rsidR="005F38B9">
        <w:rPr>
          <w:sz w:val="28"/>
          <w:szCs w:val="28"/>
        </w:rPr>
        <w:t>за</w:t>
      </w:r>
      <w:r w:rsidR="00DB2896">
        <w:rPr>
          <w:sz w:val="28"/>
          <w:szCs w:val="28"/>
        </w:rPr>
        <w:t xml:space="preserve"> </w:t>
      </w:r>
      <w:r w:rsidR="005F38B9">
        <w:rPr>
          <w:sz w:val="28"/>
          <w:szCs w:val="28"/>
        </w:rPr>
        <w:t xml:space="preserve"> 2015 год </w:t>
      </w:r>
      <w:r w:rsidR="00B96CE2">
        <w:rPr>
          <w:sz w:val="28"/>
          <w:szCs w:val="28"/>
        </w:rPr>
        <w:t xml:space="preserve">10 </w:t>
      </w:r>
      <w:r w:rsidR="00180D6C">
        <w:rPr>
          <w:sz w:val="28"/>
          <w:szCs w:val="28"/>
        </w:rPr>
        <w:t>заявлени</w:t>
      </w:r>
      <w:r w:rsidR="00B96CE2">
        <w:rPr>
          <w:sz w:val="28"/>
          <w:szCs w:val="28"/>
        </w:rPr>
        <w:t>й</w:t>
      </w:r>
      <w:r w:rsidR="00694904">
        <w:rPr>
          <w:sz w:val="28"/>
          <w:szCs w:val="28"/>
        </w:rPr>
        <w:t xml:space="preserve"> </w:t>
      </w:r>
      <w:r w:rsidR="00B96CE2">
        <w:rPr>
          <w:sz w:val="28"/>
          <w:szCs w:val="28"/>
        </w:rPr>
        <w:t>(меньше на 11</w:t>
      </w:r>
      <w:r w:rsidR="005F38B9">
        <w:rPr>
          <w:sz w:val="28"/>
          <w:szCs w:val="28"/>
        </w:rPr>
        <w:t xml:space="preserve"> писем</w:t>
      </w:r>
      <w:r w:rsidR="00B96CE2">
        <w:rPr>
          <w:sz w:val="28"/>
          <w:szCs w:val="28"/>
        </w:rPr>
        <w:t xml:space="preserve"> 2014г)</w:t>
      </w:r>
      <w:r w:rsidR="00180D6C">
        <w:rPr>
          <w:sz w:val="28"/>
          <w:szCs w:val="28"/>
        </w:rPr>
        <w:t xml:space="preserve">,  </w:t>
      </w:r>
      <w:r w:rsidR="00314705">
        <w:rPr>
          <w:sz w:val="28"/>
          <w:szCs w:val="28"/>
        </w:rPr>
        <w:t>в основном</w:t>
      </w:r>
      <w:r w:rsidR="008F1E74">
        <w:rPr>
          <w:sz w:val="28"/>
          <w:szCs w:val="28"/>
        </w:rPr>
        <w:t>,</w:t>
      </w:r>
      <w:r w:rsidR="00314705">
        <w:rPr>
          <w:sz w:val="28"/>
          <w:szCs w:val="28"/>
        </w:rPr>
        <w:t xml:space="preserve"> люди </w:t>
      </w:r>
      <w:r w:rsidR="00DB2896">
        <w:rPr>
          <w:sz w:val="28"/>
          <w:szCs w:val="28"/>
        </w:rPr>
        <w:t xml:space="preserve">обращаются </w:t>
      </w:r>
      <w:r w:rsidR="00314705">
        <w:rPr>
          <w:sz w:val="28"/>
          <w:szCs w:val="28"/>
        </w:rPr>
        <w:t xml:space="preserve"> </w:t>
      </w:r>
      <w:r w:rsidR="00180D6C">
        <w:rPr>
          <w:sz w:val="28"/>
          <w:szCs w:val="28"/>
        </w:rPr>
        <w:t xml:space="preserve">по </w:t>
      </w:r>
      <w:r w:rsidR="00B96CE2">
        <w:rPr>
          <w:sz w:val="28"/>
          <w:szCs w:val="28"/>
        </w:rPr>
        <w:t xml:space="preserve">вопросам </w:t>
      </w:r>
      <w:r w:rsidR="00DB2896">
        <w:rPr>
          <w:sz w:val="28"/>
          <w:szCs w:val="28"/>
        </w:rPr>
        <w:t xml:space="preserve">освобождения от </w:t>
      </w:r>
      <w:r w:rsidR="00B96CE2">
        <w:rPr>
          <w:sz w:val="28"/>
          <w:szCs w:val="28"/>
        </w:rPr>
        <w:t>земельного налога</w:t>
      </w:r>
      <w:r w:rsidR="00DB2896">
        <w:rPr>
          <w:sz w:val="28"/>
          <w:szCs w:val="28"/>
        </w:rPr>
        <w:t xml:space="preserve"> (2)</w:t>
      </w:r>
      <w:r w:rsidR="00B96CE2">
        <w:rPr>
          <w:sz w:val="28"/>
          <w:szCs w:val="28"/>
        </w:rPr>
        <w:t xml:space="preserve">, </w:t>
      </w:r>
      <w:r w:rsidR="0056357A">
        <w:rPr>
          <w:sz w:val="28"/>
          <w:szCs w:val="28"/>
        </w:rPr>
        <w:t>возобновлении рейсового автобуса на Ирбит ч/з Ляпуново</w:t>
      </w:r>
      <w:r w:rsidR="00DB2896">
        <w:rPr>
          <w:sz w:val="28"/>
          <w:szCs w:val="28"/>
        </w:rPr>
        <w:t>(1)</w:t>
      </w:r>
      <w:r w:rsidR="0056357A">
        <w:rPr>
          <w:sz w:val="28"/>
          <w:szCs w:val="28"/>
        </w:rPr>
        <w:t xml:space="preserve">, </w:t>
      </w:r>
      <w:r w:rsidR="00180D6C">
        <w:rPr>
          <w:sz w:val="28"/>
          <w:szCs w:val="28"/>
        </w:rPr>
        <w:t>благоустройству</w:t>
      </w:r>
      <w:r w:rsidR="0056357A">
        <w:rPr>
          <w:sz w:val="28"/>
          <w:szCs w:val="28"/>
        </w:rPr>
        <w:t xml:space="preserve"> - </w:t>
      </w:r>
      <w:r w:rsidR="00537CD7">
        <w:rPr>
          <w:sz w:val="28"/>
          <w:szCs w:val="28"/>
        </w:rPr>
        <w:t>уборк</w:t>
      </w:r>
      <w:r w:rsidR="008F1E74">
        <w:rPr>
          <w:sz w:val="28"/>
          <w:szCs w:val="28"/>
        </w:rPr>
        <w:t>а</w:t>
      </w:r>
      <w:r w:rsidR="00537CD7">
        <w:rPr>
          <w:sz w:val="28"/>
          <w:szCs w:val="28"/>
        </w:rPr>
        <w:t xml:space="preserve"> и вывоз мусора</w:t>
      </w:r>
      <w:r w:rsidR="00DB2896">
        <w:rPr>
          <w:sz w:val="28"/>
          <w:szCs w:val="28"/>
        </w:rPr>
        <w:t>(2)</w:t>
      </w:r>
      <w:r w:rsidR="0056357A">
        <w:rPr>
          <w:sz w:val="28"/>
          <w:szCs w:val="28"/>
        </w:rPr>
        <w:t xml:space="preserve">, строительство дорог </w:t>
      </w:r>
      <w:r w:rsidR="00B14E64">
        <w:rPr>
          <w:sz w:val="28"/>
          <w:szCs w:val="28"/>
        </w:rPr>
        <w:t>ко кладбищу</w:t>
      </w:r>
      <w:r w:rsidR="00DB2896">
        <w:rPr>
          <w:sz w:val="28"/>
          <w:szCs w:val="28"/>
        </w:rPr>
        <w:t>(1)</w:t>
      </w:r>
      <w:r w:rsidR="00B14E64">
        <w:rPr>
          <w:sz w:val="28"/>
          <w:szCs w:val="28"/>
        </w:rPr>
        <w:t xml:space="preserve">, </w:t>
      </w:r>
      <w:r w:rsidR="002F1EA9">
        <w:rPr>
          <w:sz w:val="28"/>
          <w:szCs w:val="28"/>
        </w:rPr>
        <w:t xml:space="preserve">спорный вопрос о </w:t>
      </w:r>
      <w:r w:rsidR="00B14E64">
        <w:rPr>
          <w:sz w:val="28"/>
          <w:szCs w:val="28"/>
        </w:rPr>
        <w:t>нарушении границ общего пользования</w:t>
      </w:r>
      <w:r w:rsidR="00DB2896">
        <w:rPr>
          <w:sz w:val="28"/>
          <w:szCs w:val="28"/>
        </w:rPr>
        <w:t>(1)</w:t>
      </w:r>
      <w:r w:rsidR="00B14E64">
        <w:rPr>
          <w:sz w:val="28"/>
          <w:szCs w:val="28"/>
        </w:rPr>
        <w:t>,</w:t>
      </w:r>
      <w:r w:rsidR="00DB2896">
        <w:rPr>
          <w:sz w:val="28"/>
          <w:szCs w:val="28"/>
        </w:rPr>
        <w:t xml:space="preserve"> обустройстве дренажной системе(1), о сносе киоска(1), </w:t>
      </w:r>
      <w:r w:rsidR="002C00E5">
        <w:rPr>
          <w:sz w:val="28"/>
          <w:szCs w:val="28"/>
        </w:rPr>
        <w:t>обоснованности увольнения директора Липовского ДК(1)</w:t>
      </w:r>
      <w:r w:rsidR="00314705">
        <w:rPr>
          <w:sz w:val="28"/>
          <w:szCs w:val="28"/>
        </w:rPr>
        <w:t>.</w:t>
      </w:r>
      <w:r w:rsidR="0094218C" w:rsidRPr="0094218C">
        <w:rPr>
          <w:sz w:val="28"/>
          <w:szCs w:val="28"/>
        </w:rPr>
        <w:t xml:space="preserve"> </w:t>
      </w:r>
      <w:r w:rsidR="002C00E5">
        <w:rPr>
          <w:sz w:val="28"/>
          <w:szCs w:val="28"/>
        </w:rPr>
        <w:t>Часть заявлений граждан д</w:t>
      </w:r>
      <w:r w:rsidR="0094218C">
        <w:rPr>
          <w:sz w:val="28"/>
          <w:szCs w:val="28"/>
        </w:rPr>
        <w:t xml:space="preserve">епутаты </w:t>
      </w:r>
      <w:r w:rsidR="006F37C1">
        <w:rPr>
          <w:sz w:val="28"/>
          <w:szCs w:val="28"/>
        </w:rPr>
        <w:t xml:space="preserve">рассматривали на заседаниях </w:t>
      </w:r>
      <w:r w:rsidR="008F1E74">
        <w:rPr>
          <w:sz w:val="28"/>
          <w:szCs w:val="28"/>
        </w:rPr>
        <w:t xml:space="preserve"> </w:t>
      </w:r>
      <w:r w:rsidR="006F37C1">
        <w:rPr>
          <w:sz w:val="28"/>
          <w:szCs w:val="28"/>
        </w:rPr>
        <w:t>Думы</w:t>
      </w:r>
      <w:r w:rsidR="002C00E5">
        <w:rPr>
          <w:sz w:val="28"/>
          <w:szCs w:val="28"/>
        </w:rPr>
        <w:t xml:space="preserve">, кроме заявлений, которые относились к компетенции </w:t>
      </w:r>
      <w:r w:rsidR="00987DE5">
        <w:rPr>
          <w:sz w:val="28"/>
          <w:szCs w:val="28"/>
        </w:rPr>
        <w:t>поселения и</w:t>
      </w:r>
      <w:r w:rsidR="002C00E5"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>направляли</w:t>
      </w:r>
      <w:r w:rsidR="002C00E5">
        <w:rPr>
          <w:sz w:val="28"/>
          <w:szCs w:val="28"/>
        </w:rPr>
        <w:t>сь</w:t>
      </w:r>
      <w:r w:rsidR="006002BD"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 xml:space="preserve">в </w:t>
      </w:r>
      <w:r w:rsidR="002C00E5">
        <w:rPr>
          <w:sz w:val="28"/>
          <w:szCs w:val="28"/>
        </w:rPr>
        <w:t>а</w:t>
      </w:r>
      <w:r w:rsidR="0094218C">
        <w:rPr>
          <w:sz w:val="28"/>
          <w:szCs w:val="28"/>
        </w:rPr>
        <w:t xml:space="preserve">дминистрацию </w:t>
      </w:r>
      <w:r w:rsidR="00C57841">
        <w:rPr>
          <w:sz w:val="28"/>
          <w:szCs w:val="28"/>
        </w:rPr>
        <w:t xml:space="preserve">поселения </w:t>
      </w:r>
      <w:r w:rsidR="006F37C1">
        <w:rPr>
          <w:sz w:val="28"/>
          <w:szCs w:val="28"/>
        </w:rPr>
        <w:t xml:space="preserve">для решения </w:t>
      </w:r>
      <w:r w:rsidR="0094218C">
        <w:rPr>
          <w:sz w:val="28"/>
          <w:szCs w:val="28"/>
        </w:rPr>
        <w:t xml:space="preserve">поставленных вопросов. </w:t>
      </w:r>
      <w:r w:rsidR="006F37C1">
        <w:rPr>
          <w:sz w:val="28"/>
          <w:szCs w:val="28"/>
        </w:rPr>
        <w:t>Администрация</w:t>
      </w:r>
      <w:r w:rsidR="001B7E2C"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>выполн</w:t>
      </w:r>
      <w:r w:rsidR="006F37C1">
        <w:rPr>
          <w:sz w:val="28"/>
          <w:szCs w:val="28"/>
        </w:rPr>
        <w:t>ила</w:t>
      </w:r>
      <w:r w:rsidR="0094218C">
        <w:rPr>
          <w:sz w:val="28"/>
          <w:szCs w:val="28"/>
        </w:rPr>
        <w:t xml:space="preserve">  </w:t>
      </w:r>
      <w:r w:rsidR="002F1EA9">
        <w:rPr>
          <w:sz w:val="28"/>
          <w:szCs w:val="28"/>
        </w:rPr>
        <w:t xml:space="preserve">хозяйственные </w:t>
      </w:r>
      <w:r w:rsidR="0094218C">
        <w:rPr>
          <w:sz w:val="28"/>
          <w:szCs w:val="28"/>
        </w:rPr>
        <w:t xml:space="preserve">работы  по </w:t>
      </w:r>
      <w:r w:rsidR="002F1EA9">
        <w:rPr>
          <w:sz w:val="28"/>
          <w:szCs w:val="28"/>
        </w:rPr>
        <w:t>вывозу мусора, возобновлено автобусное движение, спорные вопросы были направлены для урегулирования конфликтов в суд</w:t>
      </w:r>
      <w:r w:rsidR="0094218C">
        <w:rPr>
          <w:sz w:val="28"/>
          <w:szCs w:val="28"/>
        </w:rPr>
        <w:t>.</w:t>
      </w:r>
      <w:r w:rsidR="003D0793">
        <w:rPr>
          <w:sz w:val="28"/>
          <w:szCs w:val="28"/>
        </w:rPr>
        <w:t xml:space="preserve"> </w:t>
      </w:r>
      <w:r w:rsidR="002F1EA9">
        <w:rPr>
          <w:sz w:val="28"/>
          <w:szCs w:val="28"/>
        </w:rPr>
        <w:t xml:space="preserve">Вопросы, требующие капитальных вложений </w:t>
      </w:r>
      <w:r w:rsidR="006A3EAC">
        <w:rPr>
          <w:sz w:val="28"/>
          <w:szCs w:val="28"/>
        </w:rPr>
        <w:t>на</w:t>
      </w:r>
      <w:r w:rsidR="002F1EA9">
        <w:rPr>
          <w:sz w:val="28"/>
          <w:szCs w:val="28"/>
        </w:rPr>
        <w:t xml:space="preserve"> строительств</w:t>
      </w:r>
      <w:r w:rsidR="006A3EAC">
        <w:rPr>
          <w:sz w:val="28"/>
          <w:szCs w:val="28"/>
        </w:rPr>
        <w:t>о</w:t>
      </w:r>
      <w:r w:rsidR="002F1EA9">
        <w:rPr>
          <w:sz w:val="28"/>
          <w:szCs w:val="28"/>
        </w:rPr>
        <w:t xml:space="preserve"> дорог</w:t>
      </w:r>
      <w:r w:rsidR="006A3EAC">
        <w:rPr>
          <w:sz w:val="28"/>
          <w:szCs w:val="28"/>
        </w:rPr>
        <w:t>,</w:t>
      </w:r>
      <w:r w:rsidR="002F1EA9">
        <w:rPr>
          <w:sz w:val="28"/>
          <w:szCs w:val="28"/>
        </w:rPr>
        <w:t xml:space="preserve"> перенесены на последующие годы, т.к. необходимо </w:t>
      </w:r>
      <w:r w:rsidR="002F1EA9" w:rsidRPr="002F1EA9">
        <w:rPr>
          <w:sz w:val="28"/>
          <w:szCs w:val="28"/>
        </w:rPr>
        <w:t>подготовить проектную документацию на выполнение ремонта  дорог</w:t>
      </w:r>
      <w:r w:rsidR="006A3EAC">
        <w:rPr>
          <w:sz w:val="28"/>
          <w:szCs w:val="28"/>
        </w:rPr>
        <w:t xml:space="preserve">,  </w:t>
      </w:r>
      <w:r w:rsidR="006A3EAC" w:rsidRPr="002F1EA9">
        <w:rPr>
          <w:sz w:val="28"/>
          <w:szCs w:val="28"/>
        </w:rPr>
        <w:t>изысканию</w:t>
      </w:r>
      <w:r w:rsidR="006A3EAC">
        <w:rPr>
          <w:sz w:val="28"/>
          <w:szCs w:val="28"/>
        </w:rPr>
        <w:t xml:space="preserve"> </w:t>
      </w:r>
      <w:r w:rsidR="006A3EAC" w:rsidRPr="002F1EA9">
        <w:rPr>
          <w:sz w:val="28"/>
          <w:szCs w:val="28"/>
        </w:rPr>
        <w:t xml:space="preserve"> бюджет</w:t>
      </w:r>
      <w:r w:rsidR="00987DE5">
        <w:rPr>
          <w:sz w:val="28"/>
          <w:szCs w:val="28"/>
        </w:rPr>
        <w:t xml:space="preserve">ных </w:t>
      </w:r>
      <w:r w:rsidR="00987DE5" w:rsidRPr="002F1EA9">
        <w:rPr>
          <w:sz w:val="28"/>
          <w:szCs w:val="28"/>
        </w:rPr>
        <w:t>средств</w:t>
      </w:r>
      <w:r w:rsidR="006A3EAC" w:rsidRPr="002F1EA9">
        <w:rPr>
          <w:sz w:val="28"/>
          <w:szCs w:val="28"/>
        </w:rPr>
        <w:t xml:space="preserve"> на последующие годы</w:t>
      </w:r>
      <w:r w:rsidR="002F1EA9" w:rsidRPr="002F1EA9">
        <w:rPr>
          <w:sz w:val="28"/>
          <w:szCs w:val="28"/>
        </w:rPr>
        <w:t xml:space="preserve">. </w:t>
      </w:r>
      <w:r w:rsidR="006A3EAC">
        <w:rPr>
          <w:sz w:val="28"/>
          <w:szCs w:val="28"/>
        </w:rPr>
        <w:t xml:space="preserve">Поступающие </w:t>
      </w:r>
      <w:r w:rsidR="00201BD5">
        <w:rPr>
          <w:sz w:val="28"/>
          <w:szCs w:val="28"/>
        </w:rPr>
        <w:t xml:space="preserve">предложения </w:t>
      </w:r>
      <w:r w:rsidR="005A7B15">
        <w:rPr>
          <w:sz w:val="28"/>
          <w:szCs w:val="28"/>
        </w:rPr>
        <w:t xml:space="preserve">граждан </w:t>
      </w:r>
      <w:r w:rsidR="00201BD5">
        <w:rPr>
          <w:sz w:val="28"/>
          <w:szCs w:val="28"/>
        </w:rPr>
        <w:t xml:space="preserve">учитываются, </w:t>
      </w:r>
      <w:r w:rsidR="0072478F">
        <w:rPr>
          <w:sz w:val="28"/>
          <w:szCs w:val="28"/>
        </w:rPr>
        <w:t xml:space="preserve">и, если есть </w:t>
      </w:r>
      <w:r w:rsidR="00537CD7">
        <w:rPr>
          <w:sz w:val="28"/>
          <w:szCs w:val="28"/>
        </w:rPr>
        <w:t xml:space="preserve">в этом необходимость и </w:t>
      </w:r>
      <w:r w:rsidR="006A3EAC">
        <w:rPr>
          <w:sz w:val="28"/>
          <w:szCs w:val="28"/>
        </w:rPr>
        <w:t xml:space="preserve">позволяет </w:t>
      </w:r>
      <w:r w:rsidR="0072478F">
        <w:rPr>
          <w:sz w:val="28"/>
          <w:szCs w:val="28"/>
        </w:rPr>
        <w:t>финанс</w:t>
      </w:r>
      <w:r w:rsidR="003D0793">
        <w:rPr>
          <w:sz w:val="28"/>
          <w:szCs w:val="28"/>
        </w:rPr>
        <w:t>ирование</w:t>
      </w:r>
      <w:r w:rsidR="006A0E63">
        <w:rPr>
          <w:sz w:val="28"/>
          <w:szCs w:val="28"/>
        </w:rPr>
        <w:t xml:space="preserve"> бюджета</w:t>
      </w:r>
      <w:r w:rsidR="0072478F">
        <w:rPr>
          <w:sz w:val="28"/>
          <w:szCs w:val="28"/>
        </w:rPr>
        <w:t xml:space="preserve">, то </w:t>
      </w:r>
      <w:r w:rsidR="005A7B15">
        <w:rPr>
          <w:sz w:val="28"/>
          <w:szCs w:val="28"/>
        </w:rPr>
        <w:t xml:space="preserve">в программы </w:t>
      </w:r>
      <w:r w:rsidR="001B7E2C">
        <w:rPr>
          <w:sz w:val="28"/>
          <w:szCs w:val="28"/>
        </w:rPr>
        <w:t xml:space="preserve"> вносятся изменения  </w:t>
      </w:r>
      <w:r w:rsidR="00201BD5">
        <w:rPr>
          <w:sz w:val="28"/>
          <w:szCs w:val="28"/>
        </w:rPr>
        <w:t>на определенный год</w:t>
      </w:r>
      <w:r w:rsidR="004B51DA">
        <w:rPr>
          <w:sz w:val="28"/>
          <w:szCs w:val="28"/>
        </w:rPr>
        <w:t>.</w:t>
      </w:r>
    </w:p>
    <w:p w:rsidR="00300F9F" w:rsidRPr="00501401" w:rsidRDefault="00300F9F" w:rsidP="00300F9F">
      <w:pPr>
        <w:pStyle w:val="af"/>
        <w:ind w:firstLine="567"/>
        <w:jc w:val="both"/>
        <w:rPr>
          <w:sz w:val="28"/>
          <w:szCs w:val="28"/>
        </w:rPr>
      </w:pPr>
      <w:r w:rsidRPr="00501401">
        <w:rPr>
          <w:sz w:val="28"/>
          <w:szCs w:val="28"/>
        </w:rPr>
        <w:t xml:space="preserve">От районной Думы в адрес Думы поселения поступило 14 вопросов, стоящих у них на контроле, они были направлены в адрес администрации поселения, т.к. это относится к их компетенции. Все вопросы сложные в  плане финансирования мероприятий по благоустройству территории Байкалово, это работа не одного года, а длительного периода: </w:t>
      </w:r>
      <w:r>
        <w:rPr>
          <w:sz w:val="28"/>
          <w:szCs w:val="28"/>
        </w:rPr>
        <w:t>о</w:t>
      </w:r>
      <w:r w:rsidRPr="00501401">
        <w:rPr>
          <w:rStyle w:val="12"/>
          <w:sz w:val="28"/>
          <w:szCs w:val="28"/>
        </w:rPr>
        <w:t xml:space="preserve">храна и ремонт объектов спорта и отдыха на территории поселения: </w:t>
      </w:r>
      <w:r>
        <w:rPr>
          <w:rStyle w:val="12"/>
          <w:sz w:val="28"/>
          <w:szCs w:val="28"/>
        </w:rPr>
        <w:t>с</w:t>
      </w:r>
      <w:r w:rsidRPr="00501401">
        <w:rPr>
          <w:rStyle w:val="12"/>
          <w:sz w:val="28"/>
          <w:szCs w:val="28"/>
        </w:rPr>
        <w:t>тадион для занятий футболом с.Байкалово, дворовые спорт–площадки;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с</w:t>
      </w:r>
      <w:r w:rsidRPr="00501401">
        <w:rPr>
          <w:rStyle w:val="12"/>
          <w:sz w:val="28"/>
          <w:szCs w:val="28"/>
        </w:rPr>
        <w:t>оздание парковой зоны с.Байкалово в урочище «Шипишенка»;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с</w:t>
      </w:r>
      <w:r w:rsidRPr="00501401">
        <w:rPr>
          <w:rStyle w:val="12"/>
          <w:sz w:val="28"/>
          <w:szCs w:val="28"/>
        </w:rPr>
        <w:t>нос ветхого жилого дома по ул. Мальгина, рядом с территорией школы;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у</w:t>
      </w:r>
      <w:r w:rsidRPr="00501401">
        <w:rPr>
          <w:rStyle w:val="12"/>
          <w:sz w:val="28"/>
          <w:szCs w:val="28"/>
        </w:rPr>
        <w:t xml:space="preserve">стройство </w:t>
      </w:r>
      <w:r w:rsidRPr="00501401">
        <w:rPr>
          <w:rStyle w:val="12"/>
          <w:sz w:val="28"/>
          <w:szCs w:val="28"/>
        </w:rPr>
        <w:lastRenderedPageBreak/>
        <w:t>сквера им. Д. Мальгина в с.Байкалово;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емонт дороги и строительство детской площадки по</w:t>
      </w:r>
      <w:r w:rsidRPr="00501401">
        <w:rPr>
          <w:sz w:val="28"/>
          <w:szCs w:val="28"/>
        </w:rPr>
        <w:t xml:space="preserve"> </w:t>
      </w:r>
      <w:r w:rsidRPr="00501401">
        <w:rPr>
          <w:rStyle w:val="12"/>
          <w:sz w:val="28"/>
          <w:szCs w:val="28"/>
        </w:rPr>
        <w:t>ул.Мелиораторов;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азработка и принятие Программы по обустрой</w:t>
      </w:r>
      <w:r w:rsidRPr="00501401">
        <w:rPr>
          <w:rStyle w:val="12"/>
          <w:sz w:val="28"/>
          <w:szCs w:val="28"/>
        </w:rPr>
        <w:softHyphen/>
        <w:t>ству и обслуживанию мест захоронения в селах поселения;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азработка и пуск маршрута автобуса по с.Байкалово;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емонт клуба в д.Шаламы;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емонт дороги по ул. Революции в д.Липовка;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р</w:t>
      </w:r>
      <w:r w:rsidRPr="00501401">
        <w:rPr>
          <w:rStyle w:val="12"/>
          <w:sz w:val="28"/>
          <w:szCs w:val="28"/>
        </w:rPr>
        <w:t>емонт дороги по ул.Ленина в д.Чащина;</w:t>
      </w:r>
      <w:r>
        <w:rPr>
          <w:rStyle w:val="12"/>
          <w:sz w:val="28"/>
          <w:szCs w:val="28"/>
        </w:rPr>
        <w:t xml:space="preserve"> р</w:t>
      </w:r>
      <w:r w:rsidRPr="00501401">
        <w:rPr>
          <w:rStyle w:val="12"/>
          <w:sz w:val="28"/>
          <w:szCs w:val="28"/>
        </w:rPr>
        <w:t>емонт котлована по ул.Технической в с.Ляпуново;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о</w:t>
      </w:r>
      <w:r w:rsidRPr="00501401">
        <w:rPr>
          <w:rStyle w:val="12"/>
          <w:sz w:val="28"/>
          <w:szCs w:val="28"/>
        </w:rPr>
        <w:t>бустройство детской спортплощадки в с.Ляпуново и др.селах поселения;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в</w:t>
      </w:r>
      <w:r w:rsidRPr="00501401">
        <w:rPr>
          <w:rStyle w:val="12"/>
          <w:sz w:val="28"/>
          <w:szCs w:val="28"/>
        </w:rPr>
        <w:t>одоотведение с дворовых территорий дома 88 по ул.Мальгина, с Байкалово;</w:t>
      </w:r>
      <w:r w:rsidRPr="00501401">
        <w:rPr>
          <w:rStyle w:val="WW-Absatz-Standardschriftart11111111111"/>
          <w:sz w:val="28"/>
          <w:szCs w:val="28"/>
        </w:rPr>
        <w:t xml:space="preserve"> </w:t>
      </w:r>
      <w:r>
        <w:rPr>
          <w:rStyle w:val="WW-Absatz-Standardschriftart11111111111"/>
          <w:sz w:val="28"/>
          <w:szCs w:val="28"/>
        </w:rPr>
        <w:t>единственный вопрос - с</w:t>
      </w:r>
      <w:r w:rsidRPr="00501401">
        <w:rPr>
          <w:rStyle w:val="12"/>
          <w:sz w:val="28"/>
          <w:szCs w:val="28"/>
        </w:rPr>
        <w:t>оздание организации - Добровольная народная дружина в МО БСП</w:t>
      </w:r>
      <w:r>
        <w:rPr>
          <w:rStyle w:val="12"/>
          <w:sz w:val="28"/>
          <w:szCs w:val="28"/>
        </w:rPr>
        <w:t xml:space="preserve"> находится в стадии завершения.</w:t>
      </w:r>
    </w:p>
    <w:p w:rsidR="005544EC" w:rsidRPr="00F11574" w:rsidRDefault="006F37C1" w:rsidP="00B863F5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D38B9" w:rsidRPr="00F11574">
        <w:rPr>
          <w:b/>
          <w:sz w:val="28"/>
          <w:szCs w:val="28"/>
          <w:u w:val="single"/>
        </w:rPr>
        <w:t>Взаимодействие с Администрацией сельского поселения</w:t>
      </w:r>
      <w:r w:rsidR="00F11574">
        <w:rPr>
          <w:sz w:val="28"/>
          <w:szCs w:val="28"/>
          <w:shd w:val="clear" w:color="auto" w:fill="FFFFFF"/>
        </w:rPr>
        <w:t>.</w:t>
      </w:r>
      <w:r w:rsidR="0094218C" w:rsidRPr="00F11574">
        <w:rPr>
          <w:sz w:val="28"/>
          <w:szCs w:val="28"/>
          <w:shd w:val="clear" w:color="auto" w:fill="FFFFFF"/>
        </w:rPr>
        <w:t xml:space="preserve"> </w:t>
      </w:r>
      <w:r w:rsidR="005544EC" w:rsidRPr="002949C7">
        <w:rPr>
          <w:sz w:val="28"/>
          <w:szCs w:val="28"/>
          <w:shd w:val="clear" w:color="auto" w:fill="FFFFFF"/>
        </w:rPr>
        <w:t>В течение года в</w:t>
      </w:r>
      <w:r w:rsidR="0082712B" w:rsidRPr="002949C7">
        <w:rPr>
          <w:sz w:val="28"/>
          <w:szCs w:val="28"/>
          <w:shd w:val="clear" w:color="auto" w:fill="FFFFFF"/>
        </w:rPr>
        <w:t>е</w:t>
      </w:r>
      <w:r w:rsidR="005544EC" w:rsidRPr="002949C7">
        <w:rPr>
          <w:sz w:val="28"/>
          <w:szCs w:val="28"/>
          <w:shd w:val="clear" w:color="auto" w:fill="FFFFFF"/>
        </w:rPr>
        <w:t>лась</w:t>
      </w:r>
      <w:r w:rsidR="0082712B" w:rsidRPr="002949C7">
        <w:rPr>
          <w:sz w:val="28"/>
          <w:szCs w:val="28"/>
          <w:shd w:val="clear" w:color="auto" w:fill="FFFFFF"/>
        </w:rPr>
        <w:t xml:space="preserve"> </w:t>
      </w:r>
      <w:r w:rsidR="003D0793" w:rsidRPr="002949C7">
        <w:rPr>
          <w:sz w:val="28"/>
          <w:szCs w:val="28"/>
          <w:shd w:val="clear" w:color="auto" w:fill="FFFFFF"/>
        </w:rPr>
        <w:t xml:space="preserve">работа Администрацией поселения и депутатами Думы по </w:t>
      </w:r>
      <w:r w:rsidR="005544EC" w:rsidRPr="002949C7">
        <w:rPr>
          <w:sz w:val="28"/>
          <w:szCs w:val="28"/>
          <w:shd w:val="clear" w:color="auto" w:fill="FFFFFF"/>
        </w:rPr>
        <w:t>соблюдению выполнени</w:t>
      </w:r>
      <w:r w:rsidR="000009F6">
        <w:rPr>
          <w:sz w:val="28"/>
          <w:szCs w:val="28"/>
          <w:shd w:val="clear" w:color="auto" w:fill="FFFFFF"/>
        </w:rPr>
        <w:t xml:space="preserve">я </w:t>
      </w:r>
      <w:r w:rsidR="005544EC" w:rsidRPr="002949C7">
        <w:rPr>
          <w:sz w:val="28"/>
          <w:szCs w:val="28"/>
          <w:shd w:val="clear" w:color="auto" w:fill="FFFFFF"/>
        </w:rPr>
        <w:t xml:space="preserve"> </w:t>
      </w:r>
      <w:r w:rsidR="003D0793" w:rsidRPr="002949C7">
        <w:rPr>
          <w:sz w:val="28"/>
          <w:szCs w:val="28"/>
          <w:shd w:val="clear" w:color="auto" w:fill="FFFFFF"/>
        </w:rPr>
        <w:t>программно</w:t>
      </w:r>
      <w:r w:rsidR="00907F95" w:rsidRPr="002949C7">
        <w:rPr>
          <w:sz w:val="28"/>
          <w:szCs w:val="28"/>
          <w:shd w:val="clear" w:color="auto" w:fill="FFFFFF"/>
        </w:rPr>
        <w:t xml:space="preserve"> </w:t>
      </w:r>
      <w:r w:rsidR="003D0793" w:rsidRPr="002949C7">
        <w:rPr>
          <w:sz w:val="28"/>
          <w:szCs w:val="28"/>
          <w:shd w:val="clear" w:color="auto" w:fill="FFFFFF"/>
        </w:rPr>
        <w:t>-</w:t>
      </w:r>
      <w:r w:rsidR="00907F95" w:rsidRPr="002949C7">
        <w:rPr>
          <w:sz w:val="28"/>
          <w:szCs w:val="28"/>
          <w:shd w:val="clear" w:color="auto" w:fill="FFFFFF"/>
        </w:rPr>
        <w:t xml:space="preserve"> </w:t>
      </w:r>
      <w:r w:rsidR="003D0793" w:rsidRPr="002949C7">
        <w:rPr>
          <w:sz w:val="28"/>
          <w:szCs w:val="28"/>
          <w:shd w:val="clear" w:color="auto" w:fill="FFFFFF"/>
        </w:rPr>
        <w:t xml:space="preserve">целевого бюджета </w:t>
      </w:r>
      <w:r w:rsidR="002949C7">
        <w:rPr>
          <w:sz w:val="28"/>
          <w:szCs w:val="28"/>
          <w:shd w:val="clear" w:color="auto" w:fill="FFFFFF"/>
        </w:rPr>
        <w:t>2015</w:t>
      </w:r>
      <w:r w:rsidR="003D0793" w:rsidRPr="002949C7">
        <w:rPr>
          <w:sz w:val="28"/>
          <w:szCs w:val="28"/>
          <w:shd w:val="clear" w:color="auto" w:fill="FFFFFF"/>
        </w:rPr>
        <w:t xml:space="preserve"> года, </w:t>
      </w:r>
      <w:r w:rsidR="00450A53" w:rsidRPr="002949C7">
        <w:rPr>
          <w:sz w:val="28"/>
          <w:szCs w:val="28"/>
          <w:shd w:val="clear" w:color="auto" w:fill="FFFFFF"/>
        </w:rPr>
        <w:t xml:space="preserve">куда вошли </w:t>
      </w:r>
      <w:r w:rsidR="005544EC" w:rsidRPr="002949C7">
        <w:rPr>
          <w:sz w:val="28"/>
          <w:szCs w:val="28"/>
          <w:shd w:val="clear" w:color="auto" w:fill="FFFFFF"/>
        </w:rPr>
        <w:t xml:space="preserve">некоторые </w:t>
      </w:r>
      <w:r w:rsidR="00450A53" w:rsidRPr="002949C7">
        <w:rPr>
          <w:sz w:val="28"/>
          <w:szCs w:val="28"/>
          <w:shd w:val="clear" w:color="auto" w:fill="FFFFFF"/>
        </w:rPr>
        <w:t>предложения граждан и депутатов</w:t>
      </w:r>
      <w:r w:rsidR="002949C7">
        <w:rPr>
          <w:sz w:val="28"/>
          <w:szCs w:val="28"/>
          <w:shd w:val="clear" w:color="auto" w:fill="FFFFFF"/>
        </w:rPr>
        <w:t xml:space="preserve">. Учитывая </w:t>
      </w:r>
      <w:r w:rsidR="000009F6">
        <w:rPr>
          <w:sz w:val="28"/>
          <w:szCs w:val="28"/>
          <w:shd w:val="clear" w:color="auto" w:fill="FFFFFF"/>
        </w:rPr>
        <w:t xml:space="preserve">объемы </w:t>
      </w:r>
      <w:r w:rsidR="002949C7">
        <w:rPr>
          <w:sz w:val="28"/>
          <w:szCs w:val="28"/>
          <w:shd w:val="clear" w:color="auto" w:fill="FFFFFF"/>
        </w:rPr>
        <w:t>финанс</w:t>
      </w:r>
      <w:r w:rsidR="000009F6">
        <w:rPr>
          <w:sz w:val="28"/>
          <w:szCs w:val="28"/>
          <w:shd w:val="clear" w:color="auto" w:fill="FFFFFF"/>
        </w:rPr>
        <w:t>ирования</w:t>
      </w:r>
      <w:r w:rsidR="002949C7">
        <w:rPr>
          <w:sz w:val="28"/>
          <w:szCs w:val="28"/>
          <w:shd w:val="clear" w:color="auto" w:fill="FFFFFF"/>
        </w:rPr>
        <w:t xml:space="preserve"> бюджет</w:t>
      </w:r>
      <w:r w:rsidR="000009F6">
        <w:rPr>
          <w:sz w:val="28"/>
          <w:szCs w:val="28"/>
          <w:shd w:val="clear" w:color="auto" w:fill="FFFFFF"/>
        </w:rPr>
        <w:t xml:space="preserve">а </w:t>
      </w:r>
      <w:r w:rsidR="002949C7">
        <w:rPr>
          <w:sz w:val="28"/>
          <w:szCs w:val="28"/>
          <w:shd w:val="clear" w:color="auto" w:fill="FFFFFF"/>
        </w:rPr>
        <w:t>2016 года,</w:t>
      </w:r>
      <w:r w:rsidR="005544EC" w:rsidRPr="002949C7">
        <w:rPr>
          <w:sz w:val="28"/>
          <w:szCs w:val="28"/>
          <w:shd w:val="clear" w:color="auto" w:fill="FFFFFF"/>
        </w:rPr>
        <w:t xml:space="preserve"> возможно</w:t>
      </w:r>
      <w:r w:rsidR="002949C7">
        <w:rPr>
          <w:sz w:val="28"/>
          <w:szCs w:val="28"/>
          <w:shd w:val="clear" w:color="auto" w:fill="FFFFFF"/>
        </w:rPr>
        <w:t>,</w:t>
      </w:r>
      <w:r w:rsidR="005544EC" w:rsidRPr="002949C7">
        <w:rPr>
          <w:sz w:val="28"/>
          <w:szCs w:val="28"/>
          <w:shd w:val="clear" w:color="auto" w:fill="FFFFFF"/>
        </w:rPr>
        <w:t xml:space="preserve"> </w:t>
      </w:r>
      <w:r w:rsidR="002949C7">
        <w:rPr>
          <w:sz w:val="28"/>
          <w:szCs w:val="28"/>
          <w:shd w:val="clear" w:color="auto" w:fill="FFFFFF"/>
        </w:rPr>
        <w:t>сроки выполнения</w:t>
      </w:r>
      <w:r w:rsidR="002949C7" w:rsidRPr="002949C7">
        <w:rPr>
          <w:sz w:val="28"/>
          <w:szCs w:val="28"/>
          <w:shd w:val="clear" w:color="auto" w:fill="FFFFFF"/>
        </w:rPr>
        <w:t xml:space="preserve"> </w:t>
      </w:r>
      <w:r w:rsidR="002949C7">
        <w:rPr>
          <w:sz w:val="28"/>
          <w:szCs w:val="28"/>
          <w:shd w:val="clear" w:color="auto" w:fill="FFFFFF"/>
        </w:rPr>
        <w:t>некоторых</w:t>
      </w:r>
      <w:r w:rsidR="005544EC" w:rsidRPr="002949C7">
        <w:rPr>
          <w:sz w:val="28"/>
          <w:szCs w:val="28"/>
          <w:shd w:val="clear" w:color="auto" w:fill="FFFFFF"/>
        </w:rPr>
        <w:t xml:space="preserve"> подпрограмм будут </w:t>
      </w:r>
      <w:r w:rsidR="002949C7">
        <w:rPr>
          <w:sz w:val="28"/>
          <w:szCs w:val="28"/>
          <w:shd w:val="clear" w:color="auto" w:fill="FFFFFF"/>
        </w:rPr>
        <w:t>передвинуты на последующие годы.</w:t>
      </w:r>
      <w:r w:rsidR="00F11574">
        <w:rPr>
          <w:sz w:val="28"/>
          <w:szCs w:val="28"/>
          <w:shd w:val="clear" w:color="auto" w:fill="FFFFFF"/>
        </w:rPr>
        <w:t xml:space="preserve"> В администрацию было направлено 7 </w:t>
      </w:r>
      <w:r w:rsidR="00F11574" w:rsidRPr="00F11574">
        <w:rPr>
          <w:sz w:val="28"/>
          <w:szCs w:val="28"/>
        </w:rPr>
        <w:t>информационно-рекомендательных писем</w:t>
      </w:r>
      <w:r w:rsidR="00F11574">
        <w:rPr>
          <w:sz w:val="28"/>
          <w:szCs w:val="28"/>
        </w:rPr>
        <w:t xml:space="preserve"> по решению вопросов местного значения, 4 из них остались на контроле.</w:t>
      </w:r>
    </w:p>
    <w:p w:rsidR="00B863F5" w:rsidRDefault="00B863F5" w:rsidP="00B863F5">
      <w:pPr>
        <w:ind w:firstLine="567"/>
        <w:jc w:val="both"/>
        <w:rPr>
          <w:b/>
          <w:sz w:val="28"/>
          <w:szCs w:val="28"/>
          <w:u w:val="single"/>
        </w:rPr>
      </w:pPr>
      <w:r w:rsidRPr="00B863F5">
        <w:rPr>
          <w:b/>
          <w:sz w:val="28"/>
          <w:szCs w:val="28"/>
          <w:u w:val="single"/>
        </w:rPr>
        <w:t xml:space="preserve">Участие депутатов в подготовке и (или) проведении следующих  </w:t>
      </w:r>
    </w:p>
    <w:p w:rsidR="00B863F5" w:rsidRPr="00B863F5" w:rsidRDefault="00B863F5" w:rsidP="00B863F5">
      <w:pPr>
        <w:ind w:firstLine="567"/>
        <w:jc w:val="both"/>
        <w:rPr>
          <w:b/>
          <w:sz w:val="28"/>
          <w:szCs w:val="28"/>
          <w:u w:val="single"/>
        </w:rPr>
      </w:pPr>
      <w:r w:rsidRPr="00B863F5">
        <w:rPr>
          <w:b/>
          <w:sz w:val="28"/>
          <w:szCs w:val="28"/>
          <w:u w:val="single"/>
        </w:rPr>
        <w:t>мероприятий:</w:t>
      </w:r>
    </w:p>
    <w:p w:rsidR="00B863F5" w:rsidRDefault="00B863F5" w:rsidP="00B863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63F5" w:rsidRPr="00FA1500" w:rsidRDefault="00B863F5" w:rsidP="00B863F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1500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B863F5" w:rsidRDefault="00B863F5" w:rsidP="00B863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F5">
        <w:rPr>
          <w:rFonts w:ascii="Times New Roman" w:hAnsi="Times New Roman" w:cs="Times New Roman"/>
          <w:sz w:val="28"/>
          <w:szCs w:val="28"/>
        </w:rPr>
        <w:t>Торжественный митинг, посвященный Дню Победы</w:t>
      </w:r>
      <w:r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Pr="00B86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с.Ляпуново,  </w:t>
      </w:r>
    </w:p>
    <w:p w:rsidR="00B863F5" w:rsidRPr="00B863F5" w:rsidRDefault="00B863F5" w:rsidP="00B863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дд.,Комлева,Занина, Пелевина, Липовка, Шаламы.</w:t>
      </w:r>
    </w:p>
    <w:p w:rsidR="00B863F5" w:rsidRDefault="00B863F5" w:rsidP="00B863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3F5">
        <w:rPr>
          <w:rFonts w:ascii="Times New Roman" w:hAnsi="Times New Roman" w:cs="Times New Roman"/>
          <w:sz w:val="28"/>
          <w:szCs w:val="28"/>
        </w:rPr>
        <w:t xml:space="preserve"> Шествие колонны «Бессмертный полк»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4EC" w:rsidRPr="00212BAA" w:rsidRDefault="00212BAA" w:rsidP="00216EAC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212BAA">
        <w:rPr>
          <w:sz w:val="28"/>
          <w:szCs w:val="28"/>
        </w:rPr>
        <w:t>В апреле 201</w:t>
      </w:r>
      <w:r>
        <w:rPr>
          <w:sz w:val="28"/>
          <w:szCs w:val="28"/>
        </w:rPr>
        <w:t>5</w:t>
      </w:r>
      <w:r w:rsidRPr="00212BAA">
        <w:rPr>
          <w:sz w:val="28"/>
          <w:szCs w:val="28"/>
        </w:rPr>
        <w:t xml:space="preserve"> г. направлена заявка </w:t>
      </w:r>
      <w:r>
        <w:rPr>
          <w:sz w:val="28"/>
          <w:szCs w:val="28"/>
        </w:rPr>
        <w:t xml:space="preserve">в Законодательное Собрание Свердловской области </w:t>
      </w:r>
      <w:r w:rsidRPr="00212BAA">
        <w:rPr>
          <w:sz w:val="28"/>
          <w:szCs w:val="28"/>
        </w:rPr>
        <w:t>на участие в конкурсе представительных органов</w:t>
      </w:r>
      <w:r>
        <w:rPr>
          <w:sz w:val="28"/>
          <w:szCs w:val="28"/>
        </w:rPr>
        <w:t xml:space="preserve"> в</w:t>
      </w:r>
      <w:r w:rsidRPr="00212BA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212BAA">
        <w:rPr>
          <w:sz w:val="28"/>
          <w:szCs w:val="28"/>
        </w:rPr>
        <w:t xml:space="preserve"> «Гласность и открытость представительных органов»</w:t>
      </w:r>
      <w:r>
        <w:rPr>
          <w:sz w:val="28"/>
          <w:szCs w:val="28"/>
        </w:rPr>
        <w:t xml:space="preserve"> </w:t>
      </w:r>
      <w:r w:rsidRPr="00212BAA">
        <w:rPr>
          <w:sz w:val="28"/>
          <w:szCs w:val="28"/>
        </w:rPr>
        <w:t>в  категории – представительные органы муниципальных образований с</w:t>
      </w:r>
      <w:r w:rsidR="00216EAC">
        <w:rPr>
          <w:sz w:val="28"/>
          <w:szCs w:val="28"/>
        </w:rPr>
        <w:t xml:space="preserve"> численностью до 20 тыс.человек </w:t>
      </w:r>
      <w:r>
        <w:rPr>
          <w:sz w:val="28"/>
          <w:szCs w:val="28"/>
        </w:rPr>
        <w:t xml:space="preserve">и Дума  Байкаловского сельского поселения  награждена Дипломом за высокие показатели в сфере обеспечения гласности и открытости в деятельности представительного органа, депутату Ирине Викторовне Кошелевой вручен Диплом участника. </w:t>
      </w:r>
    </w:p>
    <w:p w:rsidR="000A611C" w:rsidRDefault="00961433" w:rsidP="00150470">
      <w:pPr>
        <w:pStyle w:val="a8"/>
        <w:tabs>
          <w:tab w:val="center" w:pos="5102"/>
          <w:tab w:val="left" w:pos="7440"/>
        </w:tabs>
        <w:jc w:val="both"/>
      </w:pPr>
      <w:r>
        <w:rPr>
          <w:sz w:val="28"/>
          <w:szCs w:val="28"/>
          <w:shd w:val="clear" w:color="auto" w:fill="FFFFFF"/>
        </w:rPr>
        <w:t xml:space="preserve">  </w:t>
      </w:r>
      <w:r w:rsidR="005544EC">
        <w:rPr>
          <w:sz w:val="28"/>
          <w:szCs w:val="28"/>
          <w:shd w:val="clear" w:color="auto" w:fill="FFFFFF"/>
        </w:rPr>
        <w:t xml:space="preserve">   </w:t>
      </w:r>
      <w:r w:rsidR="000A611C">
        <w:rPr>
          <w:sz w:val="28"/>
          <w:szCs w:val="28"/>
          <w:shd w:val="clear" w:color="auto" w:fill="FFFFFF"/>
        </w:rPr>
        <w:t xml:space="preserve"> </w:t>
      </w:r>
    </w:p>
    <w:p w:rsidR="002A53D4" w:rsidRDefault="005544EC" w:rsidP="007E7A4D">
      <w:pPr>
        <w:pStyle w:val="a8"/>
        <w:tabs>
          <w:tab w:val="center" w:pos="5102"/>
          <w:tab w:val="left" w:pos="7440"/>
        </w:tabs>
        <w:jc w:val="both"/>
      </w:pPr>
      <w:r>
        <w:rPr>
          <w:sz w:val="28"/>
          <w:szCs w:val="28"/>
          <w:shd w:val="clear" w:color="auto" w:fill="FFFFFF"/>
        </w:rPr>
        <w:t xml:space="preserve">   </w:t>
      </w:r>
    </w:p>
    <w:sectPr w:rsidR="002A53D4" w:rsidSect="006360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398" w:bottom="433" w:left="1134" w:header="6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EE" w:rsidRDefault="00C331EE">
      <w:r>
        <w:separator/>
      </w:r>
    </w:p>
  </w:endnote>
  <w:endnote w:type="continuationSeparator" w:id="0">
    <w:p w:rsidR="00C331EE" w:rsidRDefault="00C3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EE" w:rsidRDefault="00C331EE">
      <w:r>
        <w:separator/>
      </w:r>
    </w:p>
  </w:footnote>
  <w:footnote w:type="continuationSeparator" w:id="0">
    <w:p w:rsidR="00C331EE" w:rsidRDefault="00C33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7B6"/>
    <w:multiLevelType w:val="hybridMultilevel"/>
    <w:tmpl w:val="3F4EF1FC"/>
    <w:lvl w:ilvl="0" w:tplc="A932634E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489"/>
    <w:multiLevelType w:val="hybridMultilevel"/>
    <w:tmpl w:val="3200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339E"/>
    <w:multiLevelType w:val="hybridMultilevel"/>
    <w:tmpl w:val="266686DC"/>
    <w:lvl w:ilvl="0" w:tplc="4FBC35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19F8"/>
    <w:multiLevelType w:val="hybridMultilevel"/>
    <w:tmpl w:val="85EA0174"/>
    <w:lvl w:ilvl="0" w:tplc="6660F5F6">
      <w:start w:val="16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DC"/>
    <w:rsid w:val="000009F6"/>
    <w:rsid w:val="00035CA1"/>
    <w:rsid w:val="000A4BD5"/>
    <w:rsid w:val="000A611C"/>
    <w:rsid w:val="000F33F7"/>
    <w:rsid w:val="00111875"/>
    <w:rsid w:val="0012213E"/>
    <w:rsid w:val="001445E6"/>
    <w:rsid w:val="00150470"/>
    <w:rsid w:val="00156DA2"/>
    <w:rsid w:val="00180D6C"/>
    <w:rsid w:val="0019735E"/>
    <w:rsid w:val="001B3666"/>
    <w:rsid w:val="001B7E2C"/>
    <w:rsid w:val="001C4AFE"/>
    <w:rsid w:val="001D1DFA"/>
    <w:rsid w:val="001D5C05"/>
    <w:rsid w:val="00201BD5"/>
    <w:rsid w:val="00212BAA"/>
    <w:rsid w:val="00216EAC"/>
    <w:rsid w:val="002216AF"/>
    <w:rsid w:val="00227DBC"/>
    <w:rsid w:val="002636FC"/>
    <w:rsid w:val="002949C7"/>
    <w:rsid w:val="002A53D4"/>
    <w:rsid w:val="002C00E5"/>
    <w:rsid w:val="002F1EA9"/>
    <w:rsid w:val="00300F9F"/>
    <w:rsid w:val="003066B8"/>
    <w:rsid w:val="003072F6"/>
    <w:rsid w:val="00314705"/>
    <w:rsid w:val="00322600"/>
    <w:rsid w:val="0032365F"/>
    <w:rsid w:val="00353C08"/>
    <w:rsid w:val="003D0793"/>
    <w:rsid w:val="003E6F66"/>
    <w:rsid w:val="0040194C"/>
    <w:rsid w:val="00417197"/>
    <w:rsid w:val="00450A53"/>
    <w:rsid w:val="004648DC"/>
    <w:rsid w:val="00466F9C"/>
    <w:rsid w:val="004841FD"/>
    <w:rsid w:val="00486E4B"/>
    <w:rsid w:val="004B51DA"/>
    <w:rsid w:val="004E4FEB"/>
    <w:rsid w:val="00500C97"/>
    <w:rsid w:val="00507029"/>
    <w:rsid w:val="00521B4C"/>
    <w:rsid w:val="00537CD7"/>
    <w:rsid w:val="00552E2B"/>
    <w:rsid w:val="005544EC"/>
    <w:rsid w:val="0055690D"/>
    <w:rsid w:val="0056357A"/>
    <w:rsid w:val="005816F9"/>
    <w:rsid w:val="005A7B15"/>
    <w:rsid w:val="005D415A"/>
    <w:rsid w:val="005F38B9"/>
    <w:rsid w:val="005F5646"/>
    <w:rsid w:val="006002BD"/>
    <w:rsid w:val="00624EE2"/>
    <w:rsid w:val="00636088"/>
    <w:rsid w:val="00673E2B"/>
    <w:rsid w:val="006862AA"/>
    <w:rsid w:val="00694904"/>
    <w:rsid w:val="006A0E63"/>
    <w:rsid w:val="006A3EAC"/>
    <w:rsid w:val="006A6F62"/>
    <w:rsid w:val="006C3961"/>
    <w:rsid w:val="006F37C1"/>
    <w:rsid w:val="0072478F"/>
    <w:rsid w:val="00781F8D"/>
    <w:rsid w:val="007A563E"/>
    <w:rsid w:val="007C37E3"/>
    <w:rsid w:val="007D3483"/>
    <w:rsid w:val="007E7A4D"/>
    <w:rsid w:val="00801EAA"/>
    <w:rsid w:val="008045F3"/>
    <w:rsid w:val="0082712B"/>
    <w:rsid w:val="00827655"/>
    <w:rsid w:val="008352D9"/>
    <w:rsid w:val="00835E95"/>
    <w:rsid w:val="0084139E"/>
    <w:rsid w:val="00862BB4"/>
    <w:rsid w:val="00866C6B"/>
    <w:rsid w:val="00876FD9"/>
    <w:rsid w:val="008820C0"/>
    <w:rsid w:val="008B2474"/>
    <w:rsid w:val="008B2F58"/>
    <w:rsid w:val="008C3439"/>
    <w:rsid w:val="008F1E74"/>
    <w:rsid w:val="00901CD1"/>
    <w:rsid w:val="00907F95"/>
    <w:rsid w:val="0094218C"/>
    <w:rsid w:val="00961433"/>
    <w:rsid w:val="00974834"/>
    <w:rsid w:val="00987DE5"/>
    <w:rsid w:val="009C780F"/>
    <w:rsid w:val="009D7A42"/>
    <w:rsid w:val="009F6EFF"/>
    <w:rsid w:val="00A05652"/>
    <w:rsid w:val="00A22ED4"/>
    <w:rsid w:val="00A24AA3"/>
    <w:rsid w:val="00A4348A"/>
    <w:rsid w:val="00A90A33"/>
    <w:rsid w:val="00AA4464"/>
    <w:rsid w:val="00AA7030"/>
    <w:rsid w:val="00B04FA3"/>
    <w:rsid w:val="00B14E64"/>
    <w:rsid w:val="00B408B4"/>
    <w:rsid w:val="00B57372"/>
    <w:rsid w:val="00B863F5"/>
    <w:rsid w:val="00B96CE2"/>
    <w:rsid w:val="00B97346"/>
    <w:rsid w:val="00BA0292"/>
    <w:rsid w:val="00C03BFA"/>
    <w:rsid w:val="00C0727A"/>
    <w:rsid w:val="00C1029C"/>
    <w:rsid w:val="00C1270D"/>
    <w:rsid w:val="00C22D3C"/>
    <w:rsid w:val="00C25ECC"/>
    <w:rsid w:val="00C31B86"/>
    <w:rsid w:val="00C331EE"/>
    <w:rsid w:val="00C33DD0"/>
    <w:rsid w:val="00C52D92"/>
    <w:rsid w:val="00C57841"/>
    <w:rsid w:val="00C623CD"/>
    <w:rsid w:val="00C72E09"/>
    <w:rsid w:val="00C901AB"/>
    <w:rsid w:val="00CB77D6"/>
    <w:rsid w:val="00CD1BFE"/>
    <w:rsid w:val="00CD3186"/>
    <w:rsid w:val="00D15F8E"/>
    <w:rsid w:val="00D24586"/>
    <w:rsid w:val="00D32769"/>
    <w:rsid w:val="00D528D8"/>
    <w:rsid w:val="00D54380"/>
    <w:rsid w:val="00D95907"/>
    <w:rsid w:val="00DB2896"/>
    <w:rsid w:val="00DB7782"/>
    <w:rsid w:val="00E02F6F"/>
    <w:rsid w:val="00E07188"/>
    <w:rsid w:val="00E20216"/>
    <w:rsid w:val="00E31E40"/>
    <w:rsid w:val="00E71833"/>
    <w:rsid w:val="00E87FD1"/>
    <w:rsid w:val="00EA6C68"/>
    <w:rsid w:val="00EE2CA6"/>
    <w:rsid w:val="00F11574"/>
    <w:rsid w:val="00F23F6C"/>
    <w:rsid w:val="00F31D2C"/>
    <w:rsid w:val="00F41FFC"/>
    <w:rsid w:val="00F9184F"/>
    <w:rsid w:val="00FB34EF"/>
    <w:rsid w:val="00FD38B9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8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088"/>
  </w:style>
  <w:style w:type="character" w:customStyle="1" w:styleId="WW-Absatz-Standardschriftart">
    <w:name w:val="WW-Absatz-Standardschriftart"/>
    <w:rsid w:val="00636088"/>
  </w:style>
  <w:style w:type="character" w:customStyle="1" w:styleId="WW-Absatz-Standardschriftart1">
    <w:name w:val="WW-Absatz-Standardschriftart1"/>
    <w:rsid w:val="00636088"/>
  </w:style>
  <w:style w:type="character" w:customStyle="1" w:styleId="WW-Absatz-Standardschriftart11">
    <w:name w:val="WW-Absatz-Standardschriftart11"/>
    <w:rsid w:val="00636088"/>
  </w:style>
  <w:style w:type="character" w:customStyle="1" w:styleId="WW-Absatz-Standardschriftart111">
    <w:name w:val="WW-Absatz-Standardschriftart111"/>
    <w:rsid w:val="00636088"/>
  </w:style>
  <w:style w:type="character" w:customStyle="1" w:styleId="WW-Absatz-Standardschriftart1111">
    <w:name w:val="WW-Absatz-Standardschriftart1111"/>
    <w:rsid w:val="00636088"/>
  </w:style>
  <w:style w:type="character" w:customStyle="1" w:styleId="WW-Absatz-Standardschriftart11111">
    <w:name w:val="WW-Absatz-Standardschriftart11111"/>
    <w:rsid w:val="00636088"/>
  </w:style>
  <w:style w:type="character" w:customStyle="1" w:styleId="WW-Absatz-Standardschriftart111111">
    <w:name w:val="WW-Absatz-Standardschriftart111111"/>
    <w:rsid w:val="00636088"/>
  </w:style>
  <w:style w:type="character" w:customStyle="1" w:styleId="WW8Num1z1">
    <w:name w:val="WW8Num1z1"/>
    <w:rsid w:val="00636088"/>
    <w:rPr>
      <w:rFonts w:ascii="Symbol" w:hAnsi="Symbol"/>
    </w:rPr>
  </w:style>
  <w:style w:type="character" w:customStyle="1" w:styleId="WW8Num2z0">
    <w:name w:val="WW8Num2z0"/>
    <w:rsid w:val="00636088"/>
    <w:rPr>
      <w:sz w:val="28"/>
      <w:szCs w:val="28"/>
    </w:rPr>
  </w:style>
  <w:style w:type="character" w:customStyle="1" w:styleId="WW-Absatz-Standardschriftart1111111">
    <w:name w:val="WW-Absatz-Standardschriftart1111111"/>
    <w:rsid w:val="00636088"/>
  </w:style>
  <w:style w:type="character" w:customStyle="1" w:styleId="WW-Absatz-Standardschriftart11111111">
    <w:name w:val="WW-Absatz-Standardschriftart11111111"/>
    <w:rsid w:val="00636088"/>
  </w:style>
  <w:style w:type="character" w:customStyle="1" w:styleId="WW-Absatz-Standardschriftart111111111">
    <w:name w:val="WW-Absatz-Standardschriftart111111111"/>
    <w:rsid w:val="00636088"/>
  </w:style>
  <w:style w:type="character" w:customStyle="1" w:styleId="WW-Absatz-Standardschriftart1111111111">
    <w:name w:val="WW-Absatz-Standardschriftart1111111111"/>
    <w:rsid w:val="00636088"/>
  </w:style>
  <w:style w:type="character" w:customStyle="1" w:styleId="WW-Absatz-Standardschriftart11111111111">
    <w:name w:val="WW-Absatz-Standardschriftart11111111111"/>
    <w:rsid w:val="00636088"/>
  </w:style>
  <w:style w:type="character" w:customStyle="1" w:styleId="WW-Absatz-Standardschriftart111111111111">
    <w:name w:val="WW-Absatz-Standardschriftart111111111111"/>
    <w:rsid w:val="00636088"/>
  </w:style>
  <w:style w:type="character" w:customStyle="1" w:styleId="WW8Num2z1">
    <w:name w:val="WW8Num2z1"/>
    <w:rsid w:val="00636088"/>
    <w:rPr>
      <w:rFonts w:ascii="Symbol" w:hAnsi="Symbol"/>
    </w:rPr>
  </w:style>
  <w:style w:type="character" w:customStyle="1" w:styleId="WW8Num4z0">
    <w:name w:val="WW8Num4z0"/>
    <w:rsid w:val="00636088"/>
    <w:rPr>
      <w:sz w:val="28"/>
      <w:szCs w:val="28"/>
    </w:rPr>
  </w:style>
  <w:style w:type="character" w:customStyle="1" w:styleId="1">
    <w:name w:val="Основной шрифт абзаца1"/>
    <w:rsid w:val="00636088"/>
  </w:style>
  <w:style w:type="character" w:styleId="a3">
    <w:name w:val="page number"/>
    <w:basedOn w:val="1"/>
    <w:rsid w:val="00636088"/>
  </w:style>
  <w:style w:type="character" w:styleId="a4">
    <w:name w:val="Hyperlink"/>
    <w:rsid w:val="0063608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360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36088"/>
    <w:pPr>
      <w:spacing w:after="120"/>
    </w:pPr>
  </w:style>
  <w:style w:type="paragraph" w:styleId="a7">
    <w:name w:val="List"/>
    <w:basedOn w:val="a6"/>
    <w:rsid w:val="00636088"/>
    <w:rPr>
      <w:rFonts w:ascii="Arial" w:hAnsi="Arial" w:cs="Mangal"/>
    </w:rPr>
  </w:style>
  <w:style w:type="paragraph" w:customStyle="1" w:styleId="10">
    <w:name w:val="Название1"/>
    <w:basedOn w:val="a"/>
    <w:rsid w:val="0063608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6088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360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60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63608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rsid w:val="0063608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Знак"/>
    <w:basedOn w:val="a"/>
    <w:rsid w:val="0063608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rsid w:val="0063608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36088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636088"/>
  </w:style>
  <w:style w:type="paragraph" w:styleId="ad">
    <w:name w:val="footer"/>
    <w:basedOn w:val="a"/>
    <w:rsid w:val="00636088"/>
    <w:pPr>
      <w:suppressLineNumbers/>
      <w:tabs>
        <w:tab w:val="center" w:pos="4819"/>
        <w:tab w:val="right" w:pos="9638"/>
      </w:tabs>
    </w:pPr>
  </w:style>
  <w:style w:type="paragraph" w:customStyle="1" w:styleId="p1">
    <w:name w:val="p1"/>
    <w:basedOn w:val="a"/>
    <w:rsid w:val="00E31E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E31E40"/>
  </w:style>
  <w:style w:type="paragraph" w:styleId="ae">
    <w:name w:val="List Paragraph"/>
    <w:basedOn w:val="a"/>
    <w:uiPriority w:val="34"/>
    <w:qFormat/>
    <w:rsid w:val="00DB7782"/>
    <w:pPr>
      <w:ind w:left="720"/>
      <w:contextualSpacing/>
    </w:pPr>
  </w:style>
  <w:style w:type="character" w:customStyle="1" w:styleId="12">
    <w:name w:val="Основной текст1"/>
    <w:basedOn w:val="a0"/>
    <w:rsid w:val="00300F9F"/>
    <w:rPr>
      <w:rFonts w:eastAsia="Times New Roman" w:cs="Times New Roman"/>
      <w:color w:val="000000"/>
      <w:spacing w:val="8"/>
      <w:w w:val="100"/>
      <w:sz w:val="20"/>
      <w:szCs w:val="20"/>
      <w:shd w:val="clear" w:color="auto" w:fill="FFFFFF"/>
      <w:lang w:val="ru-RU"/>
    </w:rPr>
  </w:style>
  <w:style w:type="paragraph" w:styleId="af">
    <w:name w:val="No Spacing"/>
    <w:uiPriority w:val="1"/>
    <w:qFormat/>
    <w:rsid w:val="00300F9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41C9-53A1-430B-B318-5415A5E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Думы</vt:lpstr>
    </vt:vector>
  </TitlesOfParts>
  <Company>1</Company>
  <LinksUpToDate>false</LinksUpToDate>
  <CharactersWithSpaces>8418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Думы</dc:title>
  <dc:creator>1</dc:creator>
  <cp:lastModifiedBy>User</cp:lastModifiedBy>
  <cp:revision>6</cp:revision>
  <cp:lastPrinted>2016-02-05T10:06:00Z</cp:lastPrinted>
  <dcterms:created xsi:type="dcterms:W3CDTF">2016-02-05T10:05:00Z</dcterms:created>
  <dcterms:modified xsi:type="dcterms:W3CDTF">2016-02-08T06:04:00Z</dcterms:modified>
</cp:coreProperties>
</file>