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B8" w:rsidRPr="0037344D" w:rsidRDefault="00413214" w:rsidP="00B24FB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FB8" w:rsidRPr="0037344D" w:rsidRDefault="00B24FB8" w:rsidP="00B24FB8">
      <w:pPr>
        <w:jc w:val="center"/>
        <w:rPr>
          <w:sz w:val="28"/>
          <w:szCs w:val="28"/>
        </w:rPr>
      </w:pPr>
      <w:r w:rsidRPr="0037344D">
        <w:rPr>
          <w:sz w:val="28"/>
          <w:szCs w:val="28"/>
        </w:rPr>
        <w:t>Российская Федерация</w:t>
      </w:r>
    </w:p>
    <w:p w:rsidR="00B24FB8" w:rsidRPr="0037344D" w:rsidRDefault="00B24FB8" w:rsidP="00B24FB8">
      <w:pPr>
        <w:jc w:val="center"/>
        <w:rPr>
          <w:sz w:val="28"/>
          <w:szCs w:val="28"/>
        </w:rPr>
      </w:pPr>
      <w:r w:rsidRPr="0037344D">
        <w:rPr>
          <w:sz w:val="28"/>
          <w:szCs w:val="28"/>
        </w:rPr>
        <w:t>Свердловская область</w:t>
      </w:r>
    </w:p>
    <w:p w:rsidR="00B24FB8" w:rsidRPr="0037344D" w:rsidRDefault="00B24FB8" w:rsidP="00B24FB8">
      <w:pPr>
        <w:jc w:val="center"/>
        <w:rPr>
          <w:b/>
          <w:sz w:val="28"/>
          <w:szCs w:val="28"/>
        </w:rPr>
      </w:pPr>
      <w:r w:rsidRPr="0037344D">
        <w:rPr>
          <w:b/>
          <w:sz w:val="28"/>
          <w:szCs w:val="28"/>
        </w:rPr>
        <w:t xml:space="preserve">Глава муниципального образования </w:t>
      </w:r>
    </w:p>
    <w:p w:rsidR="00B24FB8" w:rsidRPr="0037344D" w:rsidRDefault="00B24FB8" w:rsidP="00B24FB8">
      <w:pPr>
        <w:jc w:val="center"/>
        <w:rPr>
          <w:b/>
          <w:sz w:val="28"/>
          <w:szCs w:val="28"/>
        </w:rPr>
      </w:pPr>
      <w:r w:rsidRPr="0037344D">
        <w:rPr>
          <w:b/>
          <w:sz w:val="28"/>
          <w:szCs w:val="28"/>
        </w:rPr>
        <w:t>Байкаловского сельского поселения</w:t>
      </w:r>
    </w:p>
    <w:p w:rsidR="00B24FB8" w:rsidRPr="0037344D" w:rsidRDefault="00B24FB8" w:rsidP="00B24FB8">
      <w:pPr>
        <w:jc w:val="center"/>
        <w:rPr>
          <w:b/>
          <w:sz w:val="28"/>
          <w:szCs w:val="28"/>
        </w:rPr>
      </w:pPr>
    </w:p>
    <w:p w:rsidR="00B24FB8" w:rsidRPr="0037344D" w:rsidRDefault="00B24FB8" w:rsidP="00B24FB8">
      <w:pPr>
        <w:jc w:val="center"/>
        <w:rPr>
          <w:b/>
          <w:sz w:val="28"/>
          <w:szCs w:val="28"/>
        </w:rPr>
      </w:pPr>
      <w:r w:rsidRPr="0037344D">
        <w:rPr>
          <w:b/>
          <w:sz w:val="28"/>
          <w:szCs w:val="28"/>
        </w:rPr>
        <w:t>ПОСТАНОВЛЕНИЕ</w:t>
      </w:r>
    </w:p>
    <w:p w:rsidR="00B24FB8" w:rsidRPr="0037344D" w:rsidRDefault="00B24FB8" w:rsidP="00B24FB8">
      <w:pPr>
        <w:jc w:val="center"/>
        <w:rPr>
          <w:b/>
          <w:sz w:val="28"/>
          <w:szCs w:val="28"/>
        </w:rPr>
      </w:pPr>
    </w:p>
    <w:p w:rsidR="00B24FB8" w:rsidRPr="0037344D" w:rsidRDefault="00B24FB8" w:rsidP="00B24FB8">
      <w:pPr>
        <w:jc w:val="center"/>
        <w:rPr>
          <w:sz w:val="28"/>
          <w:szCs w:val="28"/>
        </w:rPr>
      </w:pPr>
      <w:r w:rsidRPr="0037344D">
        <w:rPr>
          <w:sz w:val="28"/>
          <w:szCs w:val="28"/>
        </w:rPr>
        <w:t xml:space="preserve">от </w:t>
      </w:r>
      <w:r w:rsidR="00862D2C" w:rsidRPr="0037344D">
        <w:rPr>
          <w:sz w:val="28"/>
          <w:szCs w:val="28"/>
        </w:rPr>
        <w:t>29</w:t>
      </w:r>
      <w:r w:rsidR="0017298A" w:rsidRPr="0037344D">
        <w:rPr>
          <w:sz w:val="28"/>
          <w:szCs w:val="28"/>
        </w:rPr>
        <w:t>.0</w:t>
      </w:r>
      <w:r w:rsidR="00E82EAE" w:rsidRPr="0037344D">
        <w:rPr>
          <w:sz w:val="28"/>
          <w:szCs w:val="28"/>
        </w:rPr>
        <w:t>3</w:t>
      </w:r>
      <w:r w:rsidR="0017298A" w:rsidRPr="0037344D">
        <w:rPr>
          <w:sz w:val="28"/>
          <w:szCs w:val="28"/>
        </w:rPr>
        <w:t>.2016</w:t>
      </w:r>
      <w:r w:rsidRPr="0037344D">
        <w:rPr>
          <w:sz w:val="28"/>
          <w:szCs w:val="28"/>
        </w:rPr>
        <w:t xml:space="preserve"> г.   № </w:t>
      </w:r>
      <w:r w:rsidR="00E82EAE" w:rsidRPr="0037344D">
        <w:rPr>
          <w:sz w:val="28"/>
          <w:szCs w:val="28"/>
        </w:rPr>
        <w:t>154</w:t>
      </w:r>
      <w:r w:rsidRPr="0037344D">
        <w:rPr>
          <w:sz w:val="28"/>
          <w:szCs w:val="28"/>
        </w:rPr>
        <w:t>-п</w:t>
      </w:r>
    </w:p>
    <w:p w:rsidR="00B24FB8" w:rsidRPr="0037344D" w:rsidRDefault="00B24FB8" w:rsidP="00B24FB8">
      <w:pPr>
        <w:jc w:val="center"/>
        <w:rPr>
          <w:sz w:val="28"/>
          <w:szCs w:val="28"/>
        </w:rPr>
      </w:pPr>
    </w:p>
    <w:p w:rsidR="00B24FB8" w:rsidRPr="0037344D" w:rsidRDefault="00B24FB8" w:rsidP="00B24FB8">
      <w:pPr>
        <w:jc w:val="center"/>
        <w:rPr>
          <w:sz w:val="28"/>
          <w:szCs w:val="28"/>
        </w:rPr>
      </w:pPr>
      <w:r w:rsidRPr="0037344D">
        <w:rPr>
          <w:sz w:val="28"/>
          <w:szCs w:val="28"/>
        </w:rPr>
        <w:t>с. Байкалово</w:t>
      </w:r>
    </w:p>
    <w:p w:rsidR="00B24FB8" w:rsidRPr="0037344D" w:rsidRDefault="00B24FB8" w:rsidP="00B24FB8">
      <w:pPr>
        <w:jc w:val="center"/>
        <w:rPr>
          <w:sz w:val="28"/>
          <w:szCs w:val="28"/>
        </w:rPr>
      </w:pPr>
    </w:p>
    <w:p w:rsidR="007542C9" w:rsidRPr="0037344D" w:rsidRDefault="005F6307" w:rsidP="007542C9">
      <w:pPr>
        <w:jc w:val="center"/>
        <w:rPr>
          <w:sz w:val="28"/>
          <w:szCs w:val="28"/>
        </w:rPr>
      </w:pPr>
      <w:r w:rsidRPr="0037344D">
        <w:rPr>
          <w:sz w:val="28"/>
          <w:szCs w:val="28"/>
        </w:rPr>
        <w:t xml:space="preserve"> </w:t>
      </w:r>
      <w:r w:rsidR="0017298A" w:rsidRPr="0037344D">
        <w:rPr>
          <w:sz w:val="28"/>
          <w:szCs w:val="28"/>
        </w:rPr>
        <w:t xml:space="preserve">Об  утверждении </w:t>
      </w:r>
      <w:proofErr w:type="gramStart"/>
      <w:r w:rsidR="00E82EAE" w:rsidRPr="0037344D">
        <w:rPr>
          <w:sz w:val="28"/>
          <w:szCs w:val="28"/>
        </w:rPr>
        <w:t>порядка проведения мониторинга качества предоставления муниципальных услуг</w:t>
      </w:r>
      <w:proofErr w:type="gramEnd"/>
      <w:r w:rsidR="00E82EAE" w:rsidRPr="0037344D">
        <w:rPr>
          <w:sz w:val="28"/>
          <w:szCs w:val="28"/>
        </w:rPr>
        <w:t xml:space="preserve"> в</w:t>
      </w:r>
      <w:r w:rsidR="0017298A" w:rsidRPr="0037344D">
        <w:rPr>
          <w:sz w:val="28"/>
          <w:szCs w:val="28"/>
        </w:rPr>
        <w:t xml:space="preserve">  муниципально</w:t>
      </w:r>
      <w:r w:rsidR="00E82EAE" w:rsidRPr="0037344D">
        <w:rPr>
          <w:sz w:val="28"/>
          <w:szCs w:val="28"/>
        </w:rPr>
        <w:t>м</w:t>
      </w:r>
      <w:r w:rsidR="0017298A" w:rsidRPr="0037344D">
        <w:rPr>
          <w:sz w:val="28"/>
          <w:szCs w:val="28"/>
        </w:rPr>
        <w:t xml:space="preserve"> образовани</w:t>
      </w:r>
      <w:r w:rsidR="00E82EAE" w:rsidRPr="0037344D">
        <w:rPr>
          <w:sz w:val="28"/>
          <w:szCs w:val="28"/>
        </w:rPr>
        <w:t>и</w:t>
      </w:r>
      <w:r w:rsidR="0017298A" w:rsidRPr="0037344D">
        <w:rPr>
          <w:sz w:val="28"/>
          <w:szCs w:val="28"/>
        </w:rPr>
        <w:t xml:space="preserve"> Байкаловского сельского поселения</w:t>
      </w:r>
    </w:p>
    <w:p w:rsidR="00BD2E92" w:rsidRPr="0037344D" w:rsidRDefault="00BD2E92" w:rsidP="007542C9">
      <w:pPr>
        <w:jc w:val="center"/>
        <w:rPr>
          <w:sz w:val="28"/>
          <w:szCs w:val="28"/>
        </w:rPr>
      </w:pPr>
    </w:p>
    <w:p w:rsidR="00862D2C" w:rsidRPr="0037344D" w:rsidRDefault="007542C9" w:rsidP="001729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44D">
        <w:tab/>
      </w:r>
      <w:proofErr w:type="gramStart"/>
      <w:r w:rsidR="00E82EAE" w:rsidRPr="0037344D">
        <w:rPr>
          <w:sz w:val="28"/>
          <w:szCs w:val="28"/>
        </w:rPr>
        <w:t xml:space="preserve">В целях исполнения Федерального </w:t>
      </w:r>
      <w:hyperlink r:id="rId10" w:history="1">
        <w:r w:rsidR="00E82EAE" w:rsidRPr="0037344D">
          <w:rPr>
            <w:sz w:val="28"/>
            <w:szCs w:val="28"/>
          </w:rPr>
          <w:t>закона</w:t>
        </w:r>
      </w:hyperlink>
      <w:r w:rsidR="00E82EAE" w:rsidRPr="0037344D"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(в ред. от </w:t>
      </w:r>
      <w:r w:rsidR="00E82EAE" w:rsidRPr="0037344D">
        <w:rPr>
          <w:sz w:val="28"/>
          <w:szCs w:val="28"/>
        </w:rPr>
        <w:t>15.02.2016</w:t>
      </w:r>
      <w:r w:rsidR="00E82EAE" w:rsidRPr="0037344D">
        <w:rPr>
          <w:sz w:val="28"/>
          <w:szCs w:val="28"/>
        </w:rPr>
        <w:t xml:space="preserve">), в соответствии с </w:t>
      </w:r>
      <w:hyperlink r:id="rId11" w:history="1">
        <w:r w:rsidR="00E82EAE" w:rsidRPr="0037344D">
          <w:rPr>
            <w:sz w:val="28"/>
            <w:szCs w:val="28"/>
          </w:rPr>
          <w:t>Постановлением</w:t>
        </w:r>
      </w:hyperlink>
      <w:r w:rsidR="00E82EAE" w:rsidRPr="0037344D">
        <w:rPr>
          <w:sz w:val="28"/>
          <w:szCs w:val="28"/>
        </w:rPr>
        <w:t xml:space="preserve"> Правительства Свердловской области от 29 января 2013 года N 100-ПП "Об организации проведения мониторинга качества предоставления государственных и муниципальных услуг в Свердловской области" (в ред. от 20.11.2013 N 1410-ПП),</w:t>
      </w:r>
      <w:proofErr w:type="gramEnd"/>
    </w:p>
    <w:p w:rsidR="00E82EAE" w:rsidRPr="0037344D" w:rsidRDefault="00E82EAE" w:rsidP="001729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2C9" w:rsidRPr="0037344D" w:rsidRDefault="007542C9" w:rsidP="007542C9">
      <w:pPr>
        <w:jc w:val="center"/>
        <w:rPr>
          <w:b/>
          <w:sz w:val="28"/>
          <w:szCs w:val="28"/>
        </w:rPr>
      </w:pPr>
      <w:r w:rsidRPr="0037344D">
        <w:rPr>
          <w:b/>
          <w:sz w:val="28"/>
          <w:szCs w:val="28"/>
        </w:rPr>
        <w:t>ПОСТАНОВЛЯЮ:</w:t>
      </w:r>
    </w:p>
    <w:p w:rsidR="007542C9" w:rsidRPr="0037344D" w:rsidRDefault="007542C9" w:rsidP="007542C9">
      <w:pPr>
        <w:jc w:val="center"/>
        <w:rPr>
          <w:sz w:val="28"/>
          <w:szCs w:val="28"/>
        </w:rPr>
      </w:pPr>
    </w:p>
    <w:p w:rsidR="00E82EAE" w:rsidRPr="0037344D" w:rsidRDefault="00BD2E92" w:rsidP="00E82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sz w:val="28"/>
          <w:szCs w:val="28"/>
        </w:rPr>
        <w:tab/>
      </w:r>
      <w:r w:rsidRPr="0037344D">
        <w:rPr>
          <w:rFonts w:ascii="Times New Roman" w:hAnsi="Times New Roman" w:cs="Times New Roman"/>
          <w:sz w:val="28"/>
          <w:szCs w:val="28"/>
        </w:rPr>
        <w:t xml:space="preserve">1. </w:t>
      </w:r>
      <w:r w:rsidR="00E82EAE" w:rsidRPr="0037344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="00E82EAE" w:rsidRPr="0037344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82EAE" w:rsidRPr="00373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2EAE" w:rsidRPr="0037344D"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="00E82EAE" w:rsidRPr="0037344D">
        <w:rPr>
          <w:rFonts w:ascii="Times New Roman" w:hAnsi="Times New Roman" w:cs="Times New Roman"/>
          <w:sz w:val="28"/>
          <w:szCs w:val="28"/>
        </w:rPr>
        <w:t xml:space="preserve"> в </w:t>
      </w:r>
      <w:r w:rsidR="00E82EAE" w:rsidRPr="0037344D">
        <w:rPr>
          <w:rFonts w:ascii="Times New Roman" w:hAnsi="Times New Roman" w:cs="Times New Roman"/>
          <w:sz w:val="28"/>
          <w:szCs w:val="28"/>
        </w:rPr>
        <w:t>м</w:t>
      </w:r>
      <w:r w:rsidR="00E82EAE" w:rsidRPr="0037344D">
        <w:rPr>
          <w:rFonts w:ascii="Times New Roman" w:hAnsi="Times New Roman" w:cs="Times New Roman"/>
          <w:sz w:val="28"/>
          <w:szCs w:val="28"/>
        </w:rPr>
        <w:t xml:space="preserve">униципальном образовании </w:t>
      </w:r>
      <w:r w:rsidR="00E82EAE" w:rsidRPr="0037344D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E82EAE" w:rsidRPr="0037344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82EAE" w:rsidRPr="0037344D" w:rsidRDefault="00E82EAE" w:rsidP="00E82E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2. </w:t>
      </w:r>
      <w:r w:rsidRPr="0037344D">
        <w:rPr>
          <w:rFonts w:ascii="Times New Roman" w:hAnsi="Times New Roman" w:cs="Times New Roman"/>
          <w:sz w:val="28"/>
          <w:szCs w:val="28"/>
        </w:rPr>
        <w:t xml:space="preserve">Специалистам Администрации </w:t>
      </w:r>
      <w:r w:rsidRPr="0037344D">
        <w:rPr>
          <w:rFonts w:ascii="Times New Roman" w:hAnsi="Times New Roman" w:cs="Times New Roman"/>
          <w:sz w:val="28"/>
          <w:szCs w:val="28"/>
        </w:rPr>
        <w:t xml:space="preserve"> </w:t>
      </w:r>
      <w:r w:rsidRPr="0037344D">
        <w:rPr>
          <w:rFonts w:ascii="Times New Roman" w:hAnsi="Times New Roman" w:cs="Times New Roman"/>
          <w:sz w:val="28"/>
          <w:szCs w:val="28"/>
        </w:rPr>
        <w:t>м</w:t>
      </w:r>
      <w:r w:rsidRPr="0037344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37344D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37344D">
        <w:rPr>
          <w:rFonts w:ascii="Times New Roman" w:hAnsi="Times New Roman" w:cs="Times New Roman"/>
          <w:sz w:val="28"/>
          <w:szCs w:val="28"/>
        </w:rPr>
        <w:t>,</w:t>
      </w:r>
      <w:r w:rsidRPr="0037344D">
        <w:rPr>
          <w:rFonts w:ascii="Times New Roman" w:hAnsi="Times New Roman" w:cs="Times New Roman"/>
          <w:sz w:val="28"/>
          <w:szCs w:val="28"/>
        </w:rPr>
        <w:t xml:space="preserve"> руководителям муниципальных учреждений,</w:t>
      </w:r>
      <w:r w:rsidRPr="0037344D"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муниципальных услуг, организовать работу по проведению мониторинга качества предоставления муниципальных услуг в </w:t>
      </w:r>
      <w:r w:rsidRPr="0037344D">
        <w:rPr>
          <w:rFonts w:ascii="Times New Roman" w:hAnsi="Times New Roman" w:cs="Times New Roman"/>
          <w:sz w:val="28"/>
          <w:szCs w:val="28"/>
        </w:rPr>
        <w:t>м</w:t>
      </w:r>
      <w:r w:rsidRPr="0037344D">
        <w:rPr>
          <w:rFonts w:ascii="Times New Roman" w:hAnsi="Times New Roman" w:cs="Times New Roman"/>
          <w:sz w:val="28"/>
          <w:szCs w:val="28"/>
        </w:rPr>
        <w:t xml:space="preserve">униципальном образовании </w:t>
      </w:r>
      <w:r w:rsidRPr="0037344D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37344D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hyperlink w:anchor="P29" w:history="1">
        <w:r w:rsidRPr="0037344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37344D">
        <w:rPr>
          <w:rFonts w:ascii="Times New Roman" w:hAnsi="Times New Roman" w:cs="Times New Roman"/>
          <w:sz w:val="28"/>
          <w:szCs w:val="28"/>
        </w:rPr>
        <w:t>.</w:t>
      </w:r>
    </w:p>
    <w:p w:rsidR="00BD2E92" w:rsidRPr="0037344D" w:rsidRDefault="00BD2E92" w:rsidP="00E82EAE">
      <w:pPr>
        <w:jc w:val="both"/>
        <w:rPr>
          <w:sz w:val="28"/>
          <w:szCs w:val="28"/>
        </w:rPr>
      </w:pPr>
      <w:r w:rsidRPr="0037344D">
        <w:rPr>
          <w:sz w:val="28"/>
          <w:szCs w:val="28"/>
        </w:rPr>
        <w:t xml:space="preserve">          </w:t>
      </w:r>
      <w:r w:rsidR="00E82EAE" w:rsidRPr="0037344D">
        <w:rPr>
          <w:sz w:val="28"/>
          <w:szCs w:val="28"/>
        </w:rPr>
        <w:t>3</w:t>
      </w:r>
      <w:r w:rsidRPr="0037344D">
        <w:rPr>
          <w:sz w:val="28"/>
          <w:szCs w:val="28"/>
        </w:rPr>
        <w:t xml:space="preserve">. Настоящее Постановление разместить на официальном сайте администрации муниципального образования Байкаловского сельского поселения в сети Интернет: </w:t>
      </w:r>
      <w:hyperlink r:id="rId12" w:history="1">
        <w:r w:rsidRPr="0037344D">
          <w:rPr>
            <w:rStyle w:val="ab"/>
            <w:color w:val="auto"/>
            <w:sz w:val="28"/>
            <w:szCs w:val="28"/>
            <w:lang w:val="en-US"/>
          </w:rPr>
          <w:t>www</w:t>
        </w:r>
        <w:r w:rsidRPr="0037344D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37344D">
          <w:rPr>
            <w:rStyle w:val="ab"/>
            <w:color w:val="auto"/>
            <w:sz w:val="28"/>
            <w:szCs w:val="28"/>
            <w:lang w:val="en-US"/>
          </w:rPr>
          <w:t>bsposelenie</w:t>
        </w:r>
        <w:proofErr w:type="spellEnd"/>
        <w:r w:rsidRPr="0037344D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37344D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7344D">
        <w:rPr>
          <w:sz w:val="28"/>
          <w:szCs w:val="28"/>
        </w:rPr>
        <w:tab/>
      </w:r>
    </w:p>
    <w:p w:rsidR="007542C9" w:rsidRPr="0037344D" w:rsidRDefault="00F27692" w:rsidP="005F6307">
      <w:pPr>
        <w:pStyle w:val="formattext0"/>
        <w:spacing w:before="0" w:beforeAutospacing="0" w:after="0" w:afterAutospacing="0"/>
        <w:jc w:val="both"/>
        <w:rPr>
          <w:sz w:val="28"/>
          <w:szCs w:val="28"/>
        </w:rPr>
      </w:pPr>
      <w:r w:rsidRPr="0037344D">
        <w:rPr>
          <w:sz w:val="28"/>
          <w:szCs w:val="28"/>
        </w:rPr>
        <w:t xml:space="preserve">      </w:t>
      </w:r>
      <w:r w:rsidR="00BD2E92" w:rsidRPr="0037344D">
        <w:rPr>
          <w:sz w:val="28"/>
          <w:szCs w:val="28"/>
        </w:rPr>
        <w:t xml:space="preserve">    </w:t>
      </w:r>
      <w:r w:rsidR="00E82EAE" w:rsidRPr="0037344D">
        <w:rPr>
          <w:sz w:val="28"/>
          <w:szCs w:val="28"/>
        </w:rPr>
        <w:t>4</w:t>
      </w:r>
      <w:r w:rsidR="00B24FB8" w:rsidRPr="0037344D">
        <w:rPr>
          <w:sz w:val="28"/>
          <w:szCs w:val="28"/>
        </w:rPr>
        <w:t xml:space="preserve">. </w:t>
      </w:r>
      <w:proofErr w:type="gramStart"/>
      <w:r w:rsidR="007542C9" w:rsidRPr="0037344D">
        <w:rPr>
          <w:sz w:val="28"/>
          <w:szCs w:val="28"/>
        </w:rPr>
        <w:t>Контроль за</w:t>
      </w:r>
      <w:proofErr w:type="gramEnd"/>
      <w:r w:rsidR="007542C9" w:rsidRPr="0037344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42C9" w:rsidRPr="0037344D" w:rsidRDefault="007542C9" w:rsidP="007542C9">
      <w:pPr>
        <w:jc w:val="both"/>
        <w:rPr>
          <w:sz w:val="28"/>
          <w:szCs w:val="28"/>
        </w:rPr>
      </w:pPr>
    </w:p>
    <w:p w:rsidR="00011FF1" w:rsidRPr="0037344D" w:rsidRDefault="00011FF1" w:rsidP="007542C9">
      <w:pPr>
        <w:jc w:val="both"/>
        <w:rPr>
          <w:sz w:val="28"/>
          <w:szCs w:val="28"/>
        </w:rPr>
      </w:pPr>
    </w:p>
    <w:p w:rsidR="007542C9" w:rsidRPr="0037344D" w:rsidRDefault="00632336" w:rsidP="007542C9">
      <w:pPr>
        <w:jc w:val="both"/>
        <w:rPr>
          <w:sz w:val="28"/>
          <w:szCs w:val="28"/>
        </w:rPr>
      </w:pPr>
      <w:r w:rsidRPr="0037344D">
        <w:rPr>
          <w:sz w:val="28"/>
          <w:szCs w:val="28"/>
        </w:rPr>
        <w:t>И.о</w:t>
      </w:r>
      <w:proofErr w:type="gramStart"/>
      <w:r w:rsidRPr="0037344D">
        <w:rPr>
          <w:sz w:val="28"/>
          <w:szCs w:val="28"/>
        </w:rPr>
        <w:t>.г</w:t>
      </w:r>
      <w:proofErr w:type="gramEnd"/>
      <w:r w:rsidRPr="0037344D">
        <w:rPr>
          <w:sz w:val="28"/>
          <w:szCs w:val="28"/>
        </w:rPr>
        <w:t>лавы</w:t>
      </w:r>
      <w:r w:rsidR="007542C9" w:rsidRPr="0037344D">
        <w:rPr>
          <w:sz w:val="28"/>
          <w:szCs w:val="28"/>
        </w:rPr>
        <w:t xml:space="preserve"> муниципального образования</w:t>
      </w:r>
    </w:p>
    <w:p w:rsidR="00F46B26" w:rsidRPr="0037344D" w:rsidRDefault="007542C9" w:rsidP="004E6216">
      <w:pPr>
        <w:jc w:val="both"/>
        <w:rPr>
          <w:sz w:val="28"/>
          <w:szCs w:val="28"/>
        </w:rPr>
      </w:pPr>
      <w:r w:rsidRPr="0037344D">
        <w:rPr>
          <w:sz w:val="28"/>
          <w:szCs w:val="28"/>
        </w:rPr>
        <w:t>Байкаловского сельского поселения                        ___________</w:t>
      </w:r>
      <w:r w:rsidR="00632336" w:rsidRPr="0037344D">
        <w:rPr>
          <w:sz w:val="28"/>
          <w:szCs w:val="28"/>
        </w:rPr>
        <w:t xml:space="preserve"> </w:t>
      </w:r>
      <w:proofErr w:type="spellStart"/>
      <w:r w:rsidR="00632336" w:rsidRPr="0037344D">
        <w:rPr>
          <w:sz w:val="28"/>
          <w:szCs w:val="28"/>
        </w:rPr>
        <w:t>Д.В.Лыжин</w:t>
      </w:r>
      <w:proofErr w:type="spellEnd"/>
    </w:p>
    <w:p w:rsidR="00E82EAE" w:rsidRPr="0037344D" w:rsidRDefault="00E82EAE" w:rsidP="004E6216">
      <w:pPr>
        <w:jc w:val="both"/>
        <w:rPr>
          <w:sz w:val="28"/>
          <w:szCs w:val="28"/>
        </w:rPr>
      </w:pPr>
    </w:p>
    <w:p w:rsidR="00E82EAE" w:rsidRPr="0037344D" w:rsidRDefault="00E82EAE" w:rsidP="004E6216">
      <w:pPr>
        <w:jc w:val="both"/>
        <w:rPr>
          <w:sz w:val="28"/>
          <w:szCs w:val="28"/>
        </w:rPr>
      </w:pPr>
    </w:p>
    <w:p w:rsidR="00E82EAE" w:rsidRPr="0037344D" w:rsidRDefault="00E82EAE" w:rsidP="004E6216">
      <w:pPr>
        <w:jc w:val="both"/>
        <w:rPr>
          <w:sz w:val="28"/>
          <w:szCs w:val="28"/>
        </w:rPr>
      </w:pPr>
    </w:p>
    <w:p w:rsidR="00E82EAE" w:rsidRPr="0037344D" w:rsidRDefault="00E82EAE" w:rsidP="00E82EAE">
      <w:pPr>
        <w:ind w:left="5529"/>
        <w:jc w:val="both"/>
        <w:rPr>
          <w:sz w:val="28"/>
          <w:szCs w:val="28"/>
        </w:rPr>
      </w:pPr>
    </w:p>
    <w:p w:rsidR="00E82EAE" w:rsidRPr="0037344D" w:rsidRDefault="00E82EAE" w:rsidP="00E82EAE">
      <w:pPr>
        <w:ind w:left="5529"/>
        <w:jc w:val="both"/>
      </w:pPr>
      <w:r w:rsidRPr="0037344D">
        <w:rPr>
          <w:sz w:val="28"/>
          <w:szCs w:val="28"/>
        </w:rPr>
        <w:t>Утверждено Постановлением Главы муниципального образования Байкаловского сельского поселения от 29.03.2016 года № 154-п</w:t>
      </w:r>
    </w:p>
    <w:p w:rsidR="00F46B26" w:rsidRPr="0037344D" w:rsidRDefault="00F46B26">
      <w:pPr>
        <w:autoSpaceDE w:val="0"/>
        <w:autoSpaceDN w:val="0"/>
        <w:adjustRightInd w:val="0"/>
        <w:jc w:val="right"/>
        <w:outlineLvl w:val="0"/>
      </w:pPr>
    </w:p>
    <w:p w:rsidR="00E82EAE" w:rsidRPr="0037344D" w:rsidRDefault="00E82EAE" w:rsidP="0037344D">
      <w:pPr>
        <w:autoSpaceDE w:val="0"/>
        <w:autoSpaceDN w:val="0"/>
        <w:adjustRightInd w:val="0"/>
        <w:jc w:val="both"/>
        <w:outlineLvl w:val="0"/>
      </w:pPr>
    </w:p>
    <w:p w:rsidR="0037344D" w:rsidRPr="0037344D" w:rsidRDefault="0037344D" w:rsidP="003734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7344D">
        <w:rPr>
          <w:sz w:val="28"/>
          <w:szCs w:val="28"/>
        </w:rPr>
        <w:t>П</w:t>
      </w:r>
      <w:r w:rsidRPr="0037344D">
        <w:rPr>
          <w:sz w:val="28"/>
          <w:szCs w:val="28"/>
        </w:rPr>
        <w:t>оряд</w:t>
      </w:r>
      <w:r w:rsidRPr="0037344D">
        <w:rPr>
          <w:sz w:val="28"/>
          <w:szCs w:val="28"/>
        </w:rPr>
        <w:t>о</w:t>
      </w:r>
      <w:r w:rsidRPr="0037344D">
        <w:rPr>
          <w:sz w:val="28"/>
          <w:szCs w:val="28"/>
        </w:rPr>
        <w:t>к</w:t>
      </w:r>
      <w:r w:rsidRPr="0037344D">
        <w:rPr>
          <w:sz w:val="28"/>
          <w:szCs w:val="28"/>
        </w:rPr>
        <w:t xml:space="preserve"> </w:t>
      </w:r>
      <w:r w:rsidRPr="0037344D">
        <w:rPr>
          <w:sz w:val="28"/>
          <w:szCs w:val="28"/>
        </w:rPr>
        <w:t xml:space="preserve"> </w:t>
      </w:r>
      <w:proofErr w:type="gramStart"/>
      <w:r w:rsidRPr="0037344D">
        <w:rPr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37344D">
        <w:rPr>
          <w:sz w:val="28"/>
          <w:szCs w:val="28"/>
        </w:rPr>
        <w:t xml:space="preserve"> в  муниципальном образовании Байкаловского сельского поселения</w:t>
      </w:r>
    </w:p>
    <w:p w:rsidR="0037344D" w:rsidRPr="0037344D" w:rsidRDefault="0037344D" w:rsidP="003734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7344D" w:rsidRPr="0037344D" w:rsidRDefault="0037344D" w:rsidP="00373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37344D" w:rsidRPr="0037344D" w:rsidRDefault="0037344D" w:rsidP="003734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</w:t>
      </w:r>
      <w:proofErr w:type="gramStart"/>
      <w:r w:rsidRPr="0037344D">
        <w:rPr>
          <w:rFonts w:ascii="Times New Roman" w:hAnsi="Times New Roman" w:cs="Times New Roman"/>
          <w:sz w:val="28"/>
          <w:szCs w:val="28"/>
        </w:rPr>
        <w:t>создания системы мониторинга качества предоставления муниципальных услуг</w:t>
      </w:r>
      <w:proofErr w:type="gramEnd"/>
      <w:r w:rsidRPr="00373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373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344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Байкаловского сельского поселения, подведомственных ей муниципальных учреждений</w:t>
      </w:r>
      <w:r w:rsidRPr="0037344D">
        <w:rPr>
          <w:rFonts w:ascii="Times New Roman" w:hAnsi="Times New Roman" w:cs="Times New Roman"/>
          <w:sz w:val="28"/>
          <w:szCs w:val="28"/>
        </w:rPr>
        <w:t xml:space="preserve"> в отношении оказываемых ими муниципальных услуг (далее - мониторинг).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Под мониторингом понимается сбор и анализ информации об уровне качества и доступности муниципальных услуг, оценка соответствия показателей качества и доступности муниципальных услуг требованиям, содержащимся в нормативных правовых актах Российской Федерации, Свердловской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муниципальных нормативно-правовых актах</w:t>
      </w:r>
      <w:r w:rsidRPr="0037344D">
        <w:rPr>
          <w:rFonts w:ascii="Times New Roman" w:hAnsi="Times New Roman" w:cs="Times New Roman"/>
          <w:sz w:val="28"/>
          <w:szCs w:val="28"/>
        </w:rPr>
        <w:t>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2. Мониторинг осуществляется в целях: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1) выявления, анализа и оценки нормативно установленных и фактических значений параметров, характеризующих качество и доступность предоставления муниципальных услуг физическими и (или) юридическими лицами на территории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344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37344D">
        <w:rPr>
          <w:rFonts w:ascii="Times New Roman" w:hAnsi="Times New Roman" w:cs="Times New Roman"/>
          <w:sz w:val="28"/>
          <w:szCs w:val="28"/>
        </w:rPr>
        <w:t>, в том числе финансовых затрат, затрат времени заявителей на получение муниципальной услуги или комплекса муниципальных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разработки и реализации мер по улучшению выявленных значений исследованных параметров качества и доступности муниципальных услуг;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оценки динамики параметров качества и доступности муниципальных услуг, результативности мер по их улучшению.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3. Основными задачами мониторинга являются: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1) выявление административных барьеров при предоставлении муниципальных услуг и выработка предложений по их устранению;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выявление факторов, способствующих появлению административных барьеров, и выработка предложений по их устранению;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анализ соблюдения стандартов предоставления муниципальных услуг;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4) выявление динамики роста (снижения) уровня качества и доступности предоставления муниципальных услуг;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5) подготовка предложений по оптимизации процесса предоставления муниципальных услуг.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4. Для проведения мониторинга могут быть привлечены специализированные независимые организации с соблюдением требований законодательства, регулирующего отношения, связанные с размещением заказов на поставки товаров, выполнение работ, оказание услуг для муниципальных нужд, нужд бюджетных учреждений.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привлечению специализированных </w:t>
      </w:r>
      <w:r w:rsidRPr="0037344D">
        <w:rPr>
          <w:rFonts w:ascii="Times New Roman" w:hAnsi="Times New Roman" w:cs="Times New Roman"/>
          <w:sz w:val="28"/>
          <w:szCs w:val="28"/>
        </w:rPr>
        <w:lastRenderedPageBreak/>
        <w:t>независимых организаций осуществляется за счет и в пределах средств, предусмотренных по соответствующему главному распорядителю бюджетных средств, в том числе на реализацию муниципальных программ.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5. Объектом мониторинга качества предоставления муниципальных услуг в </w:t>
      </w:r>
      <w:r w:rsidR="00253130">
        <w:rPr>
          <w:rFonts w:ascii="Times New Roman" w:hAnsi="Times New Roman" w:cs="Times New Roman"/>
          <w:sz w:val="28"/>
          <w:szCs w:val="28"/>
        </w:rPr>
        <w:t>м</w:t>
      </w:r>
      <w:r w:rsidRPr="0037344D">
        <w:rPr>
          <w:rFonts w:ascii="Times New Roman" w:hAnsi="Times New Roman" w:cs="Times New Roman"/>
          <w:sz w:val="28"/>
          <w:szCs w:val="28"/>
        </w:rPr>
        <w:t xml:space="preserve">униципальном образовании </w:t>
      </w:r>
      <w:r w:rsidR="00253130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37344D">
        <w:rPr>
          <w:rFonts w:ascii="Times New Roman" w:hAnsi="Times New Roman" w:cs="Times New Roman"/>
          <w:sz w:val="28"/>
          <w:szCs w:val="28"/>
        </w:rPr>
        <w:t xml:space="preserve"> является отдельная муниципальная услуга и практика ее предоставления, применения установленных требований к качеству и доступности предоставления муниципальных услуг.</w:t>
      </w:r>
      <w:r w:rsidR="00253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Мониторинг проводится в отношении всех муниципальных услуг, предоставляемых </w:t>
      </w:r>
      <w:r w:rsidR="00253130">
        <w:rPr>
          <w:rFonts w:ascii="Times New Roman" w:hAnsi="Times New Roman" w:cs="Times New Roman"/>
          <w:sz w:val="28"/>
          <w:szCs w:val="28"/>
        </w:rPr>
        <w:t>Администрацией м</w:t>
      </w:r>
      <w:r w:rsidRPr="0037344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253130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253130">
        <w:rPr>
          <w:rFonts w:ascii="Times New Roman" w:hAnsi="Times New Roman" w:cs="Times New Roman"/>
          <w:sz w:val="28"/>
          <w:szCs w:val="28"/>
        </w:rPr>
        <w:t>, подведомственных ей муниципальных учреждений</w:t>
      </w:r>
      <w:r w:rsidRPr="0037344D">
        <w:rPr>
          <w:rFonts w:ascii="Times New Roman" w:hAnsi="Times New Roman" w:cs="Times New Roman"/>
          <w:sz w:val="28"/>
          <w:szCs w:val="28"/>
        </w:rPr>
        <w:t>, классифицированных по следующим признакам: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1) по категориям заявителей: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муниципальные услуги, заявителями которых являются физические лица;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муниципальные услуги, заявителями которых являются индивидуальные предприниматели и юридические лица;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по критериям значимости услуги для проведения мониторинга (услуга может принадлежать к одной или нескольким из нижеперечисленных категорий):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муниципальные услуги, соответствующие критерию массовости, в зависимости от наибольшего количества обращений заявителей в год;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муниципальные услуги, соответствующие критерию социальной значимости (в сфере социальной политики, земельно-имущественных отношений, строительства, энергетики и жилищно-коммунального хозяйства, образования);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муниципальные услуги, соответствующие критерию массовости и экономической значимости для бизнеса, определенные Министерством экономического развития Российской Федерации;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муниципальные услуги, по которым к моменту начала проведения мониторинга выявлены существенные проблемы при их предоставлении.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6. Предметом мониторинга являются: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1) соблюдение стандартов предоставления муниципальных услуг, в том числе обеспечение комфортности предоставления муниципальных услуг;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обращения заявителей, обусловленные проблемами, возникающими у заявителей при получении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финансовые затраты заявителя при получении им конечного результата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4) затраты времени заявителя при получении им конечного результата муниципальной услуги.</w:t>
      </w:r>
    </w:p>
    <w:p w:rsidR="0037344D" w:rsidRPr="0037344D" w:rsidRDefault="0037344D" w:rsidP="003734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44D" w:rsidRPr="0037344D" w:rsidRDefault="0037344D" w:rsidP="00373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Глава 2. ОРГАНИЗАЦИЯ И ПРОВЕДЕНИЕ МОНИТОРИНГА,</w:t>
      </w:r>
    </w:p>
    <w:p w:rsidR="0037344D" w:rsidRPr="0037344D" w:rsidRDefault="0037344D" w:rsidP="00373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ТРЕБОВАНИЯ ПО ЕГО ОСУЩЕСТВЛЕНИЮ</w:t>
      </w:r>
    </w:p>
    <w:p w:rsidR="0037344D" w:rsidRPr="0037344D" w:rsidRDefault="0037344D" w:rsidP="003734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7. Мониторинг проводится в пять этапов.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8. На первом этапе (организационном) осуществляются: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1) определение критерия значимости услуги для проведения мониторинга;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выбор подлежащих мониторингу муниципальных услуг в соответствии с критериями значимости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выбор методов сбора и обработки информации по исследуемым муниципальным услугам.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lastRenderedPageBreak/>
        <w:t>9. На втором этапе (подготовительном) осуществляются: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1) предварительный анализ нормативно-правовой базы, жалоб граждан и организаций, открытых источников с целью определения проблем, возникающих при предоставлении муниципальных услуг;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разработка инструментов сбора информации по каждой из исследуемых муниципальных услуг, в том числе форм анкет, рекомендаций интервьюерам, сводных форм;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формирование выборки для проведения опросов;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4) определение способов обработки (анализа и оценки) первичной информации по каждой из исследуемых муниципальных услуг.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10. На третьем этапе осуществляются: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1) сбор первичной информации по показателям согласно </w:t>
      </w:r>
      <w:hyperlink w:anchor="P146" w:history="1">
        <w:r w:rsidRPr="0037344D">
          <w:rPr>
            <w:rFonts w:ascii="Times New Roman" w:hAnsi="Times New Roman" w:cs="Times New Roman"/>
            <w:sz w:val="28"/>
            <w:szCs w:val="28"/>
          </w:rPr>
          <w:t>Приложениям N 1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7" w:history="1">
        <w:r w:rsidRPr="0037344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формирование итоговых массивов данных, заполнение сводных форм представления информации;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контроль исполнителей, осуществляющих сбор информации по исследуемым муниципальным услугам.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муниципальных услуг, приведенные в формах </w:t>
      </w:r>
      <w:hyperlink w:anchor="P146" w:history="1">
        <w:r w:rsidRPr="0037344D">
          <w:rPr>
            <w:rFonts w:ascii="Times New Roman" w:hAnsi="Times New Roman" w:cs="Times New Roman"/>
            <w:sz w:val="28"/>
            <w:szCs w:val="28"/>
          </w:rPr>
          <w:t>Приложений N 1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7" w:history="1">
        <w:r w:rsidRPr="0037344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 к настоящему Порядку, являются обязательным минимумом для сбора первичной информации. Показатели качества и доступности муниципальных услуг, приведенные в формах </w:t>
      </w:r>
      <w:hyperlink w:anchor="P146" w:history="1">
        <w:r w:rsidRPr="0037344D">
          <w:rPr>
            <w:rFonts w:ascii="Times New Roman" w:hAnsi="Times New Roman" w:cs="Times New Roman"/>
            <w:sz w:val="28"/>
            <w:szCs w:val="28"/>
          </w:rPr>
          <w:t>Приложений N 1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7" w:history="1">
        <w:r w:rsidRPr="0037344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 к настоящему Порядку, при необходимости могут быть дополнены иными показателями с учетом специфики предоставления муниципальной услуги.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11. В процессе осуществления второго и третьего этапа должны обеспечиваться следующие требования: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1) формирование и последующее накопление массива данных о нормативно установленных и фактических значениях по каждому из рассматриваемых параметров качества и доступности исследуемой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выявление финансовых затрат и затрат времени заявителя на получение муниципальной услуги, включая необходимость повторного обращения заявителя за предоставлением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возможность выявления и последующего сопоставления нормативно установленных и фактических значений исследуемых параметров;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4) установление степени значимости исследуемых параметров для получателей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5) формирование интегрированной оценки качества и доступности рассматриваемой муниципальной услуги с учетом значимости для ее получателей исследуемых параметров, их реальных значений и ожиданий получателей;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6) установление параметров, улучшением которых может быть обеспечено повышение качества и доступности исследуемой муниципальной услуги.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12. На четвертом этапе (аналитическом) по каждой из исследуемых муниципальных услуг осуществляются действия по анализу и оценке первичной информации: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1) выявление абсолютных, средних и процентных (долевых), минимальных и максимальных значений исследуемых параметров качества и доступности муниципальной услуги, имеющих количественное значение;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систематизация выявленных проблем качества и доступности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lastRenderedPageBreak/>
        <w:t>3) сопоставление реальных (фактических) и нормативно установленных значений исследуемых параметров, средних значений и максимальных отклонений;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4) выявление параметров, по которым отсутствуют нормативно установленные значения;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5) сопоставление выявленных значений исследуемых параметров рассматриваемой муниципальной услуги, соотношений их нормативных и фактических значений с аналогичными данными по другим исследованным муниципальным услугам, с данными предыдущего мониторинга исследованной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6) сопоставление нормативно установленных значений исследуемых параметров рассматриваемой муниципальной услуги с выявленными проблемами ее получения и ожиданиями ее получателей;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7) выявление территориальных, сезонных и иных особенностей исследуемых параметров муниципальных услуг.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На четвертом этапе при проведении анализа и оценки первичной информации о качестве и доступности муниципальной услуги должны быть установлены следующие показатели: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затраты времени и финансовые затраты заявителя на получение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нормативно установленные и фактические значения исследуемых параметров;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параметры, нормативно установленные </w:t>
      </w:r>
      <w:proofErr w:type="gramStart"/>
      <w:r w:rsidRPr="0037344D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37344D">
        <w:rPr>
          <w:rFonts w:ascii="Times New Roman" w:hAnsi="Times New Roman" w:cs="Times New Roman"/>
          <w:sz w:val="28"/>
          <w:szCs w:val="28"/>
        </w:rPr>
        <w:t xml:space="preserve"> которых отсутствуют;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соотношение нормативно установленных (при наличии) и фактических значений исследованных параметров;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степень значимости исследуемых параметров для получателей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интегрированная оценка качества и доступности рассматриваемой муниципальной услуги с учетом значимости для ее получателей исследуемых параметров, их реальных значений и ожиданий получателей.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13. На пятом этапе проводится подготовка предварительных предложений по мерам, направленным на улучшение выявленных нормативно установленных и фактических значений исследованных параметров качества и доступности муниципальных услуг гражданам и организациям, предложений по внесению изменений в административные регламенты предоставления муниципальных услуг.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Указанные предложения должны содержать следующие рекомендации: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о нормативном установлении значений исследованных параметров, в отношении которых такое установление отсутствует;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о приведении фактических (реальных) значений исследованных параметров в соответствие с их нормативно установленными значениями, если фактические значения ниже нормативно установленных;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об изменении нормативно установленных значений исследованных параметров, обеспечивающих решение выявленных проблем, приближение к ожиданиям получателей;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об устранении выявленных проблем предоставления рассматриваемой муниципальной услуги.</w:t>
      </w:r>
    </w:p>
    <w:p w:rsidR="0037344D" w:rsidRPr="0037344D" w:rsidRDefault="0037344D" w:rsidP="003734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44D" w:rsidRPr="0037344D" w:rsidRDefault="0037344D" w:rsidP="00373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Глава 3. МЕТОДЫ ПРОВЕДЕНИЯ МОНИТОРИНГА</w:t>
      </w:r>
    </w:p>
    <w:p w:rsidR="0037344D" w:rsidRPr="0037344D" w:rsidRDefault="0037344D" w:rsidP="003734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14. При проведении мониторинга с учетом особенностей исследуемой </w:t>
      </w:r>
      <w:r w:rsidRPr="0037344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используются следующие методы сбора первичной информации о качестве и доступности муниципальной услуги: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1) анализ нормативных правовых актов, регулирующих предоставление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2) опрос, интервью, анкетирование, проведение </w:t>
      </w:r>
      <w:proofErr w:type="gramStart"/>
      <w:r w:rsidRPr="0037344D">
        <w:rPr>
          <w:rFonts w:ascii="Times New Roman" w:hAnsi="Times New Roman" w:cs="Times New Roman"/>
          <w:sz w:val="28"/>
          <w:szCs w:val="28"/>
        </w:rPr>
        <w:t>фокус-групп</w:t>
      </w:r>
      <w:proofErr w:type="gramEnd"/>
      <w:r w:rsidRPr="0037344D">
        <w:rPr>
          <w:rFonts w:ascii="Times New Roman" w:hAnsi="Times New Roman" w:cs="Times New Roman"/>
          <w:sz w:val="28"/>
          <w:szCs w:val="28"/>
        </w:rPr>
        <w:t xml:space="preserve"> физических лиц, организаций, являющихся получателями муниципальной услуги, представителей органов местного самоуправления, предоставляющих муниципальную услугу, организаций, предоставляющих необходимые и обязательные услуги в целях предоставления муниципальных услуг, представителей общественных организаций, экспертов, иных организаций;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метод "контрольных закупок" (при исследовании муниципальных услуг, предоставляемых гражданам);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4) наблюдение в местах предоставления муниципальных услуг;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5) метод экспертных оценок.</w:t>
      </w:r>
    </w:p>
    <w:p w:rsidR="0037344D" w:rsidRPr="0037344D" w:rsidRDefault="0037344D" w:rsidP="003734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44D" w:rsidRPr="0037344D" w:rsidRDefault="0037344D" w:rsidP="00373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Глава 4. РЕЗУЛЬТАТЫ И ФОРМЫ ОТЧЕТНОСТИ</w:t>
      </w:r>
    </w:p>
    <w:p w:rsidR="0037344D" w:rsidRPr="0037344D" w:rsidRDefault="0037344D" w:rsidP="00373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О ПРОВЕДЕНИИ МОНИТОРИНГА</w:t>
      </w:r>
    </w:p>
    <w:p w:rsidR="0037344D" w:rsidRPr="0037344D" w:rsidRDefault="0037344D" w:rsidP="003734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4"/>
      <w:bookmarkEnd w:id="0"/>
      <w:r w:rsidRPr="0037344D">
        <w:rPr>
          <w:rFonts w:ascii="Times New Roman" w:hAnsi="Times New Roman" w:cs="Times New Roman"/>
          <w:sz w:val="28"/>
          <w:szCs w:val="28"/>
        </w:rPr>
        <w:t xml:space="preserve">15. Ответственные за проведение мониторинга качества предоставления муниципальных услуг в </w:t>
      </w:r>
      <w:r w:rsidR="00253130">
        <w:rPr>
          <w:rFonts w:ascii="Times New Roman" w:hAnsi="Times New Roman" w:cs="Times New Roman"/>
          <w:sz w:val="28"/>
          <w:szCs w:val="28"/>
        </w:rPr>
        <w:t>м</w:t>
      </w:r>
      <w:r w:rsidRPr="0037344D">
        <w:rPr>
          <w:rFonts w:ascii="Times New Roman" w:hAnsi="Times New Roman" w:cs="Times New Roman"/>
          <w:sz w:val="28"/>
          <w:szCs w:val="28"/>
        </w:rPr>
        <w:t xml:space="preserve">униципальном образовании </w:t>
      </w:r>
      <w:r w:rsidR="00253130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37344D">
        <w:rPr>
          <w:rFonts w:ascii="Times New Roman" w:hAnsi="Times New Roman" w:cs="Times New Roman"/>
          <w:sz w:val="28"/>
          <w:szCs w:val="28"/>
        </w:rPr>
        <w:t>:</w:t>
      </w:r>
      <w:r w:rsidR="00253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- </w:t>
      </w:r>
      <w:r w:rsidR="00253130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«Центр информационной, культурно-досуговой и спортивной деятельности» 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- </w:t>
      </w:r>
      <w:r w:rsidR="00253130">
        <w:rPr>
          <w:rFonts w:ascii="Times New Roman" w:hAnsi="Times New Roman" w:cs="Times New Roman"/>
          <w:sz w:val="28"/>
          <w:szCs w:val="28"/>
        </w:rPr>
        <w:t>Муниципальное бюджетное учреждение «Байкаловский краеведческий музей»</w:t>
      </w:r>
      <w:r w:rsidRPr="0037344D">
        <w:rPr>
          <w:rFonts w:ascii="Times New Roman" w:hAnsi="Times New Roman" w:cs="Times New Roman"/>
          <w:sz w:val="28"/>
          <w:szCs w:val="28"/>
        </w:rPr>
        <w:t>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- </w:t>
      </w:r>
      <w:r w:rsidR="00253130">
        <w:rPr>
          <w:rFonts w:ascii="Times New Roman" w:hAnsi="Times New Roman" w:cs="Times New Roman"/>
          <w:sz w:val="28"/>
          <w:szCs w:val="28"/>
        </w:rPr>
        <w:t>специалисты Администрации, ответственные за предоставление муниципальных услуг</w:t>
      </w:r>
      <w:r w:rsidRPr="0037344D">
        <w:rPr>
          <w:rFonts w:ascii="Times New Roman" w:hAnsi="Times New Roman" w:cs="Times New Roman"/>
          <w:sz w:val="28"/>
          <w:szCs w:val="28"/>
        </w:rPr>
        <w:t>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16. Ответственными лицами в соответствии с </w:t>
      </w:r>
      <w:hyperlink w:anchor="P124" w:history="1">
        <w:r w:rsidRPr="0037344D">
          <w:rPr>
            <w:rFonts w:ascii="Times New Roman" w:hAnsi="Times New Roman" w:cs="Times New Roman"/>
            <w:sz w:val="28"/>
            <w:szCs w:val="28"/>
          </w:rPr>
          <w:t>п. 15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 ежеквартально проводится мониторинг качества предоставления муниципальных услуг. Результаты проведения мониторинга направляются </w:t>
      </w:r>
      <w:r w:rsidR="008B0A8E">
        <w:rPr>
          <w:rFonts w:ascii="Times New Roman" w:hAnsi="Times New Roman" w:cs="Times New Roman"/>
          <w:sz w:val="28"/>
          <w:szCs w:val="28"/>
        </w:rPr>
        <w:t>специалисту по социальным вопросам и связям с общественностью</w:t>
      </w:r>
      <w:r w:rsidRPr="003734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B0A8E">
        <w:rPr>
          <w:rFonts w:ascii="Times New Roman" w:hAnsi="Times New Roman" w:cs="Times New Roman"/>
          <w:sz w:val="28"/>
          <w:szCs w:val="28"/>
        </w:rPr>
        <w:t>м</w:t>
      </w:r>
      <w:r w:rsidRPr="0037344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8B0A8E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37344D">
        <w:rPr>
          <w:rFonts w:ascii="Times New Roman" w:hAnsi="Times New Roman" w:cs="Times New Roman"/>
          <w:sz w:val="28"/>
          <w:szCs w:val="28"/>
        </w:rPr>
        <w:t xml:space="preserve"> </w:t>
      </w:r>
      <w:r w:rsidR="008B0A8E">
        <w:rPr>
          <w:rFonts w:ascii="Times New Roman" w:hAnsi="Times New Roman" w:cs="Times New Roman"/>
          <w:sz w:val="28"/>
          <w:szCs w:val="28"/>
        </w:rPr>
        <w:t xml:space="preserve"> (далее - специалист) </w:t>
      </w:r>
      <w:r w:rsidRPr="0037344D">
        <w:rPr>
          <w:rFonts w:ascii="Times New Roman" w:hAnsi="Times New Roman" w:cs="Times New Roman"/>
          <w:sz w:val="28"/>
          <w:szCs w:val="28"/>
        </w:rPr>
        <w:t xml:space="preserve">в срок до 8 числа месяца, следующего за отчетным кварталом, по форме согласно </w:t>
      </w:r>
      <w:hyperlink w:anchor="P146" w:history="1">
        <w:r w:rsidRPr="0037344D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8B0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17. По итогам проведения мониторинга </w:t>
      </w:r>
      <w:r w:rsidR="008B0A8E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37344D">
        <w:rPr>
          <w:rFonts w:ascii="Times New Roman" w:hAnsi="Times New Roman" w:cs="Times New Roman"/>
          <w:sz w:val="28"/>
          <w:szCs w:val="28"/>
        </w:rPr>
        <w:t>составляются ежеквартальные и ежегодные отчеты по каждой из исследуемых муниципальных услуг.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18. Ежеквартальный </w:t>
      </w:r>
      <w:hyperlink w:anchor="P146" w:history="1">
        <w:r w:rsidRPr="0037344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 составляется в срок до 10 числа месяца, следующего за отчетным кварталом, и направляется в государственное бюджетное учреждение Свердловской области "Многофункциональный центр предоставления государственных (муниципальных) услуг" (далее - ГБУ МФЦ Свердловской области) по форме согласно Приложению N 1 к настоящему Порядку.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19. Ежегодный </w:t>
      </w:r>
      <w:hyperlink w:anchor="P257" w:history="1">
        <w:r w:rsidRPr="0037344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 составляется в срок до 20 числа месяца, следующего за отчетным годом, и направляется в ГБУ МФЦ Свердловской области по форме согласно Приложению N 2 к настоящему Порядку.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20. Материалы годового отчета о результатах проведения мониторинга размещаются на официальном сайте администрации </w:t>
      </w:r>
      <w:r w:rsidR="008B0A8E">
        <w:rPr>
          <w:rFonts w:ascii="Times New Roman" w:hAnsi="Times New Roman" w:cs="Times New Roman"/>
          <w:sz w:val="28"/>
          <w:szCs w:val="28"/>
        </w:rPr>
        <w:t>м</w:t>
      </w:r>
      <w:r w:rsidRPr="0037344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8B0A8E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37344D">
        <w:rPr>
          <w:rFonts w:ascii="Times New Roman" w:hAnsi="Times New Roman" w:cs="Times New Roman"/>
          <w:sz w:val="28"/>
          <w:szCs w:val="28"/>
        </w:rPr>
        <w:t>.</w:t>
      </w:r>
    </w:p>
    <w:p w:rsidR="008B0A8E" w:rsidRPr="0037344D" w:rsidRDefault="008B0A8E" w:rsidP="003734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8B0A8E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  <w:sectPr w:rsidR="008B0A8E" w:rsidSect="008B0A8E">
          <w:headerReference w:type="even" r:id="rId13"/>
          <w:pgSz w:w="11909" w:h="16834"/>
          <w:pgMar w:top="567" w:right="567" w:bottom="510" w:left="1134" w:header="720" w:footer="720" w:gutter="0"/>
          <w:cols w:space="708"/>
          <w:noEndnote/>
          <w:titlePg/>
          <w:docGrid w:linePitch="326"/>
        </w:sectPr>
      </w:pPr>
    </w:p>
    <w:p w:rsidR="007F104E" w:rsidRDefault="007F104E" w:rsidP="007F104E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B0A8E" w:rsidRPr="008B0A8E" w:rsidRDefault="008B0A8E" w:rsidP="007F104E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A8E">
        <w:rPr>
          <w:rFonts w:ascii="Times New Roman" w:hAnsi="Times New Roman" w:cs="Times New Roman"/>
          <w:sz w:val="28"/>
          <w:szCs w:val="28"/>
        </w:rPr>
        <w:t>проведения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A8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0A8E">
        <w:rPr>
          <w:rFonts w:ascii="Times New Roman" w:hAnsi="Times New Roman" w:cs="Times New Roman"/>
          <w:sz w:val="28"/>
          <w:szCs w:val="28"/>
        </w:rPr>
        <w:t>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A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0A8E">
        <w:rPr>
          <w:rFonts w:ascii="Times New Roman" w:hAnsi="Times New Roman" w:cs="Times New Roman"/>
          <w:sz w:val="28"/>
          <w:szCs w:val="28"/>
        </w:rPr>
        <w:t>униципальном образовании</w:t>
      </w:r>
    </w:p>
    <w:p w:rsidR="008B0A8E" w:rsidRPr="008B0A8E" w:rsidRDefault="008B0A8E" w:rsidP="007F104E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8B0A8E" w:rsidRPr="008B0A8E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</w:p>
    <w:p w:rsidR="008B0A8E" w:rsidRPr="008B0A8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ЕЖЕКВАРТАЛЬНЫЙ ОТЧЕТ</w:t>
      </w:r>
    </w:p>
    <w:p w:rsidR="008B0A8E" w:rsidRPr="008B0A8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О РЕЗУЛЬТАТАХ ПРОВЕДЕНИЯ МОНИТОРИНГА КАЧЕСТВА</w:t>
      </w:r>
    </w:p>
    <w:p w:rsidR="008B0A8E" w:rsidRPr="008B0A8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</w:p>
    <w:p w:rsidR="008B0A8E" w:rsidRPr="008B0A8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ЗА ___________________ 20__ ГОД</w:t>
      </w:r>
    </w:p>
    <w:p w:rsidR="008B0A8E" w:rsidRPr="008B0A8E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Pr="008B0A8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Орган/структурное подразделение администрации, предоставляющий услуги _______________________________</w:t>
      </w:r>
    </w:p>
    <w:p w:rsidR="008B0A8E" w:rsidRPr="008B0A8E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Pr="008B0A8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Раздел 1. ОБЩИЕ СВЕДЕНИЯ О ПРОВЕДЕННОМ ИССЛЕДОВАНИИ</w:t>
      </w:r>
    </w:p>
    <w:p w:rsidR="008B0A8E" w:rsidRPr="008B0A8E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Pr="008B0A8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1. Наименования муниципальных услуг в соответствующей сфере регулирования:</w:t>
      </w:r>
    </w:p>
    <w:p w:rsidR="008B0A8E" w:rsidRPr="008B0A8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1) _______________________________________________________</w:t>
      </w:r>
    </w:p>
    <w:p w:rsidR="008B0A8E" w:rsidRPr="008B0A8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2) _______________________________________________________</w:t>
      </w:r>
    </w:p>
    <w:p w:rsidR="008B0A8E" w:rsidRPr="008B0A8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3) _______________________________________________________</w:t>
      </w:r>
    </w:p>
    <w:p w:rsidR="008B0A8E" w:rsidRPr="008B0A8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 xml:space="preserve">2. Доля муниципальных услуг, в отношении которых регулярно (ежеквартально) проводится мониторинг, от общего числа услуг, предоставляемых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0A8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8B0A8E">
        <w:rPr>
          <w:rFonts w:ascii="Times New Roman" w:hAnsi="Times New Roman" w:cs="Times New Roman"/>
          <w:sz w:val="28"/>
          <w:szCs w:val="28"/>
        </w:rPr>
        <w:t xml:space="preserve">, подведомственными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0A8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8B0A8E">
        <w:rPr>
          <w:rFonts w:ascii="Times New Roman" w:hAnsi="Times New Roman" w:cs="Times New Roman"/>
          <w:sz w:val="28"/>
          <w:szCs w:val="28"/>
        </w:rPr>
        <w:t>, __________ процентов.</w:t>
      </w:r>
    </w:p>
    <w:p w:rsidR="0037344D" w:rsidRDefault="0037344D" w:rsidP="003734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0A8E" w:rsidRDefault="008B0A8E" w:rsidP="003734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0A8E" w:rsidRPr="007F104E" w:rsidRDefault="007F104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0A8E" w:rsidRPr="007F104E">
        <w:rPr>
          <w:rFonts w:ascii="Times New Roman" w:hAnsi="Times New Roman" w:cs="Times New Roman"/>
          <w:sz w:val="28"/>
          <w:szCs w:val="28"/>
        </w:rPr>
        <w:t>Раздел 2. КОЛИЧЕСТВЕННЫЕ РЕЗУЛЬТАТЫ ИССЛЕДОВАНИЯ</w:t>
      </w:r>
    </w:p>
    <w:p w:rsidR="008B0A8E" w:rsidRPr="007F104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ПО КАЖДОЙ УСЛУГЕ</w:t>
      </w:r>
    </w:p>
    <w:p w:rsidR="008B0A8E" w:rsidRDefault="008B0A8E" w:rsidP="008B0A8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437"/>
        <w:gridCol w:w="1928"/>
        <w:gridCol w:w="737"/>
        <w:gridCol w:w="1134"/>
        <w:gridCol w:w="737"/>
        <w:gridCol w:w="1191"/>
        <w:gridCol w:w="737"/>
        <w:gridCol w:w="737"/>
        <w:gridCol w:w="737"/>
        <w:gridCol w:w="737"/>
        <w:gridCol w:w="1587"/>
        <w:gridCol w:w="737"/>
        <w:gridCol w:w="737"/>
      </w:tblGrid>
      <w:tr w:rsidR="008B0A8E" w:rsidRPr="007F104E" w:rsidTr="00F30D05">
        <w:tc>
          <w:tcPr>
            <w:tcW w:w="510" w:type="dxa"/>
            <w:vMerge w:val="restart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0" w:type="dxa"/>
            <w:vMerge w:val="restart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37" w:type="dxa"/>
            <w:vMerge w:val="restart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Всего обращений заявителей за получением услуги в отчетном периоде, единиц</w:t>
            </w:r>
          </w:p>
        </w:tc>
        <w:tc>
          <w:tcPr>
            <w:tcW w:w="1928" w:type="dxa"/>
            <w:vMerge w:val="restart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Количество запросов, поступивших с Единого портала государственных и муниципальных услуг</w:t>
            </w:r>
          </w:p>
        </w:tc>
        <w:tc>
          <w:tcPr>
            <w:tcW w:w="1871" w:type="dxa"/>
            <w:gridSpan w:val="2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928" w:type="dxa"/>
            <w:gridSpan w:val="2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заявителя в орган исполнительной власти (ОМСУ), МФЦ для получения одной услуги, раз</w:t>
            </w:r>
          </w:p>
        </w:tc>
        <w:tc>
          <w:tcPr>
            <w:tcW w:w="1474" w:type="dxa"/>
            <w:gridSpan w:val="2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3061" w:type="dxa"/>
            <w:gridSpan w:val="3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услуги, дней</w:t>
            </w:r>
          </w:p>
        </w:tc>
        <w:tc>
          <w:tcPr>
            <w:tcW w:w="1474" w:type="dxa"/>
            <w:gridSpan w:val="2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Стоимость получения результатов каждой услуги, рублей</w:t>
            </w:r>
          </w:p>
        </w:tc>
      </w:tr>
      <w:tr w:rsidR="008B0A8E" w:rsidRPr="007F104E" w:rsidTr="00F30D05">
        <w:tc>
          <w:tcPr>
            <w:tcW w:w="510" w:type="dxa"/>
            <w:vMerge/>
          </w:tcPr>
          <w:p w:rsidR="008B0A8E" w:rsidRPr="007F104E" w:rsidRDefault="008B0A8E" w:rsidP="00F30D05"/>
        </w:tc>
        <w:tc>
          <w:tcPr>
            <w:tcW w:w="1020" w:type="dxa"/>
            <w:vMerge/>
          </w:tcPr>
          <w:p w:rsidR="008B0A8E" w:rsidRPr="007F104E" w:rsidRDefault="008B0A8E" w:rsidP="00F30D05"/>
        </w:tc>
        <w:tc>
          <w:tcPr>
            <w:tcW w:w="1437" w:type="dxa"/>
            <w:vMerge/>
          </w:tcPr>
          <w:p w:rsidR="008B0A8E" w:rsidRPr="007F104E" w:rsidRDefault="008B0A8E" w:rsidP="00F30D05"/>
        </w:tc>
        <w:tc>
          <w:tcPr>
            <w:tcW w:w="1928" w:type="dxa"/>
            <w:vMerge/>
          </w:tcPr>
          <w:p w:rsidR="008B0A8E" w:rsidRPr="007F104E" w:rsidRDefault="008B0A8E" w:rsidP="00F30D05"/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обоснованных</w:t>
            </w:r>
            <w:proofErr w:type="gramEnd"/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191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факт (в среднем)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8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доля услуг, оказанных с нарушением нормативного срока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B0A8E" w:rsidRPr="007F104E" w:rsidTr="00F30D05">
        <w:tc>
          <w:tcPr>
            <w:tcW w:w="510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0A8E" w:rsidRPr="007F104E" w:rsidTr="00F30D05">
        <w:tc>
          <w:tcPr>
            <w:tcW w:w="510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A8E" w:rsidRDefault="008B0A8E" w:rsidP="008B0A8E">
      <w:pPr>
        <w:pStyle w:val="ConsPlusNormal"/>
      </w:pPr>
    </w:p>
    <w:p w:rsidR="007F104E" w:rsidRDefault="007F104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0A8E" w:rsidRPr="007F104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Раздел 3. ОПИСАНИЕ ВЫЯВЛЕННЫХ ПРОБЛЕМ ПРЕДОСТАВЛЕНИЯ</w:t>
      </w:r>
    </w:p>
    <w:p w:rsidR="008B0A8E" w:rsidRPr="007F104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МУНИЦИПАЛЬНЫХ УСЛУГ В СООТВЕТСТВУЮЩЕЙ СФЕРЕ</w:t>
      </w:r>
    </w:p>
    <w:p w:rsidR="008B0A8E" w:rsidRDefault="008B0A8E" w:rsidP="007F104E">
      <w:pPr>
        <w:pStyle w:val="ConsPlusNormal"/>
        <w:jc w:val="center"/>
        <w:sectPr w:rsidR="008B0A8E" w:rsidSect="00510376">
          <w:pgSz w:w="16838" w:h="11905" w:orient="landscape"/>
          <w:pgMar w:top="850" w:right="1134" w:bottom="1701" w:left="1134" w:header="0" w:footer="0" w:gutter="0"/>
          <w:cols w:space="720"/>
          <w:docGrid w:linePitch="326"/>
        </w:sectPr>
      </w:pPr>
      <w:r w:rsidRPr="007F104E">
        <w:rPr>
          <w:rFonts w:ascii="Times New Roman" w:hAnsi="Times New Roman" w:cs="Times New Roman"/>
          <w:sz w:val="28"/>
          <w:szCs w:val="28"/>
        </w:rPr>
        <w:t>РЕГУЛИРОВАНИЯ И ПРЕДЛОЖЕНИЙ ПО ИХ РЕШЕНИЮ</w:t>
      </w:r>
    </w:p>
    <w:p w:rsidR="008B0A8E" w:rsidRDefault="008B0A8E" w:rsidP="008B0A8E">
      <w:pPr>
        <w:pStyle w:val="ConsPlusNormal"/>
      </w:pP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    Рекомендации по принятию решений по результатам мониторинга: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    1) предложения  по  внесению  изменений  в  </w:t>
      </w:r>
      <w:r w:rsidR="007F104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F104E">
        <w:rPr>
          <w:rFonts w:ascii="Times New Roman" w:hAnsi="Times New Roman" w:cs="Times New Roman"/>
          <w:sz w:val="28"/>
          <w:szCs w:val="28"/>
        </w:rPr>
        <w:t>нормативные  правовые  акты,  регулирующие  предоставление  муниципальных  услуг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7F104E">
        <w:rPr>
          <w:rFonts w:ascii="Times New Roman" w:hAnsi="Times New Roman" w:cs="Times New Roman"/>
          <w:sz w:val="28"/>
          <w:szCs w:val="28"/>
        </w:rPr>
        <w:t>__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    2) предложения  по  внесению  изменений  в административные  регламенты</w:t>
      </w:r>
      <w:r w:rsidR="007F104E">
        <w:rPr>
          <w:rFonts w:ascii="Times New Roman" w:hAnsi="Times New Roman" w:cs="Times New Roman"/>
          <w:sz w:val="28"/>
          <w:szCs w:val="28"/>
        </w:rPr>
        <w:t xml:space="preserve"> </w:t>
      </w:r>
      <w:r w:rsidRPr="007F104E">
        <w:rPr>
          <w:rFonts w:ascii="Times New Roman" w:hAnsi="Times New Roman" w:cs="Times New Roman"/>
          <w:sz w:val="28"/>
          <w:szCs w:val="28"/>
        </w:rPr>
        <w:t>предоставления муниципальных услуг, в том числе: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    об изменении   перечня  документов,  необходимых  для    предоставления</w:t>
      </w:r>
    </w:p>
    <w:p w:rsid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7F104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</w:t>
      </w:r>
      <w:r w:rsidRPr="007F104E">
        <w:rPr>
          <w:rFonts w:ascii="Times New Roman" w:hAnsi="Times New Roman" w:cs="Times New Roman"/>
          <w:sz w:val="28"/>
          <w:szCs w:val="28"/>
        </w:rPr>
        <w:t>______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F104E">
        <w:rPr>
          <w:rFonts w:ascii="Times New Roman" w:hAnsi="Times New Roman" w:cs="Times New Roman"/>
          <w:sz w:val="28"/>
          <w:szCs w:val="28"/>
        </w:rPr>
        <w:t>____,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    об изменении срока предоставления муниципальной услуги, а также  сроков</w:t>
      </w:r>
      <w:r w:rsidR="007F104E">
        <w:rPr>
          <w:rFonts w:ascii="Times New Roman" w:hAnsi="Times New Roman" w:cs="Times New Roman"/>
          <w:sz w:val="28"/>
          <w:szCs w:val="28"/>
        </w:rPr>
        <w:t xml:space="preserve"> </w:t>
      </w:r>
      <w:r w:rsidRPr="007F104E">
        <w:rPr>
          <w:rFonts w:ascii="Times New Roman" w:hAnsi="Times New Roman" w:cs="Times New Roman"/>
          <w:sz w:val="28"/>
          <w:szCs w:val="28"/>
        </w:rPr>
        <w:t>выполнения отдельных административных процедур: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F104E">
        <w:rPr>
          <w:rFonts w:ascii="Times New Roman" w:hAnsi="Times New Roman" w:cs="Times New Roman"/>
          <w:sz w:val="28"/>
          <w:szCs w:val="28"/>
        </w:rPr>
        <w:t>__,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    об изменении  порядка  взаимодействия  с  органами,    предоставляющими</w:t>
      </w:r>
    </w:p>
    <w:p w:rsid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муниципальные услуги: 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</w:t>
      </w:r>
      <w:r w:rsidRPr="007F104E">
        <w:rPr>
          <w:rFonts w:ascii="Times New Roman" w:hAnsi="Times New Roman" w:cs="Times New Roman"/>
          <w:sz w:val="28"/>
          <w:szCs w:val="28"/>
        </w:rPr>
        <w:t>_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F104E">
        <w:rPr>
          <w:rFonts w:ascii="Times New Roman" w:hAnsi="Times New Roman" w:cs="Times New Roman"/>
          <w:sz w:val="28"/>
          <w:szCs w:val="28"/>
        </w:rPr>
        <w:t>__,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    Сведения о принятых мерах (и их результатах) по  устранению  выявленных</w:t>
      </w:r>
      <w:r w:rsidR="007F104E">
        <w:rPr>
          <w:rFonts w:ascii="Times New Roman" w:hAnsi="Times New Roman" w:cs="Times New Roman"/>
          <w:sz w:val="28"/>
          <w:szCs w:val="28"/>
        </w:rPr>
        <w:t xml:space="preserve"> </w:t>
      </w:r>
      <w:r w:rsidRPr="007F104E">
        <w:rPr>
          <w:rFonts w:ascii="Times New Roman" w:hAnsi="Times New Roman" w:cs="Times New Roman"/>
          <w:sz w:val="28"/>
          <w:szCs w:val="28"/>
        </w:rPr>
        <w:t>проблем предоставления исследуемых муниципальных услуг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F104E">
        <w:rPr>
          <w:rFonts w:ascii="Times New Roman" w:hAnsi="Times New Roman" w:cs="Times New Roman"/>
          <w:sz w:val="28"/>
          <w:szCs w:val="28"/>
        </w:rPr>
        <w:t>____,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7F104E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 ____________________________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    (подпись)            (И.О. Фамилия)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Контактные данные исполнителя (Ф.И.О., должность, телефон)</w:t>
      </w:r>
    </w:p>
    <w:p w:rsidR="008B0A8E" w:rsidRDefault="008B0A8E" w:rsidP="008B0A8E">
      <w:pPr>
        <w:sectPr w:rsidR="008B0A8E">
          <w:pgSz w:w="11905" w:h="16838"/>
          <w:pgMar w:top="1134" w:right="850" w:bottom="1134" w:left="1701" w:header="0" w:footer="0" w:gutter="0"/>
          <w:cols w:space="720"/>
        </w:sectPr>
      </w:pPr>
    </w:p>
    <w:p w:rsidR="008B0A8E" w:rsidRDefault="008B0A8E" w:rsidP="008B0A8E">
      <w:pPr>
        <w:pStyle w:val="ConsPlusNormal"/>
      </w:pPr>
    </w:p>
    <w:p w:rsidR="008B0A8E" w:rsidRDefault="008B0A8E" w:rsidP="008B0A8E">
      <w:pPr>
        <w:pStyle w:val="ConsPlusNormal"/>
      </w:pPr>
    </w:p>
    <w:p w:rsidR="008B0A8E" w:rsidRPr="007F104E" w:rsidRDefault="008B0A8E" w:rsidP="007F104E">
      <w:pPr>
        <w:pStyle w:val="ConsPlusNormal"/>
        <w:ind w:left="10348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B0A8E" w:rsidRPr="007F104E" w:rsidRDefault="008B0A8E" w:rsidP="007F104E">
      <w:pPr>
        <w:pStyle w:val="ConsPlusNormal"/>
        <w:ind w:left="10348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к Порядку</w:t>
      </w:r>
    </w:p>
    <w:p w:rsidR="008B0A8E" w:rsidRPr="007F104E" w:rsidRDefault="008B0A8E" w:rsidP="007F104E">
      <w:pPr>
        <w:pStyle w:val="ConsPlusNormal"/>
        <w:ind w:left="10348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проведения мониторинга качества</w:t>
      </w:r>
    </w:p>
    <w:p w:rsidR="008B0A8E" w:rsidRPr="007F104E" w:rsidRDefault="008B0A8E" w:rsidP="007F104E">
      <w:pPr>
        <w:pStyle w:val="ConsPlusNormal"/>
        <w:ind w:left="10348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</w:p>
    <w:p w:rsidR="008B0A8E" w:rsidRPr="007F104E" w:rsidRDefault="008B0A8E" w:rsidP="007F104E">
      <w:pPr>
        <w:pStyle w:val="ConsPlusNormal"/>
        <w:ind w:left="10348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в </w:t>
      </w:r>
      <w:r w:rsidR="007F104E">
        <w:rPr>
          <w:rFonts w:ascii="Times New Roman" w:hAnsi="Times New Roman" w:cs="Times New Roman"/>
          <w:sz w:val="28"/>
          <w:szCs w:val="28"/>
        </w:rPr>
        <w:t>м</w:t>
      </w:r>
      <w:r w:rsidRPr="007F104E">
        <w:rPr>
          <w:rFonts w:ascii="Times New Roman" w:hAnsi="Times New Roman" w:cs="Times New Roman"/>
          <w:sz w:val="28"/>
          <w:szCs w:val="28"/>
        </w:rPr>
        <w:t>униципальном образовании</w:t>
      </w:r>
    </w:p>
    <w:p w:rsidR="008B0A8E" w:rsidRPr="007F104E" w:rsidRDefault="007F104E" w:rsidP="007F104E">
      <w:pPr>
        <w:pStyle w:val="ConsPlusNormal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8B0A8E" w:rsidRDefault="008B0A8E" w:rsidP="008B0A8E">
      <w:pPr>
        <w:pStyle w:val="ConsPlusNormal"/>
      </w:pPr>
      <w:bookmarkStart w:id="2" w:name="_GoBack"/>
      <w:bookmarkEnd w:id="2"/>
    </w:p>
    <w:p w:rsidR="008B0A8E" w:rsidRPr="007F104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57"/>
      <w:bookmarkEnd w:id="3"/>
      <w:r w:rsidRPr="007F104E">
        <w:rPr>
          <w:rFonts w:ascii="Times New Roman" w:hAnsi="Times New Roman" w:cs="Times New Roman"/>
          <w:sz w:val="28"/>
          <w:szCs w:val="28"/>
        </w:rPr>
        <w:t>ЕЖЕГОДНЫЙ ОТЧЕТ</w:t>
      </w:r>
    </w:p>
    <w:p w:rsidR="008B0A8E" w:rsidRPr="007F104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О РЕЗУЛЬТАТАХ ПРОВЕДЕНИЯ МОНИТОРИНГА КАЧЕСТВА ПРЕДОСТАВЛЕНИЯ</w:t>
      </w:r>
    </w:p>
    <w:p w:rsidR="008B0A8E" w:rsidRPr="007F104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МУНИЦИПАЛЬНЫХ УСЛУГ ЗА 20__ Г.</w:t>
      </w:r>
    </w:p>
    <w:p w:rsidR="008B0A8E" w:rsidRPr="007F104E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Pr="007F104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Орган, предоставляющий услуги ______________________________</w:t>
      </w:r>
    </w:p>
    <w:p w:rsidR="008B0A8E" w:rsidRPr="007F104E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Pr="007F104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Раздел 1. ОБЩИЕ СВЕДЕНИЯ О ПРОВЕДЕННОМ ИССЛЕДОВАНИИ</w:t>
      </w:r>
    </w:p>
    <w:p w:rsidR="008B0A8E" w:rsidRPr="007F104E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Pr="007F104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1. Наименования муниципальных услуг в соответствующей сфере регулирования:</w:t>
      </w:r>
    </w:p>
    <w:p w:rsidR="008B0A8E" w:rsidRPr="007F104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1) ______________________________________________________;</w:t>
      </w:r>
    </w:p>
    <w:p w:rsidR="008B0A8E" w:rsidRPr="007F104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2) ______________________________________________________;</w:t>
      </w:r>
    </w:p>
    <w:p w:rsidR="008B0A8E" w:rsidRPr="007F104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3) ______________________________________________________.</w:t>
      </w:r>
    </w:p>
    <w:p w:rsidR="008B0A8E" w:rsidRPr="007F104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2. Доля муниципальных услуг, в отношении которых регулярно (ежеквартально) проводится мониторинг, от общего числа услуг, предоставляемых органами местного самоуправления </w:t>
      </w:r>
      <w:r w:rsidR="0008442A">
        <w:rPr>
          <w:rFonts w:ascii="Times New Roman" w:hAnsi="Times New Roman" w:cs="Times New Roman"/>
          <w:sz w:val="28"/>
          <w:szCs w:val="28"/>
        </w:rPr>
        <w:t>м</w:t>
      </w:r>
      <w:r w:rsidRPr="007F104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08442A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F104E">
        <w:rPr>
          <w:rFonts w:ascii="Times New Roman" w:hAnsi="Times New Roman" w:cs="Times New Roman"/>
          <w:sz w:val="28"/>
          <w:szCs w:val="28"/>
        </w:rPr>
        <w:t xml:space="preserve">, подведомственными муниципальными учреждениями </w:t>
      </w:r>
      <w:r w:rsidR="0008442A">
        <w:rPr>
          <w:rFonts w:ascii="Times New Roman" w:hAnsi="Times New Roman" w:cs="Times New Roman"/>
          <w:sz w:val="28"/>
          <w:szCs w:val="28"/>
        </w:rPr>
        <w:t>м</w:t>
      </w:r>
      <w:r w:rsidRPr="007F104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08442A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F104E">
        <w:rPr>
          <w:rFonts w:ascii="Times New Roman" w:hAnsi="Times New Roman" w:cs="Times New Roman"/>
          <w:sz w:val="28"/>
          <w:szCs w:val="28"/>
        </w:rPr>
        <w:t>, ___________ процентов.</w:t>
      </w:r>
    </w:p>
    <w:p w:rsidR="008B0A8E" w:rsidRDefault="008B0A8E" w:rsidP="008B0A8E">
      <w:pPr>
        <w:pStyle w:val="ConsPlusNormal"/>
      </w:pPr>
    </w:p>
    <w:p w:rsidR="008B0A8E" w:rsidRPr="0008442A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Раздел 2. КОЛИЧЕСТВЕННЫЕ РЕЗУЛЬТАТЫ ИССЛЕДОВАНИЯ</w:t>
      </w:r>
    </w:p>
    <w:p w:rsidR="008B0A8E" w:rsidRPr="0008442A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ПО КАЖДОЙ УСЛУГЕ</w:t>
      </w:r>
    </w:p>
    <w:p w:rsidR="008B0A8E" w:rsidRDefault="008B0A8E" w:rsidP="008B0A8E">
      <w:pPr>
        <w:pStyle w:val="ConsPlusNormal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964"/>
        <w:gridCol w:w="1565"/>
        <w:gridCol w:w="1418"/>
        <w:gridCol w:w="1275"/>
        <w:gridCol w:w="1701"/>
        <w:gridCol w:w="851"/>
        <w:gridCol w:w="850"/>
        <w:gridCol w:w="851"/>
        <w:gridCol w:w="850"/>
        <w:gridCol w:w="709"/>
        <w:gridCol w:w="568"/>
        <w:gridCol w:w="709"/>
        <w:gridCol w:w="709"/>
        <w:gridCol w:w="850"/>
        <w:gridCol w:w="567"/>
        <w:gridCol w:w="709"/>
      </w:tblGrid>
      <w:tr w:rsidR="0008442A" w:rsidTr="0008442A">
        <w:tc>
          <w:tcPr>
            <w:tcW w:w="509" w:type="dxa"/>
            <w:vMerge w:val="restart"/>
          </w:tcPr>
          <w:p w:rsidR="008B0A8E" w:rsidRDefault="008B0A8E" w:rsidP="00F30D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  <w:vMerge w:val="restart"/>
          </w:tcPr>
          <w:p w:rsidR="008B0A8E" w:rsidRDefault="008B0A8E" w:rsidP="00F30D05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565" w:type="dxa"/>
            <w:vMerge w:val="restart"/>
          </w:tcPr>
          <w:p w:rsidR="008B0A8E" w:rsidRDefault="008B0A8E" w:rsidP="00F30D05">
            <w:pPr>
              <w:pStyle w:val="ConsPlusNormal"/>
              <w:jc w:val="center"/>
            </w:pPr>
            <w:r>
              <w:t xml:space="preserve">Описание круга заявителей </w:t>
            </w:r>
            <w:r>
              <w:lastRenderedPageBreak/>
              <w:t>(количество респондентов, территориальное распределение респондентов)</w:t>
            </w:r>
          </w:p>
        </w:tc>
        <w:tc>
          <w:tcPr>
            <w:tcW w:w="1418" w:type="dxa"/>
            <w:vMerge w:val="restart"/>
          </w:tcPr>
          <w:p w:rsidR="008B0A8E" w:rsidRDefault="008B0A8E" w:rsidP="00F30D05">
            <w:pPr>
              <w:pStyle w:val="ConsPlusNormal"/>
              <w:jc w:val="center"/>
            </w:pPr>
            <w:r>
              <w:lastRenderedPageBreak/>
              <w:t xml:space="preserve">Методы сбора информации, </w:t>
            </w:r>
            <w:r>
              <w:lastRenderedPageBreak/>
              <w:t>тип выборки</w:t>
            </w:r>
          </w:p>
        </w:tc>
        <w:tc>
          <w:tcPr>
            <w:tcW w:w="1275" w:type="dxa"/>
            <w:vMerge w:val="restart"/>
          </w:tcPr>
          <w:p w:rsidR="008B0A8E" w:rsidRDefault="008B0A8E" w:rsidP="00F30D05">
            <w:pPr>
              <w:pStyle w:val="ConsPlusNormal"/>
              <w:jc w:val="center"/>
            </w:pPr>
            <w:r>
              <w:lastRenderedPageBreak/>
              <w:t xml:space="preserve">Всего обращений заявителей </w:t>
            </w:r>
            <w:r>
              <w:lastRenderedPageBreak/>
              <w:t>за получением услуги (в отчетном периоде), единиц</w:t>
            </w:r>
          </w:p>
        </w:tc>
        <w:tc>
          <w:tcPr>
            <w:tcW w:w="1701" w:type="dxa"/>
            <w:vMerge w:val="restart"/>
          </w:tcPr>
          <w:p w:rsidR="008B0A8E" w:rsidRDefault="008B0A8E" w:rsidP="00F30D05">
            <w:pPr>
              <w:pStyle w:val="ConsPlusNormal"/>
              <w:jc w:val="center"/>
            </w:pPr>
            <w:r>
              <w:lastRenderedPageBreak/>
              <w:t xml:space="preserve">Количество запросов, поступивших с </w:t>
            </w:r>
            <w:r>
              <w:lastRenderedPageBreak/>
              <w:t>Единого портала государственных и муниципальных услуг</w:t>
            </w:r>
          </w:p>
        </w:tc>
        <w:tc>
          <w:tcPr>
            <w:tcW w:w="1701" w:type="dxa"/>
            <w:gridSpan w:val="2"/>
          </w:tcPr>
          <w:p w:rsidR="008B0A8E" w:rsidRDefault="008B0A8E" w:rsidP="00F30D05">
            <w:pPr>
              <w:pStyle w:val="ConsPlusNormal"/>
              <w:jc w:val="center"/>
            </w:pPr>
            <w:r>
              <w:lastRenderedPageBreak/>
              <w:t xml:space="preserve">Количество жалоб заявителей, </w:t>
            </w:r>
            <w:r>
              <w:lastRenderedPageBreak/>
              <w:t>обусловленных проблемами, возникающими у заявителей при получении услуги</w:t>
            </w:r>
          </w:p>
        </w:tc>
        <w:tc>
          <w:tcPr>
            <w:tcW w:w="1701" w:type="dxa"/>
            <w:gridSpan w:val="2"/>
          </w:tcPr>
          <w:p w:rsidR="008B0A8E" w:rsidRDefault="008B0A8E" w:rsidP="00F30D05">
            <w:pPr>
              <w:pStyle w:val="ConsPlusNormal"/>
              <w:jc w:val="center"/>
            </w:pPr>
            <w:r>
              <w:lastRenderedPageBreak/>
              <w:t xml:space="preserve">Количество посещений заявителя в </w:t>
            </w:r>
            <w:r>
              <w:lastRenderedPageBreak/>
              <w:t>орган исполнительной власти (ОМСУ), МФЦ для получения одной услуги, раз</w:t>
            </w:r>
          </w:p>
        </w:tc>
        <w:tc>
          <w:tcPr>
            <w:tcW w:w="1277" w:type="dxa"/>
            <w:gridSpan w:val="2"/>
          </w:tcPr>
          <w:p w:rsidR="008B0A8E" w:rsidRDefault="008B0A8E" w:rsidP="00F30D05">
            <w:pPr>
              <w:pStyle w:val="ConsPlusNormal"/>
              <w:jc w:val="center"/>
            </w:pPr>
            <w:r>
              <w:lastRenderedPageBreak/>
              <w:t xml:space="preserve">Среднее время ожидания в </w:t>
            </w:r>
            <w:r>
              <w:lastRenderedPageBreak/>
              <w:t>очереди при обращении заявителей за услугой, минут</w:t>
            </w:r>
          </w:p>
        </w:tc>
        <w:tc>
          <w:tcPr>
            <w:tcW w:w="2268" w:type="dxa"/>
            <w:gridSpan w:val="3"/>
          </w:tcPr>
          <w:p w:rsidR="008B0A8E" w:rsidRDefault="008B0A8E" w:rsidP="00F30D05">
            <w:pPr>
              <w:pStyle w:val="ConsPlusNormal"/>
              <w:jc w:val="center"/>
            </w:pPr>
            <w:r>
              <w:lastRenderedPageBreak/>
              <w:t>Срок предоставления услуги</w:t>
            </w:r>
          </w:p>
        </w:tc>
        <w:tc>
          <w:tcPr>
            <w:tcW w:w="1276" w:type="dxa"/>
            <w:gridSpan w:val="2"/>
          </w:tcPr>
          <w:p w:rsidR="008B0A8E" w:rsidRDefault="008B0A8E" w:rsidP="00F30D05">
            <w:pPr>
              <w:pStyle w:val="ConsPlusNormal"/>
              <w:jc w:val="center"/>
            </w:pPr>
            <w:r>
              <w:t xml:space="preserve">Стоимость получения результатов </w:t>
            </w:r>
            <w:r>
              <w:lastRenderedPageBreak/>
              <w:t>каждой услуги (размер госпошлины, сбора), рублей</w:t>
            </w:r>
          </w:p>
        </w:tc>
      </w:tr>
      <w:tr w:rsidR="0008442A" w:rsidTr="0008442A">
        <w:trPr>
          <w:trHeight w:val="3048"/>
        </w:trPr>
        <w:tc>
          <w:tcPr>
            <w:tcW w:w="509" w:type="dxa"/>
            <w:vMerge/>
          </w:tcPr>
          <w:p w:rsidR="008B0A8E" w:rsidRDefault="008B0A8E" w:rsidP="00F30D05"/>
        </w:tc>
        <w:tc>
          <w:tcPr>
            <w:tcW w:w="964" w:type="dxa"/>
            <w:vMerge/>
          </w:tcPr>
          <w:p w:rsidR="008B0A8E" w:rsidRDefault="008B0A8E" w:rsidP="00F30D05"/>
        </w:tc>
        <w:tc>
          <w:tcPr>
            <w:tcW w:w="1565" w:type="dxa"/>
            <w:vMerge/>
          </w:tcPr>
          <w:p w:rsidR="008B0A8E" w:rsidRDefault="008B0A8E" w:rsidP="00F30D05"/>
        </w:tc>
        <w:tc>
          <w:tcPr>
            <w:tcW w:w="1418" w:type="dxa"/>
            <w:vMerge/>
          </w:tcPr>
          <w:p w:rsidR="008B0A8E" w:rsidRDefault="008B0A8E" w:rsidP="00F30D05"/>
        </w:tc>
        <w:tc>
          <w:tcPr>
            <w:tcW w:w="1275" w:type="dxa"/>
            <w:vMerge/>
          </w:tcPr>
          <w:p w:rsidR="008B0A8E" w:rsidRDefault="008B0A8E" w:rsidP="00F30D05"/>
        </w:tc>
        <w:tc>
          <w:tcPr>
            <w:tcW w:w="1701" w:type="dxa"/>
            <w:vMerge/>
          </w:tcPr>
          <w:p w:rsidR="008B0A8E" w:rsidRDefault="008B0A8E" w:rsidP="00F30D05"/>
        </w:tc>
        <w:tc>
          <w:tcPr>
            <w:tcW w:w="851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 xml:space="preserve">в том числе </w:t>
            </w:r>
            <w:proofErr w:type="gramStart"/>
            <w:r>
              <w:t>обоснованных</w:t>
            </w:r>
            <w:proofErr w:type="gramEnd"/>
          </w:p>
        </w:tc>
        <w:tc>
          <w:tcPr>
            <w:tcW w:w="851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факт (в среднем)</w:t>
            </w: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568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норматив, дней</w:t>
            </w: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факт, дней</w:t>
            </w: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доля услуг, оказанных с нарушением нормативного срока, процентов</w:t>
            </w:r>
          </w:p>
        </w:tc>
        <w:tc>
          <w:tcPr>
            <w:tcW w:w="567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факт</w:t>
            </w:r>
          </w:p>
        </w:tc>
      </w:tr>
      <w:tr w:rsidR="0008442A" w:rsidTr="0008442A">
        <w:tc>
          <w:tcPr>
            <w:tcW w:w="5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5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17</w:t>
            </w:r>
          </w:p>
        </w:tc>
      </w:tr>
      <w:tr w:rsidR="0008442A" w:rsidTr="0008442A">
        <w:tc>
          <w:tcPr>
            <w:tcW w:w="5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B0A8E" w:rsidRDefault="008B0A8E" w:rsidP="00F30D05">
            <w:pPr>
              <w:pStyle w:val="ConsPlusNormal"/>
            </w:pPr>
            <w:r>
              <w:t>Услуга</w:t>
            </w:r>
          </w:p>
        </w:tc>
        <w:tc>
          <w:tcPr>
            <w:tcW w:w="1565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1418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1275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1701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851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851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568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567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</w:pPr>
          </w:p>
        </w:tc>
      </w:tr>
    </w:tbl>
    <w:p w:rsidR="008B0A8E" w:rsidRPr="0008442A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Pr="0008442A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Раздел 3. ОПИСАНИЕ ВЫЯВЛЕННЫХ ПРОБЛЕМ ПРЕДОСТАВЛЕНИЯ</w:t>
      </w:r>
    </w:p>
    <w:p w:rsidR="008B0A8E" w:rsidRPr="0008442A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МУНИЦИПАЛЬНЫХ УСЛУГ В </w:t>
      </w:r>
      <w:proofErr w:type="gramStart"/>
      <w:r w:rsidRPr="0008442A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</w:p>
    <w:p w:rsidR="008B0A8E" w:rsidRPr="0008442A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СФЕРЕ РЕГУЛИРОВАНИЯ И ПРЕДЛОЖЕНИЙ ПО ИХ РЕШЕНИЮ</w:t>
      </w:r>
    </w:p>
    <w:p w:rsidR="008B0A8E" w:rsidRPr="0008442A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    Рекомендации по принятию решений по результатам мониторинга: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    1) предложения  по  внесению  изменений  в  нормативные  правовые  акты</w:t>
      </w:r>
    </w:p>
    <w:p w:rsidR="008B0A8E" w:rsidRPr="0008442A" w:rsidRDefault="0008442A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8B0A8E" w:rsidRPr="0008442A">
        <w:rPr>
          <w:rFonts w:ascii="Times New Roman" w:hAnsi="Times New Roman" w:cs="Times New Roman"/>
          <w:sz w:val="28"/>
          <w:szCs w:val="28"/>
        </w:rPr>
        <w:t>,  регулирующие  предоставление  муниципальных  услуг</w:t>
      </w:r>
      <w:proofErr w:type="gramEnd"/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    2) предложения  по  внесению  изменений  в административные  регламенты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предоставления муниципальных услуг, в том числе: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    об изменении   перечня  документов,  необходимых  для    предоставления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    об изменении срока предоставления муниципальной услуги, а также  сроков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выполнения отдельных административных процедур: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    об изменении  порядка  взаимодействия  с  органами,    предоставляющими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муниципальные услуги: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    Сведения о принятых мерах (и их результатах) по  устранению  выявленных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проблем предоставления исследуемых муниципальных услуг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442A">
        <w:rPr>
          <w:rFonts w:ascii="Times New Roman" w:hAnsi="Times New Roman" w:cs="Times New Roman"/>
          <w:sz w:val="28"/>
          <w:szCs w:val="28"/>
        </w:rPr>
        <w:t>м</w:t>
      </w:r>
      <w:r w:rsidRPr="0008442A"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 </w:t>
      </w:r>
      <w:r w:rsidR="0008442A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_________________ ____________________________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    (подпись)               (И.О. Фамилия)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442A" w:rsidRDefault="008B0A8E" w:rsidP="000844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Контактные данные исполнителя (Ф.И.О., должность, телефон)</w:t>
      </w:r>
    </w:p>
    <w:p w:rsidR="008B0A8E" w:rsidRPr="008B0A8E" w:rsidRDefault="008B0A8E" w:rsidP="003734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8B0A8E" w:rsidRPr="008B0A8E" w:rsidSect="0008442A">
      <w:pgSz w:w="16834" w:h="11909" w:orient="landscape"/>
      <w:pgMar w:top="1134" w:right="567" w:bottom="567" w:left="51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07" w:rsidRDefault="00873607">
      <w:r>
        <w:separator/>
      </w:r>
    </w:p>
  </w:endnote>
  <w:endnote w:type="continuationSeparator" w:id="0">
    <w:p w:rsidR="00873607" w:rsidRDefault="0087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07" w:rsidRDefault="00873607">
      <w:r>
        <w:separator/>
      </w:r>
    </w:p>
  </w:footnote>
  <w:footnote w:type="continuationSeparator" w:id="0">
    <w:p w:rsidR="00873607" w:rsidRDefault="00873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B2" w:rsidRDefault="00B92CB2" w:rsidP="008822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2CB2" w:rsidRDefault="00B92C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0A1"/>
    <w:multiLevelType w:val="hybridMultilevel"/>
    <w:tmpl w:val="3E6052A6"/>
    <w:lvl w:ilvl="0" w:tplc="94E0BB68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22176F"/>
    <w:multiLevelType w:val="hybridMultilevel"/>
    <w:tmpl w:val="FD78B182"/>
    <w:lvl w:ilvl="0" w:tplc="3B908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137E8E"/>
    <w:multiLevelType w:val="hybridMultilevel"/>
    <w:tmpl w:val="0DB89672"/>
    <w:lvl w:ilvl="0" w:tplc="5D38A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3F49C8"/>
    <w:multiLevelType w:val="hybridMultilevel"/>
    <w:tmpl w:val="141AAB00"/>
    <w:lvl w:ilvl="0" w:tplc="49A80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62"/>
    <w:rsid w:val="00000879"/>
    <w:rsid w:val="00011FF1"/>
    <w:rsid w:val="00014D4A"/>
    <w:rsid w:val="00060B7D"/>
    <w:rsid w:val="00065211"/>
    <w:rsid w:val="0008442A"/>
    <w:rsid w:val="00096A4F"/>
    <w:rsid w:val="000C2561"/>
    <w:rsid w:val="000D44DF"/>
    <w:rsid w:val="000D7929"/>
    <w:rsid w:val="000F6EF6"/>
    <w:rsid w:val="001012C4"/>
    <w:rsid w:val="0010706F"/>
    <w:rsid w:val="001348FF"/>
    <w:rsid w:val="00135918"/>
    <w:rsid w:val="001363FB"/>
    <w:rsid w:val="0017298A"/>
    <w:rsid w:val="001A69B0"/>
    <w:rsid w:val="001B00CD"/>
    <w:rsid w:val="001B63CA"/>
    <w:rsid w:val="00222DA3"/>
    <w:rsid w:val="00225AD8"/>
    <w:rsid w:val="002263C1"/>
    <w:rsid w:val="00253130"/>
    <w:rsid w:val="00264925"/>
    <w:rsid w:val="00297E9B"/>
    <w:rsid w:val="002A08A4"/>
    <w:rsid w:val="002C74B2"/>
    <w:rsid w:val="002D0334"/>
    <w:rsid w:val="00303462"/>
    <w:rsid w:val="00310A4F"/>
    <w:rsid w:val="00314759"/>
    <w:rsid w:val="0032188C"/>
    <w:rsid w:val="003433D0"/>
    <w:rsid w:val="00371434"/>
    <w:rsid w:val="0037344D"/>
    <w:rsid w:val="00373719"/>
    <w:rsid w:val="00375D09"/>
    <w:rsid w:val="00413214"/>
    <w:rsid w:val="0041349D"/>
    <w:rsid w:val="0041678B"/>
    <w:rsid w:val="004232F9"/>
    <w:rsid w:val="004419B9"/>
    <w:rsid w:val="0046456E"/>
    <w:rsid w:val="0048490C"/>
    <w:rsid w:val="004B08D1"/>
    <w:rsid w:val="004B0E82"/>
    <w:rsid w:val="004B6248"/>
    <w:rsid w:val="004E6216"/>
    <w:rsid w:val="00503D69"/>
    <w:rsid w:val="00504D1E"/>
    <w:rsid w:val="00510376"/>
    <w:rsid w:val="00511FA6"/>
    <w:rsid w:val="00521A5D"/>
    <w:rsid w:val="0054111F"/>
    <w:rsid w:val="005774F8"/>
    <w:rsid w:val="005906B9"/>
    <w:rsid w:val="005A3363"/>
    <w:rsid w:val="005A3AEE"/>
    <w:rsid w:val="005A66B7"/>
    <w:rsid w:val="005F6307"/>
    <w:rsid w:val="00630139"/>
    <w:rsid w:val="00632336"/>
    <w:rsid w:val="00634D9D"/>
    <w:rsid w:val="00657804"/>
    <w:rsid w:val="00686A5D"/>
    <w:rsid w:val="006A7D11"/>
    <w:rsid w:val="006D1A9E"/>
    <w:rsid w:val="006F7BF0"/>
    <w:rsid w:val="00734A9F"/>
    <w:rsid w:val="007542C9"/>
    <w:rsid w:val="007C7725"/>
    <w:rsid w:val="007F104E"/>
    <w:rsid w:val="007F7415"/>
    <w:rsid w:val="008120DB"/>
    <w:rsid w:val="00855635"/>
    <w:rsid w:val="00860AFB"/>
    <w:rsid w:val="00862D2C"/>
    <w:rsid w:val="00873607"/>
    <w:rsid w:val="008819C5"/>
    <w:rsid w:val="008822C3"/>
    <w:rsid w:val="008A39E0"/>
    <w:rsid w:val="008B0A8E"/>
    <w:rsid w:val="008C5AB2"/>
    <w:rsid w:val="008C7223"/>
    <w:rsid w:val="008F69BE"/>
    <w:rsid w:val="0090066C"/>
    <w:rsid w:val="009216BC"/>
    <w:rsid w:val="0093084E"/>
    <w:rsid w:val="00957094"/>
    <w:rsid w:val="0097520F"/>
    <w:rsid w:val="00982C51"/>
    <w:rsid w:val="009C1E06"/>
    <w:rsid w:val="009D36D1"/>
    <w:rsid w:val="009F3F72"/>
    <w:rsid w:val="00A1433B"/>
    <w:rsid w:val="00A16319"/>
    <w:rsid w:val="00A37161"/>
    <w:rsid w:val="00A433A3"/>
    <w:rsid w:val="00A469DC"/>
    <w:rsid w:val="00A65A2E"/>
    <w:rsid w:val="00A71C88"/>
    <w:rsid w:val="00A86681"/>
    <w:rsid w:val="00A9341C"/>
    <w:rsid w:val="00A95268"/>
    <w:rsid w:val="00AB59CF"/>
    <w:rsid w:val="00AC2159"/>
    <w:rsid w:val="00AE3792"/>
    <w:rsid w:val="00B213B9"/>
    <w:rsid w:val="00B24D1B"/>
    <w:rsid w:val="00B24FB8"/>
    <w:rsid w:val="00B31D63"/>
    <w:rsid w:val="00B352A6"/>
    <w:rsid w:val="00B43F3A"/>
    <w:rsid w:val="00B812A3"/>
    <w:rsid w:val="00B83108"/>
    <w:rsid w:val="00B92CB2"/>
    <w:rsid w:val="00BD2E92"/>
    <w:rsid w:val="00C13971"/>
    <w:rsid w:val="00C14EA9"/>
    <w:rsid w:val="00C15E11"/>
    <w:rsid w:val="00C24493"/>
    <w:rsid w:val="00C4055B"/>
    <w:rsid w:val="00C76378"/>
    <w:rsid w:val="00CC24D6"/>
    <w:rsid w:val="00D72B79"/>
    <w:rsid w:val="00D93981"/>
    <w:rsid w:val="00DE66F0"/>
    <w:rsid w:val="00DE7B3D"/>
    <w:rsid w:val="00E27280"/>
    <w:rsid w:val="00E305A5"/>
    <w:rsid w:val="00E35964"/>
    <w:rsid w:val="00E50E85"/>
    <w:rsid w:val="00E54C27"/>
    <w:rsid w:val="00E80341"/>
    <w:rsid w:val="00E82EAE"/>
    <w:rsid w:val="00E86BD7"/>
    <w:rsid w:val="00E96C38"/>
    <w:rsid w:val="00E97DD2"/>
    <w:rsid w:val="00EA1704"/>
    <w:rsid w:val="00F021F2"/>
    <w:rsid w:val="00F1227A"/>
    <w:rsid w:val="00F13C80"/>
    <w:rsid w:val="00F155F9"/>
    <w:rsid w:val="00F2571E"/>
    <w:rsid w:val="00F27692"/>
    <w:rsid w:val="00F46B26"/>
    <w:rsid w:val="00F547CA"/>
    <w:rsid w:val="00F955BF"/>
    <w:rsid w:val="00F95877"/>
    <w:rsid w:val="00FA1689"/>
    <w:rsid w:val="00FA2E76"/>
    <w:rsid w:val="00FD264C"/>
    <w:rsid w:val="00FE1993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034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34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375D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D36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36D1"/>
  </w:style>
  <w:style w:type="paragraph" w:customStyle="1" w:styleId="FORMATTEXT">
    <w:name w:val=".FORMATTEXT"/>
    <w:uiPriority w:val="99"/>
    <w:rsid w:val="005411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A71C8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71C88"/>
    <w:rPr>
      <w:rFonts w:ascii="Tahoma" w:hAnsi="Tahoma" w:cs="Tahoma"/>
      <w:sz w:val="16"/>
      <w:szCs w:val="16"/>
    </w:rPr>
  </w:style>
  <w:style w:type="paragraph" w:customStyle="1" w:styleId="formattext0">
    <w:name w:val="formattext"/>
    <w:basedOn w:val="a"/>
    <w:rsid w:val="004B08D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B08D1"/>
  </w:style>
  <w:style w:type="character" w:customStyle="1" w:styleId="change">
    <w:name w:val="change"/>
    <w:rsid w:val="00957094"/>
  </w:style>
  <w:style w:type="character" w:customStyle="1" w:styleId="add">
    <w:name w:val="add"/>
    <w:rsid w:val="00957094"/>
  </w:style>
  <w:style w:type="paragraph" w:styleId="a9">
    <w:name w:val="footer"/>
    <w:basedOn w:val="a"/>
    <w:link w:val="aa"/>
    <w:rsid w:val="005F63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F6307"/>
    <w:rPr>
      <w:sz w:val="24"/>
      <w:szCs w:val="24"/>
    </w:rPr>
  </w:style>
  <w:style w:type="character" w:styleId="ab">
    <w:name w:val="Hyperlink"/>
    <w:basedOn w:val="a0"/>
    <w:uiPriority w:val="99"/>
    <w:unhideWhenUsed/>
    <w:rsid w:val="00BD2E92"/>
    <w:rPr>
      <w:color w:val="0000FF"/>
      <w:u w:val="single"/>
    </w:rPr>
  </w:style>
  <w:style w:type="paragraph" w:customStyle="1" w:styleId="ConsPlusNormal">
    <w:name w:val="ConsPlusNormal"/>
    <w:rsid w:val="00E82E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5103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034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34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375D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D36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36D1"/>
  </w:style>
  <w:style w:type="paragraph" w:customStyle="1" w:styleId="FORMATTEXT">
    <w:name w:val=".FORMATTEXT"/>
    <w:uiPriority w:val="99"/>
    <w:rsid w:val="005411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A71C8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71C88"/>
    <w:rPr>
      <w:rFonts w:ascii="Tahoma" w:hAnsi="Tahoma" w:cs="Tahoma"/>
      <w:sz w:val="16"/>
      <w:szCs w:val="16"/>
    </w:rPr>
  </w:style>
  <w:style w:type="paragraph" w:customStyle="1" w:styleId="formattext0">
    <w:name w:val="formattext"/>
    <w:basedOn w:val="a"/>
    <w:rsid w:val="004B08D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B08D1"/>
  </w:style>
  <w:style w:type="character" w:customStyle="1" w:styleId="change">
    <w:name w:val="change"/>
    <w:rsid w:val="00957094"/>
  </w:style>
  <w:style w:type="character" w:customStyle="1" w:styleId="add">
    <w:name w:val="add"/>
    <w:rsid w:val="00957094"/>
  </w:style>
  <w:style w:type="paragraph" w:styleId="a9">
    <w:name w:val="footer"/>
    <w:basedOn w:val="a"/>
    <w:link w:val="aa"/>
    <w:rsid w:val="005F63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F6307"/>
    <w:rPr>
      <w:sz w:val="24"/>
      <w:szCs w:val="24"/>
    </w:rPr>
  </w:style>
  <w:style w:type="character" w:styleId="ab">
    <w:name w:val="Hyperlink"/>
    <w:basedOn w:val="a0"/>
    <w:uiPriority w:val="99"/>
    <w:unhideWhenUsed/>
    <w:rsid w:val="00BD2E92"/>
    <w:rPr>
      <w:color w:val="0000FF"/>
      <w:u w:val="single"/>
    </w:rPr>
  </w:style>
  <w:style w:type="paragraph" w:customStyle="1" w:styleId="ConsPlusNormal">
    <w:name w:val="ConsPlusNormal"/>
    <w:rsid w:val="00E82E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5103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037C8F361D5F2FB5B95D721C097F992B2CE57F740AF3BB79BECD4AB009806262FE4FF6052D4F8D54845EF6T9J6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037C8F361D5F2FB5B9437F0A6521932B2EBF72770CFEE422EFCB1DEFT5J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9C8B-1DB2-43D1-BCE2-96DE9CE1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июля 2010 года N 821</vt:lpstr>
    </vt:vector>
  </TitlesOfParts>
  <Company>MoBIL GROUP</Company>
  <LinksUpToDate>false</LinksUpToDate>
  <CharactersWithSpaces>22898</CharactersWithSpaces>
  <SharedDoc>false</SharedDoc>
  <HLinks>
    <vt:vector size="90" baseType="variant">
      <vt:variant>
        <vt:i4>327749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458820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458820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327746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327749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458820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327749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458820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327749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458820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7340158</vt:i4>
      </vt:variant>
      <vt:variant>
        <vt:i4>12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6291554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consultantplus://offline/ref=94037C8F361D5F2FB5B95D721C097F992B2CE57F740AF3BB79BECD4AB009806262FE4FF6052D4F8D54845EF6T9J6I</vt:lpwstr>
      </vt:variant>
      <vt:variant>
        <vt:lpwstr/>
      </vt:variant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consultantplus://offline/ref=94037C8F361D5F2FB5B9437F0A6521932B2EBF72770CFEE422EFCB1DEFT5J9I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июля 2010 года N 821</dc:title>
  <dc:creator>1</dc:creator>
  <cp:lastModifiedBy>user3</cp:lastModifiedBy>
  <cp:revision>3</cp:revision>
  <cp:lastPrinted>2016-03-31T10:19:00Z</cp:lastPrinted>
  <dcterms:created xsi:type="dcterms:W3CDTF">2016-03-31T10:08:00Z</dcterms:created>
  <dcterms:modified xsi:type="dcterms:W3CDTF">2016-03-31T10:23:00Z</dcterms:modified>
</cp:coreProperties>
</file>