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B94" w:rsidRDefault="00B70566" w:rsidP="00477B94">
      <w:pPr>
        <w:jc w:val="center"/>
        <w:rPr>
          <w:sz w:val="32"/>
          <w:szCs w:val="32"/>
        </w:rPr>
      </w:pPr>
      <w:r w:rsidRPr="00B7056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5" o:spid="_x0000_i1025" type="#_x0000_t75" alt="##" style="width:43.5pt;height:1in;visibility:visible">
            <v:imagedata r:id="rId6" o:title="##"/>
          </v:shape>
        </w:pict>
      </w:r>
    </w:p>
    <w:p w:rsidR="00477B94" w:rsidRDefault="00477B94" w:rsidP="00477B94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477B94" w:rsidRDefault="00477B94" w:rsidP="00477B94">
      <w:pPr>
        <w:jc w:val="center"/>
        <w:rPr>
          <w:sz w:val="32"/>
          <w:szCs w:val="32"/>
        </w:rPr>
      </w:pPr>
      <w:r>
        <w:rPr>
          <w:sz w:val="32"/>
          <w:szCs w:val="32"/>
        </w:rPr>
        <w:t>Свердловская область</w:t>
      </w:r>
    </w:p>
    <w:p w:rsidR="00477B94" w:rsidRDefault="00477B94" w:rsidP="00477B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Глава муниципального образования </w:t>
      </w:r>
    </w:p>
    <w:p w:rsidR="00477B94" w:rsidRDefault="00477B94" w:rsidP="00477B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Байкаловского сельского поселения</w:t>
      </w:r>
    </w:p>
    <w:p w:rsidR="00477B94" w:rsidRDefault="00477B94" w:rsidP="00477B94">
      <w:pPr>
        <w:jc w:val="center"/>
        <w:rPr>
          <w:b/>
          <w:sz w:val="32"/>
          <w:szCs w:val="32"/>
        </w:rPr>
      </w:pPr>
    </w:p>
    <w:p w:rsidR="00477B94" w:rsidRDefault="00477B94" w:rsidP="00477B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477B94" w:rsidRPr="00477B94" w:rsidRDefault="00477B94" w:rsidP="00477B94">
      <w:pPr>
        <w:jc w:val="center"/>
        <w:rPr>
          <w:b/>
          <w:sz w:val="28"/>
          <w:szCs w:val="28"/>
        </w:rPr>
      </w:pPr>
    </w:p>
    <w:p w:rsidR="00477B94" w:rsidRPr="00477B94" w:rsidRDefault="00477B94" w:rsidP="00477B94">
      <w:pPr>
        <w:jc w:val="center"/>
        <w:rPr>
          <w:sz w:val="28"/>
          <w:szCs w:val="28"/>
        </w:rPr>
      </w:pPr>
      <w:r w:rsidRPr="00477B94">
        <w:rPr>
          <w:sz w:val="28"/>
          <w:szCs w:val="28"/>
        </w:rPr>
        <w:t xml:space="preserve">от </w:t>
      </w:r>
      <w:r w:rsidR="00297670">
        <w:rPr>
          <w:sz w:val="28"/>
          <w:szCs w:val="28"/>
        </w:rPr>
        <w:t>0</w:t>
      </w:r>
      <w:r w:rsidR="00D4547B">
        <w:rPr>
          <w:sz w:val="28"/>
          <w:szCs w:val="28"/>
        </w:rPr>
        <w:t>8</w:t>
      </w:r>
      <w:r w:rsidR="00297670">
        <w:rPr>
          <w:sz w:val="28"/>
          <w:szCs w:val="28"/>
        </w:rPr>
        <w:t>.0</w:t>
      </w:r>
      <w:r w:rsidR="00D4547B">
        <w:rPr>
          <w:sz w:val="28"/>
          <w:szCs w:val="28"/>
        </w:rPr>
        <w:t>7</w:t>
      </w:r>
      <w:r w:rsidR="00297670">
        <w:rPr>
          <w:sz w:val="28"/>
          <w:szCs w:val="28"/>
        </w:rPr>
        <w:t>.</w:t>
      </w:r>
      <w:r w:rsidRPr="00477B94">
        <w:rPr>
          <w:sz w:val="28"/>
          <w:szCs w:val="28"/>
        </w:rPr>
        <w:t>201</w:t>
      </w:r>
      <w:r w:rsidR="00D4547B">
        <w:rPr>
          <w:sz w:val="28"/>
          <w:szCs w:val="28"/>
        </w:rPr>
        <w:t>5</w:t>
      </w:r>
      <w:r>
        <w:rPr>
          <w:sz w:val="28"/>
          <w:szCs w:val="28"/>
        </w:rPr>
        <w:t xml:space="preserve"> года</w:t>
      </w:r>
      <w:r w:rsidRPr="00477B94">
        <w:rPr>
          <w:sz w:val="28"/>
          <w:szCs w:val="28"/>
        </w:rPr>
        <w:t xml:space="preserve">  № </w:t>
      </w:r>
      <w:r w:rsidR="00297670">
        <w:rPr>
          <w:sz w:val="28"/>
          <w:szCs w:val="28"/>
        </w:rPr>
        <w:t>23</w:t>
      </w:r>
      <w:r w:rsidR="00D4547B">
        <w:rPr>
          <w:sz w:val="28"/>
          <w:szCs w:val="28"/>
        </w:rPr>
        <w:t>8</w:t>
      </w:r>
      <w:r w:rsidRPr="00477B94">
        <w:rPr>
          <w:sz w:val="28"/>
          <w:szCs w:val="28"/>
        </w:rPr>
        <w:t>-п</w:t>
      </w:r>
    </w:p>
    <w:p w:rsidR="00477B94" w:rsidRPr="00477B94" w:rsidRDefault="00477B94" w:rsidP="00477B94">
      <w:pPr>
        <w:jc w:val="center"/>
        <w:rPr>
          <w:sz w:val="28"/>
          <w:szCs w:val="28"/>
        </w:rPr>
      </w:pPr>
    </w:p>
    <w:p w:rsidR="00477B94" w:rsidRDefault="00477B94" w:rsidP="00477B94">
      <w:pPr>
        <w:jc w:val="center"/>
        <w:rPr>
          <w:sz w:val="28"/>
          <w:szCs w:val="28"/>
        </w:rPr>
      </w:pPr>
      <w:r w:rsidRPr="00477B94">
        <w:rPr>
          <w:sz w:val="28"/>
          <w:szCs w:val="28"/>
        </w:rPr>
        <w:t>с. Байкалово</w:t>
      </w:r>
    </w:p>
    <w:p w:rsidR="00297670" w:rsidRPr="00477B94" w:rsidRDefault="00297670" w:rsidP="00477B94">
      <w:pPr>
        <w:jc w:val="center"/>
        <w:rPr>
          <w:sz w:val="28"/>
          <w:szCs w:val="28"/>
        </w:rPr>
      </w:pPr>
    </w:p>
    <w:p w:rsidR="00477B94" w:rsidRDefault="00D4547B" w:rsidP="00D4547B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 изменений в  постановление  Главы муниципального образования Байкаловского сельского поселения от  20.05.2013г.  № 273-п «</w:t>
      </w:r>
      <w:r w:rsidR="00297670" w:rsidRPr="00297670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</w:t>
      </w:r>
      <w:r w:rsidR="00297670">
        <w:rPr>
          <w:sz w:val="28"/>
          <w:szCs w:val="28"/>
        </w:rPr>
        <w:t xml:space="preserve"> Байкаловского сельского поселения</w:t>
      </w:r>
      <w:r>
        <w:rPr>
          <w:sz w:val="28"/>
          <w:szCs w:val="28"/>
        </w:rPr>
        <w:t>»</w:t>
      </w:r>
    </w:p>
    <w:p w:rsidR="00297670" w:rsidRDefault="00297670" w:rsidP="00477B94">
      <w:pPr>
        <w:jc w:val="center"/>
        <w:rPr>
          <w:sz w:val="28"/>
          <w:szCs w:val="28"/>
        </w:rPr>
      </w:pPr>
    </w:p>
    <w:p w:rsidR="0095244C" w:rsidRDefault="0095244C" w:rsidP="0095244C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Федеральными законами от 06.10.2003 №131-ФЗ «Об общих принципах организации местного самоуправления в Российской Федерации»,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</w:t>
      </w:r>
      <w:proofErr w:type="gramEnd"/>
      <w:r>
        <w:rPr>
          <w:sz w:val="28"/>
          <w:szCs w:val="28"/>
        </w:rPr>
        <w:t xml:space="preserve"> нахождения источников повышенной опасности, в которых не 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 которых не допускается розничная продажа алкогольной продукции», </w:t>
      </w:r>
    </w:p>
    <w:p w:rsidR="00297670" w:rsidRDefault="00297670" w:rsidP="00297670">
      <w:pPr>
        <w:ind w:firstLine="708"/>
        <w:jc w:val="both"/>
        <w:rPr>
          <w:sz w:val="28"/>
          <w:szCs w:val="28"/>
        </w:rPr>
      </w:pPr>
    </w:p>
    <w:p w:rsidR="00297670" w:rsidRDefault="00297670" w:rsidP="00297670">
      <w:pPr>
        <w:jc w:val="center"/>
        <w:rPr>
          <w:sz w:val="28"/>
          <w:szCs w:val="28"/>
        </w:rPr>
      </w:pPr>
      <w:r w:rsidRPr="005D5FF8">
        <w:rPr>
          <w:sz w:val="28"/>
          <w:szCs w:val="28"/>
        </w:rPr>
        <w:t>ПОСТАНОВИЛ:</w:t>
      </w:r>
    </w:p>
    <w:p w:rsidR="00297670" w:rsidRDefault="00297670" w:rsidP="00297670">
      <w:pPr>
        <w:jc w:val="both"/>
        <w:rPr>
          <w:sz w:val="28"/>
          <w:szCs w:val="28"/>
        </w:rPr>
      </w:pPr>
    </w:p>
    <w:p w:rsidR="00297670" w:rsidRDefault="00D4547B" w:rsidP="0095244C">
      <w:pPr>
        <w:pStyle w:val="ConsPlusNormal"/>
        <w:widowControl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 изменения в </w:t>
      </w:r>
      <w:r w:rsidR="00297670">
        <w:rPr>
          <w:rFonts w:ascii="Times New Roman" w:hAnsi="Times New Roman" w:cs="Times New Roman"/>
          <w:sz w:val="28"/>
          <w:szCs w:val="28"/>
        </w:rPr>
        <w:t xml:space="preserve"> Перечень детских, образовательных, медицинский организаций, объектов спорта, мест массового скопления граждан, мест нахождения источников повышенной опасности, на прилегающих территориях которых не допускается розничная продажа алкогольной продукции</w:t>
      </w:r>
      <w:r w:rsidR="0095244C">
        <w:rPr>
          <w:rFonts w:ascii="Times New Roman" w:hAnsi="Times New Roman" w:cs="Times New Roman"/>
          <w:sz w:val="28"/>
          <w:szCs w:val="28"/>
        </w:rPr>
        <w:t xml:space="preserve"> </w:t>
      </w:r>
      <w:r w:rsidR="00297670">
        <w:rPr>
          <w:rFonts w:ascii="Times New Roman" w:hAnsi="Times New Roman" w:cs="Times New Roman"/>
          <w:sz w:val="28"/>
          <w:szCs w:val="28"/>
        </w:rPr>
        <w:t xml:space="preserve"> (Приложение №1).</w:t>
      </w:r>
    </w:p>
    <w:p w:rsidR="00297670" w:rsidRDefault="00D4547B" w:rsidP="0095244C">
      <w:pPr>
        <w:pStyle w:val="ConsPlusNormal"/>
        <w:widowControl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изменения в </w:t>
      </w:r>
      <w:r w:rsidR="0095244C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5244C">
        <w:rPr>
          <w:rFonts w:ascii="Times New Roman" w:hAnsi="Times New Roman" w:cs="Times New Roman"/>
          <w:sz w:val="28"/>
          <w:szCs w:val="28"/>
        </w:rPr>
        <w:t>хем</w:t>
      </w:r>
      <w:r w:rsidR="00297670">
        <w:rPr>
          <w:rFonts w:ascii="Times New Roman" w:hAnsi="Times New Roman" w:cs="Times New Roman"/>
          <w:sz w:val="28"/>
          <w:szCs w:val="28"/>
        </w:rPr>
        <w:t xml:space="preserve"> границ прилегающих территорий для каждой организации и объекта, на которых не допускается розничная продажа </w:t>
      </w:r>
      <w:r w:rsidR="00297670">
        <w:rPr>
          <w:rFonts w:ascii="Times New Roman" w:hAnsi="Times New Roman" w:cs="Times New Roman"/>
          <w:sz w:val="28"/>
          <w:szCs w:val="28"/>
        </w:rPr>
        <w:lastRenderedPageBreak/>
        <w:t xml:space="preserve">алкогольной продукции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 изменениями в Перечне </w:t>
      </w:r>
      <w:r w:rsidR="00297670">
        <w:rPr>
          <w:rFonts w:ascii="Times New Roman" w:hAnsi="Times New Roman" w:cs="Times New Roman"/>
          <w:sz w:val="28"/>
          <w:szCs w:val="28"/>
        </w:rPr>
        <w:t>(Приложение №2).</w:t>
      </w:r>
    </w:p>
    <w:p w:rsidR="00297670" w:rsidRDefault="00297670" w:rsidP="0095244C">
      <w:pPr>
        <w:pStyle w:val="ConsPlusNormal"/>
        <w:widowControl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настоящее постановление и утвержденные схемы в Министерство агропромышленного комплекса и продовольствия Свердловской области в течение 1 месяца со дня принятия.</w:t>
      </w:r>
    </w:p>
    <w:p w:rsidR="00297670" w:rsidRPr="006A0653" w:rsidRDefault="00297670" w:rsidP="0095244C">
      <w:pPr>
        <w:pStyle w:val="ConsPlusNormal"/>
        <w:widowControl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3298">
        <w:rPr>
          <w:rFonts w:ascii="Times New Roman" w:hAnsi="Times New Roman" w:cs="Times New Roman"/>
          <w:sz w:val="28"/>
          <w:szCs w:val="28"/>
        </w:rPr>
        <w:t xml:space="preserve">Настоящее постановление опубликовать в газете «Районные будни» и разместить на сайте муниципального образования в сети «Интернет» </w:t>
      </w:r>
      <w:hyperlink r:id="rId7" w:history="1">
        <w:r w:rsidR="006A0653" w:rsidRPr="006A0653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="006A0653" w:rsidRPr="006A0653">
          <w:rPr>
            <w:rStyle w:val="a5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6A0653" w:rsidRPr="006A0653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bsposelenie</w:t>
        </w:r>
        <w:proofErr w:type="spellEnd"/>
        <w:r w:rsidR="006A0653" w:rsidRPr="006A0653">
          <w:rPr>
            <w:rStyle w:val="a5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6A0653" w:rsidRPr="006A0653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6A065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97670" w:rsidRPr="006A0653" w:rsidRDefault="00297670" w:rsidP="0095244C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sz w:val="28"/>
          <w:szCs w:val="28"/>
        </w:rPr>
      </w:pPr>
      <w:r w:rsidRPr="006A0653">
        <w:rPr>
          <w:sz w:val="28"/>
          <w:szCs w:val="28"/>
        </w:rPr>
        <w:t xml:space="preserve">Контроль исполнения настоящего постановления возложить на </w:t>
      </w:r>
      <w:r w:rsidR="00D4547B">
        <w:rPr>
          <w:sz w:val="28"/>
          <w:szCs w:val="28"/>
        </w:rPr>
        <w:t xml:space="preserve">специалиста </w:t>
      </w:r>
      <w:r w:rsidR="006A0653" w:rsidRPr="006A0653">
        <w:rPr>
          <w:sz w:val="28"/>
          <w:szCs w:val="28"/>
        </w:rPr>
        <w:t xml:space="preserve"> по социальным вопросам и связям с общественностью</w:t>
      </w:r>
      <w:r w:rsidRPr="006A0653">
        <w:rPr>
          <w:sz w:val="28"/>
          <w:szCs w:val="28"/>
        </w:rPr>
        <w:t xml:space="preserve"> администрации муниципального образования </w:t>
      </w:r>
      <w:r w:rsidR="006A0653" w:rsidRPr="006A0653">
        <w:rPr>
          <w:sz w:val="28"/>
          <w:szCs w:val="28"/>
        </w:rPr>
        <w:t>Байкаловского сельского поселения.</w:t>
      </w:r>
    </w:p>
    <w:p w:rsidR="00297670" w:rsidRPr="00366D64" w:rsidRDefault="00297670" w:rsidP="00297670">
      <w:pPr>
        <w:ind w:firstLine="708"/>
        <w:jc w:val="center"/>
        <w:rPr>
          <w:sz w:val="28"/>
          <w:szCs w:val="28"/>
        </w:rPr>
      </w:pPr>
    </w:p>
    <w:p w:rsidR="00297670" w:rsidRDefault="00297670" w:rsidP="00477B94">
      <w:pPr>
        <w:jc w:val="center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6A0653" w:rsidRDefault="006A0653" w:rsidP="006A0653">
      <w:pPr>
        <w:jc w:val="both"/>
        <w:rPr>
          <w:sz w:val="28"/>
          <w:szCs w:val="28"/>
        </w:rPr>
      </w:pPr>
      <w:r>
        <w:rPr>
          <w:sz w:val="28"/>
          <w:szCs w:val="28"/>
        </w:rPr>
        <w:t>Байкаловского сельского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Л.Ю. Пелевина</w:t>
      </w: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Pr="00D64025" w:rsidRDefault="006A0653" w:rsidP="006A0653">
      <w:pPr>
        <w:jc w:val="right"/>
        <w:rPr>
          <w:i/>
        </w:rPr>
      </w:pPr>
      <w:r w:rsidRPr="00D64025">
        <w:rPr>
          <w:i/>
        </w:rPr>
        <w:lastRenderedPageBreak/>
        <w:t>Приложение №1</w:t>
      </w:r>
    </w:p>
    <w:p w:rsidR="006A0653" w:rsidRDefault="006A0653" w:rsidP="006A0653"/>
    <w:p w:rsidR="006A0653" w:rsidRDefault="006A0653" w:rsidP="006A0653">
      <w:pPr>
        <w:jc w:val="right"/>
      </w:pPr>
      <w:r>
        <w:t>УТВЕРЖДЕН</w:t>
      </w:r>
    </w:p>
    <w:p w:rsidR="006A0653" w:rsidRDefault="006A0653" w:rsidP="006A0653">
      <w:pPr>
        <w:jc w:val="right"/>
      </w:pPr>
      <w:r>
        <w:t>Постановление администрации</w:t>
      </w:r>
    </w:p>
    <w:p w:rsidR="006A0653" w:rsidRPr="006A0653" w:rsidRDefault="006A0653" w:rsidP="006A0653">
      <w:pPr>
        <w:jc w:val="right"/>
      </w:pPr>
      <w:r w:rsidRPr="006A0653">
        <w:t>МО Байкаловского сельского поселения</w:t>
      </w:r>
    </w:p>
    <w:p w:rsidR="006A0653" w:rsidRPr="006A0653" w:rsidRDefault="0095244C" w:rsidP="006A0653">
      <w:pPr>
        <w:jc w:val="right"/>
      </w:pPr>
      <w:r>
        <w:t>от 08</w:t>
      </w:r>
      <w:r w:rsidR="006A0653" w:rsidRPr="006A0653">
        <w:t>.0</w:t>
      </w:r>
      <w:r>
        <w:t>7</w:t>
      </w:r>
      <w:r w:rsidR="006A0653" w:rsidRPr="006A0653">
        <w:t>.201</w:t>
      </w:r>
      <w:r>
        <w:t>5 года № 238</w:t>
      </w:r>
      <w:r w:rsidR="006A0653" w:rsidRPr="006A0653">
        <w:t>-п</w:t>
      </w:r>
    </w:p>
    <w:p w:rsidR="006A0653" w:rsidRDefault="006A0653" w:rsidP="006A0653"/>
    <w:p w:rsidR="006A0653" w:rsidRDefault="006A0653" w:rsidP="006A0653"/>
    <w:p w:rsidR="006A0653" w:rsidRDefault="006A0653" w:rsidP="006A0653">
      <w:pPr>
        <w:jc w:val="center"/>
        <w:rPr>
          <w:b/>
          <w:sz w:val="32"/>
          <w:szCs w:val="32"/>
        </w:rPr>
      </w:pPr>
      <w:r w:rsidRPr="008479F5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ЕРЕЧЕНЬ</w:t>
      </w:r>
      <w:r w:rsidRPr="008479F5">
        <w:rPr>
          <w:b/>
          <w:sz w:val="32"/>
          <w:szCs w:val="32"/>
        </w:rPr>
        <w:t xml:space="preserve"> </w:t>
      </w:r>
    </w:p>
    <w:p w:rsidR="006A0653" w:rsidRPr="006A0653" w:rsidRDefault="006A0653" w:rsidP="006A06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организаций и объектов, на прилегающих территориях к которым не допускается розничная продажа алкогольной продукции </w:t>
      </w:r>
      <w:r w:rsidRPr="006A0653">
        <w:rPr>
          <w:b/>
          <w:sz w:val="32"/>
          <w:szCs w:val="32"/>
        </w:rPr>
        <w:t>на территории муниципального образования Байкаловского сельского поселения</w:t>
      </w:r>
    </w:p>
    <w:p w:rsidR="006A0653" w:rsidRDefault="006A0653" w:rsidP="006A0653"/>
    <w:p w:rsidR="006A0653" w:rsidRDefault="006A0653" w:rsidP="006A0653">
      <w:pPr>
        <w:jc w:val="both"/>
        <w:rPr>
          <w:sz w:val="28"/>
          <w:szCs w:val="28"/>
        </w:rPr>
      </w:pPr>
    </w:p>
    <w:tbl>
      <w:tblPr>
        <w:tblW w:w="107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389"/>
        <w:gridCol w:w="2601"/>
        <w:gridCol w:w="1768"/>
        <w:gridCol w:w="1856"/>
        <w:gridCol w:w="1586"/>
      </w:tblGrid>
      <w:tr w:rsidR="006A0653" w:rsidRPr="00AE4815">
        <w:tc>
          <w:tcPr>
            <w:tcW w:w="540" w:type="dxa"/>
            <w:shd w:val="clear" w:color="auto" w:fill="auto"/>
          </w:tcPr>
          <w:p w:rsidR="006A0653" w:rsidRPr="00AE4815" w:rsidRDefault="006A0653" w:rsidP="007C5E77">
            <w:pPr>
              <w:jc w:val="center"/>
              <w:rPr>
                <w:b/>
              </w:rPr>
            </w:pPr>
            <w:r w:rsidRPr="00AE4815">
              <w:rPr>
                <w:b/>
              </w:rPr>
              <w:t xml:space="preserve">№ </w:t>
            </w:r>
            <w:proofErr w:type="gramStart"/>
            <w:r w:rsidRPr="00AE4815">
              <w:rPr>
                <w:b/>
              </w:rPr>
              <w:t>п</w:t>
            </w:r>
            <w:proofErr w:type="gramEnd"/>
            <w:r w:rsidRPr="00AE4815">
              <w:rPr>
                <w:b/>
              </w:rPr>
              <w:t>/п</w:t>
            </w:r>
          </w:p>
        </w:tc>
        <w:tc>
          <w:tcPr>
            <w:tcW w:w="2389" w:type="dxa"/>
            <w:shd w:val="clear" w:color="auto" w:fill="auto"/>
          </w:tcPr>
          <w:p w:rsidR="006A0653" w:rsidRPr="00AE4815" w:rsidRDefault="006A0653" w:rsidP="007C5E77">
            <w:pPr>
              <w:jc w:val="center"/>
              <w:rPr>
                <w:b/>
              </w:rPr>
            </w:pPr>
            <w:r w:rsidRPr="00AE4815">
              <w:rPr>
                <w:b/>
              </w:rPr>
              <w:t>Наименование объекта, организации (учреждения)</w:t>
            </w:r>
          </w:p>
        </w:tc>
        <w:tc>
          <w:tcPr>
            <w:tcW w:w="2601" w:type="dxa"/>
            <w:shd w:val="clear" w:color="auto" w:fill="auto"/>
          </w:tcPr>
          <w:p w:rsidR="006A0653" w:rsidRPr="00AE4815" w:rsidRDefault="006A0653" w:rsidP="007C5E77">
            <w:pPr>
              <w:jc w:val="center"/>
              <w:rPr>
                <w:b/>
              </w:rPr>
            </w:pPr>
            <w:r w:rsidRPr="00AE4815">
              <w:rPr>
                <w:b/>
              </w:rPr>
              <w:t>Адрес местонахождения</w:t>
            </w:r>
          </w:p>
        </w:tc>
        <w:tc>
          <w:tcPr>
            <w:tcW w:w="1768" w:type="dxa"/>
            <w:shd w:val="clear" w:color="auto" w:fill="auto"/>
          </w:tcPr>
          <w:p w:rsidR="006A0653" w:rsidRPr="00AE4815" w:rsidRDefault="006A0653" w:rsidP="007C5E77">
            <w:pPr>
              <w:jc w:val="center"/>
              <w:rPr>
                <w:b/>
              </w:rPr>
            </w:pPr>
            <w:r w:rsidRPr="00AE4815">
              <w:rPr>
                <w:b/>
              </w:rPr>
              <w:t>Минимальное значение расстояний</w:t>
            </w:r>
          </w:p>
        </w:tc>
        <w:tc>
          <w:tcPr>
            <w:tcW w:w="1856" w:type="dxa"/>
            <w:shd w:val="clear" w:color="auto" w:fill="auto"/>
          </w:tcPr>
          <w:p w:rsidR="006A0653" w:rsidRPr="00AE4815" w:rsidRDefault="006A0653" w:rsidP="007C5E77">
            <w:pPr>
              <w:jc w:val="center"/>
              <w:rPr>
                <w:b/>
              </w:rPr>
            </w:pPr>
            <w:r w:rsidRPr="00AE4815">
              <w:rPr>
                <w:b/>
              </w:rPr>
              <w:t>Максимальное значение расстояний</w:t>
            </w:r>
          </w:p>
        </w:tc>
        <w:tc>
          <w:tcPr>
            <w:tcW w:w="1586" w:type="dxa"/>
            <w:shd w:val="clear" w:color="auto" w:fill="auto"/>
          </w:tcPr>
          <w:p w:rsidR="006A0653" w:rsidRPr="00AE4815" w:rsidRDefault="006A0653" w:rsidP="007C5E77">
            <w:pPr>
              <w:jc w:val="center"/>
              <w:rPr>
                <w:b/>
              </w:rPr>
            </w:pPr>
            <w:r w:rsidRPr="00AE4815">
              <w:rPr>
                <w:b/>
              </w:rPr>
              <w:t>Среднее значение расстояний</w:t>
            </w:r>
          </w:p>
        </w:tc>
      </w:tr>
      <w:tr w:rsidR="006A0653" w:rsidRPr="00AC417E">
        <w:tc>
          <w:tcPr>
            <w:tcW w:w="540" w:type="dxa"/>
            <w:shd w:val="clear" w:color="auto" w:fill="auto"/>
          </w:tcPr>
          <w:p w:rsidR="006A0653" w:rsidRPr="00AC417E" w:rsidRDefault="006A0653" w:rsidP="007C5E77">
            <w:pPr>
              <w:jc w:val="both"/>
            </w:pPr>
            <w:r>
              <w:t>1</w:t>
            </w:r>
          </w:p>
        </w:tc>
        <w:tc>
          <w:tcPr>
            <w:tcW w:w="2389" w:type="dxa"/>
            <w:shd w:val="clear" w:color="auto" w:fill="auto"/>
          </w:tcPr>
          <w:p w:rsidR="006A0653" w:rsidRPr="00AC417E" w:rsidRDefault="00772DAF" w:rsidP="0095244C">
            <w:pPr>
              <w:jc w:val="both"/>
            </w:pPr>
            <w:r>
              <w:t>МК</w:t>
            </w:r>
            <w:r w:rsidR="0095244C">
              <w:t>Д</w:t>
            </w:r>
            <w:r>
              <w:t>ОУ «</w:t>
            </w:r>
            <w:r w:rsidR="0095244C">
              <w:t>Теремок</w:t>
            </w:r>
            <w:r>
              <w:t>»</w:t>
            </w:r>
          </w:p>
        </w:tc>
        <w:tc>
          <w:tcPr>
            <w:tcW w:w="2601" w:type="dxa"/>
            <w:shd w:val="clear" w:color="auto" w:fill="auto"/>
          </w:tcPr>
          <w:p w:rsidR="006A0653" w:rsidRPr="00AC417E" w:rsidRDefault="00772DAF" w:rsidP="007C5E77">
            <w:pPr>
              <w:jc w:val="both"/>
            </w:pPr>
            <w:r>
              <w:t>623870, Свердловская область, Байкаловский район, с. Байкалово, ул. Мальгина</w:t>
            </w:r>
            <w:r w:rsidR="005E174F">
              <w:t>, 70</w:t>
            </w:r>
          </w:p>
        </w:tc>
        <w:tc>
          <w:tcPr>
            <w:tcW w:w="1768" w:type="dxa"/>
            <w:shd w:val="clear" w:color="auto" w:fill="auto"/>
          </w:tcPr>
          <w:p w:rsidR="006A0653" w:rsidRPr="00AC417E" w:rsidRDefault="005E174F" w:rsidP="0095244C">
            <w:pPr>
              <w:jc w:val="center"/>
            </w:pPr>
            <w:r>
              <w:t>20</w:t>
            </w:r>
          </w:p>
        </w:tc>
        <w:tc>
          <w:tcPr>
            <w:tcW w:w="1856" w:type="dxa"/>
            <w:shd w:val="clear" w:color="auto" w:fill="auto"/>
          </w:tcPr>
          <w:p w:rsidR="006A0653" w:rsidRPr="00AC417E" w:rsidRDefault="005E174F" w:rsidP="0095244C">
            <w:pPr>
              <w:jc w:val="center"/>
            </w:pPr>
            <w:r>
              <w:t>26</w:t>
            </w:r>
          </w:p>
        </w:tc>
        <w:tc>
          <w:tcPr>
            <w:tcW w:w="1586" w:type="dxa"/>
            <w:shd w:val="clear" w:color="auto" w:fill="auto"/>
          </w:tcPr>
          <w:p w:rsidR="006A0653" w:rsidRPr="00AC417E" w:rsidRDefault="005E174F" w:rsidP="0095244C">
            <w:pPr>
              <w:jc w:val="center"/>
            </w:pPr>
            <w:r>
              <w:t>23</w:t>
            </w:r>
          </w:p>
        </w:tc>
      </w:tr>
      <w:tr w:rsidR="00F37FEE" w:rsidRPr="00AC417E">
        <w:tc>
          <w:tcPr>
            <w:tcW w:w="540" w:type="dxa"/>
            <w:shd w:val="clear" w:color="auto" w:fill="auto"/>
          </w:tcPr>
          <w:p w:rsidR="00F37FEE" w:rsidRDefault="0095244C" w:rsidP="007C5E77">
            <w:pPr>
              <w:jc w:val="both"/>
            </w:pPr>
            <w:r>
              <w:t>2.</w:t>
            </w:r>
          </w:p>
        </w:tc>
        <w:tc>
          <w:tcPr>
            <w:tcW w:w="2389" w:type="dxa"/>
            <w:shd w:val="clear" w:color="auto" w:fill="auto"/>
          </w:tcPr>
          <w:p w:rsidR="00F37FEE" w:rsidRDefault="0095244C" w:rsidP="00BE1F0E">
            <w:r>
              <w:t>С</w:t>
            </w:r>
            <w:r w:rsidR="00F37FEE">
              <w:t>тадион</w:t>
            </w:r>
            <w:r>
              <w:t xml:space="preserve"> «Лидер»</w:t>
            </w:r>
          </w:p>
        </w:tc>
        <w:tc>
          <w:tcPr>
            <w:tcW w:w="2601" w:type="dxa"/>
            <w:shd w:val="clear" w:color="auto" w:fill="auto"/>
          </w:tcPr>
          <w:p w:rsidR="00F37FEE" w:rsidRDefault="0095244C" w:rsidP="0095244C">
            <w:r>
              <w:t>623870, Свердловская область, Байкаловский район, с. Байкалово, ул. Свердлова, 70</w:t>
            </w:r>
          </w:p>
        </w:tc>
        <w:tc>
          <w:tcPr>
            <w:tcW w:w="1768" w:type="dxa"/>
            <w:shd w:val="clear" w:color="auto" w:fill="auto"/>
          </w:tcPr>
          <w:p w:rsidR="00F37FEE" w:rsidRDefault="00F37FEE" w:rsidP="0095244C">
            <w:pPr>
              <w:jc w:val="center"/>
            </w:pPr>
            <w:r>
              <w:t>15</w:t>
            </w:r>
          </w:p>
        </w:tc>
        <w:tc>
          <w:tcPr>
            <w:tcW w:w="1856" w:type="dxa"/>
            <w:shd w:val="clear" w:color="auto" w:fill="auto"/>
          </w:tcPr>
          <w:p w:rsidR="00F37FEE" w:rsidRDefault="00F37FEE" w:rsidP="0095244C">
            <w:pPr>
              <w:jc w:val="center"/>
            </w:pPr>
            <w:r>
              <w:t>19,5</w:t>
            </w:r>
          </w:p>
        </w:tc>
        <w:tc>
          <w:tcPr>
            <w:tcW w:w="1586" w:type="dxa"/>
            <w:shd w:val="clear" w:color="auto" w:fill="auto"/>
          </w:tcPr>
          <w:p w:rsidR="00F37FEE" w:rsidRDefault="00F37FEE" w:rsidP="0095244C">
            <w:pPr>
              <w:jc w:val="center"/>
            </w:pPr>
            <w:r>
              <w:t>17</w:t>
            </w:r>
          </w:p>
        </w:tc>
      </w:tr>
      <w:tr w:rsidR="00F1628D" w:rsidRPr="00AC417E">
        <w:tc>
          <w:tcPr>
            <w:tcW w:w="540" w:type="dxa"/>
            <w:shd w:val="clear" w:color="auto" w:fill="auto"/>
          </w:tcPr>
          <w:p w:rsidR="00F1628D" w:rsidRDefault="0095244C" w:rsidP="007C5E77">
            <w:pPr>
              <w:jc w:val="both"/>
            </w:pPr>
            <w:r>
              <w:t>3.</w:t>
            </w:r>
          </w:p>
        </w:tc>
        <w:tc>
          <w:tcPr>
            <w:tcW w:w="2389" w:type="dxa"/>
            <w:shd w:val="clear" w:color="auto" w:fill="auto"/>
          </w:tcPr>
          <w:p w:rsidR="00F37FEE" w:rsidRDefault="0095244C" w:rsidP="00F37FEE">
            <w:r>
              <w:t>Лыжная база</w:t>
            </w:r>
          </w:p>
          <w:p w:rsidR="00F1628D" w:rsidRDefault="00F1628D" w:rsidP="00F37FEE"/>
        </w:tc>
        <w:tc>
          <w:tcPr>
            <w:tcW w:w="2601" w:type="dxa"/>
            <w:shd w:val="clear" w:color="auto" w:fill="auto"/>
          </w:tcPr>
          <w:p w:rsidR="00F1628D" w:rsidRDefault="0095244C" w:rsidP="0095244C">
            <w:r>
              <w:t>623870, Свердловская область, Байкаловский район, с. Байкалово, ул. Южная, 70</w:t>
            </w:r>
          </w:p>
        </w:tc>
        <w:tc>
          <w:tcPr>
            <w:tcW w:w="1768" w:type="dxa"/>
            <w:shd w:val="clear" w:color="auto" w:fill="auto"/>
          </w:tcPr>
          <w:p w:rsidR="00F1628D" w:rsidRDefault="00F37FEE" w:rsidP="0095244C">
            <w:pPr>
              <w:jc w:val="center"/>
            </w:pPr>
            <w:r>
              <w:t>20</w:t>
            </w:r>
          </w:p>
        </w:tc>
        <w:tc>
          <w:tcPr>
            <w:tcW w:w="1856" w:type="dxa"/>
            <w:shd w:val="clear" w:color="auto" w:fill="auto"/>
          </w:tcPr>
          <w:p w:rsidR="00F1628D" w:rsidRDefault="00F37FEE" w:rsidP="0095244C">
            <w:pPr>
              <w:jc w:val="center"/>
            </w:pPr>
            <w:r>
              <w:t>26</w:t>
            </w:r>
          </w:p>
        </w:tc>
        <w:tc>
          <w:tcPr>
            <w:tcW w:w="1586" w:type="dxa"/>
            <w:shd w:val="clear" w:color="auto" w:fill="auto"/>
          </w:tcPr>
          <w:p w:rsidR="00F1628D" w:rsidRDefault="00F37FEE" w:rsidP="0095244C">
            <w:pPr>
              <w:jc w:val="center"/>
            </w:pPr>
            <w:r>
              <w:t>23</w:t>
            </w:r>
          </w:p>
        </w:tc>
      </w:tr>
    </w:tbl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6A0653" w:rsidRDefault="006A0653" w:rsidP="006A0653">
      <w:pPr>
        <w:jc w:val="both"/>
        <w:rPr>
          <w:sz w:val="28"/>
          <w:szCs w:val="28"/>
        </w:rPr>
      </w:pPr>
    </w:p>
    <w:p w:rsidR="007E3031" w:rsidRDefault="007E3031" w:rsidP="006A0653">
      <w:pPr>
        <w:jc w:val="both"/>
        <w:rPr>
          <w:sz w:val="28"/>
          <w:szCs w:val="28"/>
        </w:rPr>
      </w:pPr>
    </w:p>
    <w:p w:rsidR="007E3031" w:rsidRDefault="007E3031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6A0653">
      <w:pPr>
        <w:jc w:val="both"/>
        <w:rPr>
          <w:sz w:val="28"/>
          <w:szCs w:val="28"/>
        </w:rPr>
      </w:pPr>
    </w:p>
    <w:p w:rsidR="0095244C" w:rsidRDefault="0095244C" w:rsidP="0095244C">
      <w:pPr>
        <w:jc w:val="right"/>
        <w:rPr>
          <w:i/>
        </w:rPr>
      </w:pPr>
    </w:p>
    <w:p w:rsidR="00680E29" w:rsidRPr="00680E29" w:rsidRDefault="00680E29" w:rsidP="00680E29">
      <w:pPr>
        <w:jc w:val="right"/>
        <w:rPr>
          <w:i/>
        </w:rPr>
      </w:pPr>
      <w:r w:rsidRPr="00680E29">
        <w:rPr>
          <w:i/>
        </w:rPr>
        <w:lastRenderedPageBreak/>
        <w:t>Приложение № 2</w:t>
      </w:r>
    </w:p>
    <w:p w:rsidR="00680E29" w:rsidRPr="00680E29" w:rsidRDefault="00680E29" w:rsidP="00680E29">
      <w:pPr>
        <w:jc w:val="right"/>
      </w:pPr>
      <w:r w:rsidRPr="00680E29">
        <w:t>УТВЕРЖДЕН</w:t>
      </w:r>
    </w:p>
    <w:p w:rsidR="00680E29" w:rsidRPr="00680E29" w:rsidRDefault="00680E29" w:rsidP="00680E29">
      <w:pPr>
        <w:jc w:val="right"/>
      </w:pPr>
      <w:r w:rsidRPr="00680E29">
        <w:t>Постановление администрации МО</w:t>
      </w:r>
    </w:p>
    <w:p w:rsidR="00680E29" w:rsidRPr="00680E29" w:rsidRDefault="00680E29" w:rsidP="00680E29">
      <w:pPr>
        <w:jc w:val="right"/>
      </w:pPr>
      <w:r w:rsidRPr="00680E29">
        <w:t>Байкаловского сельского поселения</w:t>
      </w:r>
    </w:p>
    <w:p w:rsidR="00680E29" w:rsidRPr="00680E29" w:rsidRDefault="00680E29" w:rsidP="00680E29">
      <w:pPr>
        <w:jc w:val="right"/>
      </w:pPr>
      <w:r w:rsidRPr="00680E29">
        <w:t>от 08.07.2015 года № 238-п</w:t>
      </w:r>
    </w:p>
    <w:p w:rsidR="00680E29" w:rsidRPr="00680E29" w:rsidRDefault="00680E29" w:rsidP="00680E29">
      <w:pPr>
        <w:jc w:val="center"/>
        <w:rPr>
          <w:b/>
        </w:rPr>
      </w:pPr>
    </w:p>
    <w:p w:rsidR="00680E29" w:rsidRDefault="00680E29" w:rsidP="00680E29">
      <w:pPr>
        <w:jc w:val="center"/>
        <w:rPr>
          <w:b/>
          <w:sz w:val="28"/>
          <w:szCs w:val="28"/>
        </w:rPr>
      </w:pPr>
      <w:r w:rsidRPr="00524A0F">
        <w:rPr>
          <w:b/>
          <w:sz w:val="28"/>
          <w:szCs w:val="28"/>
        </w:rPr>
        <w:t>СХЕМЫ ГРАНИЦ</w:t>
      </w:r>
    </w:p>
    <w:p w:rsidR="00680E29" w:rsidRDefault="00680E29" w:rsidP="00680E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прилегающих территорий к организациям и (или) объектами, на территории которых не допускаются розничная продажа алкоголя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</w:t>
      </w:r>
    </w:p>
    <w:p w:rsidR="00680E29" w:rsidRDefault="00680E29" w:rsidP="00680E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Байкалово.</w:t>
      </w:r>
    </w:p>
    <w:p w:rsidR="00680E29" w:rsidRDefault="0084456C" w:rsidP="00680E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40" style="position:absolute;margin-left:56.65pt;margin-top:81.2pt;width:132.95pt;height:93.75pt;rotation:-2061953fd;z-index:3" filled="f"/>
        </w:pict>
      </w:r>
      <w:r w:rsidRPr="00B70566">
        <w:rPr>
          <w:b/>
          <w:noProof/>
          <w:sz w:val="28"/>
          <w:szCs w:val="28"/>
        </w:rPr>
        <w:pict>
          <v:shape id="_x0000_i1026" type="#_x0000_t75" style="width:236.25pt;height:181.5pt;visibility:visible;mso-wrap-style:square">
            <v:imagedata r:id="rId8" o:title=""/>
          </v:shape>
        </w:pict>
      </w:r>
    </w:p>
    <w:p w:rsidR="00B53CD9" w:rsidRDefault="00680E29" w:rsidP="00680E29">
      <w:r w:rsidRPr="00B53CD9">
        <w:t xml:space="preserve">Стадион «Лидер» 623870 Свердловская область, Байкаловский район, с. Байкалово, </w:t>
      </w:r>
    </w:p>
    <w:p w:rsidR="00680E29" w:rsidRPr="00B53CD9" w:rsidRDefault="00680E29" w:rsidP="00680E29">
      <w:r w:rsidRPr="00B53CD9">
        <w:t>ул. Свердлова 70</w:t>
      </w:r>
    </w:p>
    <w:p w:rsidR="00B53CD9" w:rsidRDefault="00B53CD9" w:rsidP="00680E29">
      <w:pPr>
        <w:rPr>
          <w:sz w:val="22"/>
          <w:szCs w:val="22"/>
        </w:rPr>
      </w:pPr>
    </w:p>
    <w:p w:rsidR="00B53CD9" w:rsidRDefault="00B53CD9" w:rsidP="00680E29"/>
    <w:p w:rsidR="00680E29" w:rsidRDefault="00B53CD9" w:rsidP="00680E29">
      <w:r>
        <w:rPr>
          <w:b/>
          <w:noProof/>
          <w:sz w:val="28"/>
          <w:szCs w:val="28"/>
        </w:rPr>
        <w:pict>
          <v:oval id="_x0000_s1042" style="position:absolute;margin-left:138.9pt;margin-top:40.9pt;width:132.95pt;height:93.75pt;rotation:-2061953fd;z-index:4" filled="f"/>
        </w:pict>
      </w:r>
      <w:r>
        <w:rPr>
          <w:noProof/>
        </w:rPr>
        <w:pict>
          <v:rect id="_x0000_s1041" style="position:absolute;margin-left:169.85pt;margin-top:55.05pt;width:1in;height:65.25pt;z-index:2" filled="f" strokecolor="#00b050"/>
        </w:pict>
      </w:r>
      <w:r w:rsidR="0084456C" w:rsidRPr="00B53CD9">
        <w:rPr>
          <w:noProof/>
          <w:color w:val="FF0000"/>
        </w:rPr>
        <w:pict>
          <v:shape id="Рисунок 2" o:spid="_x0000_i1027" type="#_x0000_t75" style="width:242.25pt;height:162.75pt;visibility:visible;mso-wrap-style:square">
            <v:imagedata r:id="rId9" o:title=""/>
          </v:shape>
        </w:pict>
      </w:r>
    </w:p>
    <w:p w:rsidR="0084456C" w:rsidRPr="00B53CD9" w:rsidRDefault="00680E29" w:rsidP="00680E29">
      <w:r w:rsidRPr="00B53CD9">
        <w:t xml:space="preserve">МКДОУ «Теремок» 623870 Свердловская область, Байкаловский район, с. Байкалово, </w:t>
      </w:r>
    </w:p>
    <w:p w:rsidR="00680E29" w:rsidRPr="00B53CD9" w:rsidRDefault="00680E29" w:rsidP="00680E29">
      <w:r w:rsidRPr="00B53CD9">
        <w:t>ул. Мальгина,70</w:t>
      </w:r>
    </w:p>
    <w:p w:rsidR="00680E29" w:rsidRDefault="00B53CD9" w:rsidP="00680E29">
      <w:r>
        <w:rPr>
          <w:noProof/>
        </w:rPr>
        <w:lastRenderedPageBreak/>
        <w:pict>
          <v:oval id="_x0000_s1044" style="position:absolute;margin-left:44.7pt;margin-top:141.35pt;width:89.05pt;height:47.95pt;rotation:-134865fd;z-index:5" filled="f"/>
        </w:pict>
      </w:r>
      <w:r>
        <w:rPr>
          <w:noProof/>
        </w:rPr>
        <w:pict>
          <v:rect id="_x0000_s1043" style="position:absolute;margin-left:61.1pt;margin-top:157.05pt;width:51.75pt;height:19.5pt;z-index:1" filled="f" strokecolor="#00b050"/>
        </w:pict>
      </w:r>
      <w:r w:rsidR="0084456C">
        <w:rPr>
          <w:noProof/>
        </w:rPr>
        <w:pict>
          <v:shape id="Рисунок 3" o:spid="_x0000_i1028" type="#_x0000_t75" style="width:252pt;height:204pt;visibility:visible;mso-wrap-style:square">
            <v:imagedata r:id="rId10" o:title=""/>
          </v:shape>
        </w:pict>
      </w:r>
    </w:p>
    <w:p w:rsidR="007E3031" w:rsidRPr="00B53CD9" w:rsidRDefault="00680E29" w:rsidP="0084456C">
      <w:r w:rsidRPr="00B53CD9">
        <w:t xml:space="preserve">Лыжная база  </w:t>
      </w:r>
      <w:bookmarkStart w:id="0" w:name="_GoBack"/>
      <w:bookmarkEnd w:id="0"/>
      <w:r w:rsidRPr="00B53CD9">
        <w:t>623870, Свердловская область, Байкаловский район, с. Байкалово, ул. Южная, 70</w:t>
      </w:r>
    </w:p>
    <w:sectPr w:rsidR="007E3031" w:rsidRPr="00B53CD9" w:rsidSect="00D4547B">
      <w:type w:val="continuous"/>
      <w:pgSz w:w="11909" w:h="16834"/>
      <w:pgMar w:top="1134" w:right="567" w:bottom="1134" w:left="1418" w:header="720" w:footer="720" w:gutter="0"/>
      <w:cols w:space="70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63A22"/>
    <w:multiLevelType w:val="hybridMultilevel"/>
    <w:tmpl w:val="6B96EA38"/>
    <w:lvl w:ilvl="0" w:tplc="24AE83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CE7F3B"/>
    <w:multiLevelType w:val="hybridMultilevel"/>
    <w:tmpl w:val="89201542"/>
    <w:lvl w:ilvl="0" w:tplc="C90C57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C614BC2"/>
    <w:multiLevelType w:val="hybridMultilevel"/>
    <w:tmpl w:val="33D266BE"/>
    <w:lvl w:ilvl="0" w:tplc="C90C57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7B94"/>
    <w:rsid w:val="00081AFB"/>
    <w:rsid w:val="00091087"/>
    <w:rsid w:val="00091A0D"/>
    <w:rsid w:val="000C02E6"/>
    <w:rsid w:val="000C4F0F"/>
    <w:rsid w:val="000D4F8E"/>
    <w:rsid w:val="00102115"/>
    <w:rsid w:val="00165191"/>
    <w:rsid w:val="001B211B"/>
    <w:rsid w:val="00236BF4"/>
    <w:rsid w:val="00261998"/>
    <w:rsid w:val="00297670"/>
    <w:rsid w:val="00314759"/>
    <w:rsid w:val="00317FCB"/>
    <w:rsid w:val="00355D45"/>
    <w:rsid w:val="00437C9D"/>
    <w:rsid w:val="00477B94"/>
    <w:rsid w:val="0048376D"/>
    <w:rsid w:val="00511FA6"/>
    <w:rsid w:val="00532A9F"/>
    <w:rsid w:val="005457DD"/>
    <w:rsid w:val="00557713"/>
    <w:rsid w:val="005E174F"/>
    <w:rsid w:val="006023F9"/>
    <w:rsid w:val="00625723"/>
    <w:rsid w:val="00680E29"/>
    <w:rsid w:val="0068652A"/>
    <w:rsid w:val="00693094"/>
    <w:rsid w:val="006A0653"/>
    <w:rsid w:val="00772DAF"/>
    <w:rsid w:val="007C2B94"/>
    <w:rsid w:val="007C5E77"/>
    <w:rsid w:val="007E3031"/>
    <w:rsid w:val="0084456C"/>
    <w:rsid w:val="00874C6D"/>
    <w:rsid w:val="008B159E"/>
    <w:rsid w:val="0095244C"/>
    <w:rsid w:val="009C1D4D"/>
    <w:rsid w:val="00A32063"/>
    <w:rsid w:val="00A410DB"/>
    <w:rsid w:val="00A44B7F"/>
    <w:rsid w:val="00A44EBB"/>
    <w:rsid w:val="00A503FB"/>
    <w:rsid w:val="00A86B40"/>
    <w:rsid w:val="00B213B9"/>
    <w:rsid w:val="00B352A6"/>
    <w:rsid w:val="00B518F9"/>
    <w:rsid w:val="00B53CD9"/>
    <w:rsid w:val="00B70566"/>
    <w:rsid w:val="00BE1F0E"/>
    <w:rsid w:val="00C15142"/>
    <w:rsid w:val="00CD5764"/>
    <w:rsid w:val="00CE6E8D"/>
    <w:rsid w:val="00D4547B"/>
    <w:rsid w:val="00D62894"/>
    <w:rsid w:val="00D70BB5"/>
    <w:rsid w:val="00E2597B"/>
    <w:rsid w:val="00E81B81"/>
    <w:rsid w:val="00F15297"/>
    <w:rsid w:val="00F1628D"/>
    <w:rsid w:val="00F3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7B9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477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sPlusNonformat">
    <w:name w:val="ConsPlusNonformat"/>
    <w:rsid w:val="00477B9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477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477B94"/>
    <w:rPr>
      <w:b/>
      <w:bCs/>
    </w:rPr>
  </w:style>
  <w:style w:type="character" w:styleId="a5">
    <w:name w:val="Hyperlink"/>
    <w:uiPriority w:val="99"/>
    <w:rsid w:val="008B159E"/>
    <w:rPr>
      <w:color w:val="0000FF"/>
      <w:u w:val="single"/>
    </w:rPr>
  </w:style>
  <w:style w:type="paragraph" w:styleId="a6">
    <w:name w:val="Balloon Text"/>
    <w:basedOn w:val="a"/>
    <w:semiHidden/>
    <w:rsid w:val="006023F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767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bsposelenie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33094-AC4F-4636-9A41-536C16AA5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3956</CharactersWithSpaces>
  <SharedDoc>false</SharedDoc>
  <HLinks>
    <vt:vector size="6" baseType="variant">
      <vt:variant>
        <vt:i4>7340158</vt:i4>
      </vt:variant>
      <vt:variant>
        <vt:i4>0</vt:i4>
      </vt:variant>
      <vt:variant>
        <vt:i4>0</vt:i4>
      </vt:variant>
      <vt:variant>
        <vt:i4>5</vt:i4>
      </vt:variant>
      <vt:variant>
        <vt:lpwstr>http://www.bsposelenie.ru/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345</cp:lastModifiedBy>
  <cp:revision>6</cp:revision>
  <cp:lastPrinted>2015-11-05T08:39:00Z</cp:lastPrinted>
  <dcterms:created xsi:type="dcterms:W3CDTF">2013-09-23T04:39:00Z</dcterms:created>
  <dcterms:modified xsi:type="dcterms:W3CDTF">2015-11-05T08:40:00Z</dcterms:modified>
</cp:coreProperties>
</file>