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26" w:rsidRPr="000A07B5" w:rsidRDefault="00AC0326" w:rsidP="00AC0326">
      <w:pPr>
        <w:pStyle w:val="Standard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</w:rPr>
      </w:pPr>
      <w:r w:rsidRPr="000A07B5">
        <w:rPr>
          <w:rFonts w:ascii="Times New Roman" w:eastAsia="Times New Roman" w:hAnsi="Times New Roman"/>
          <w:sz w:val="24"/>
          <w:szCs w:val="24"/>
        </w:rPr>
        <w:t xml:space="preserve">УТВЕРЖДЕНО </w:t>
      </w:r>
    </w:p>
    <w:p w:rsidR="00AC0326" w:rsidRPr="000A07B5" w:rsidRDefault="00AC0326" w:rsidP="00AC0326">
      <w:pPr>
        <w:pStyle w:val="Standard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</w:rPr>
      </w:pPr>
      <w:r w:rsidRPr="000A07B5">
        <w:rPr>
          <w:rFonts w:ascii="Times New Roman" w:eastAsia="Times New Roman" w:hAnsi="Times New Roman"/>
          <w:sz w:val="24"/>
          <w:szCs w:val="24"/>
        </w:rPr>
        <w:t>Постановлением Главы муниципального образования Байкаловского сельского поселения от 22.05.2017 года № 125-п</w:t>
      </w:r>
    </w:p>
    <w:p w:rsidR="00AC0326" w:rsidRDefault="00AC0326" w:rsidP="00AC0326">
      <w:pPr>
        <w:pStyle w:val="Standard"/>
        <w:spacing w:after="0" w:line="240" w:lineRule="auto"/>
        <w:ind w:left="6096"/>
        <w:rPr>
          <w:rFonts w:ascii="Times New Roman" w:eastAsia="Times New Roman" w:hAnsi="Times New Roman"/>
          <w:b/>
          <w:sz w:val="24"/>
          <w:szCs w:val="24"/>
        </w:rPr>
      </w:pPr>
    </w:p>
    <w:p w:rsidR="00AC0326" w:rsidRDefault="00AC0326" w:rsidP="00AC0326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ТЕХНОЛОГИЧЕСКАЯ СХЕМА</w:t>
      </w:r>
    </w:p>
    <w:p w:rsidR="00AC0326" w:rsidRDefault="00AC0326" w:rsidP="00AC0326">
      <w:pPr>
        <w:pStyle w:val="Standard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bookmarkEnd w:id="0"/>
      <w:proofErr w:type="gramEnd"/>
    </w:p>
    <w:p w:rsidR="00AC0326" w:rsidRDefault="00AC0326" w:rsidP="00AC0326">
      <w:pPr>
        <w:pStyle w:val="Standard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50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3537"/>
        <w:gridCol w:w="5101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509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236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учреждения, предоставляющего услугу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Pr="00E961B2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6600000010001142057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 Администрации муниципального образования Байкаловского сельского поселения от 22.05.2014 года     №236-п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Способы оценки качества пре-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доставления услуги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Единый портал государственных и муниципальных услу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функций) (далее-ЕПГУ), портал государственных и муниципальных услуг (функций) Свердловской области (далее-ПГМУ СО)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Pr="0007338B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Администрации муниципального образования Байкаловского сельского поселения </w:t>
            </w:r>
            <w:r w:rsidRPr="0007338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bsposelenie</w:t>
            </w:r>
            <w:proofErr w:type="spellEnd"/>
            <w:r w:rsidRPr="00FE20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0326" w:rsidRDefault="00AC0326" w:rsidP="00AC0326">
      <w:pPr>
        <w:pStyle w:val="Standard"/>
        <w:autoSpaceDE w:val="0"/>
        <w:spacing w:after="0" w:line="320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C0326" w:rsidRDefault="00AC0326" w:rsidP="00AC032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326" w:rsidRDefault="00AC0326" w:rsidP="00AC032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326" w:rsidRDefault="00AC0326" w:rsidP="00AC032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326" w:rsidRDefault="00AC0326" w:rsidP="00AC032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  <w:sectPr w:rsidR="00AC0326" w:rsidSect="00DB7D93">
          <w:pgSz w:w="11905" w:h="16837"/>
          <w:pgMar w:top="567" w:right="567" w:bottom="567" w:left="567" w:header="720" w:footer="720" w:gutter="0"/>
          <w:cols w:space="720"/>
        </w:sectPr>
      </w:pPr>
    </w:p>
    <w:tbl>
      <w:tblPr>
        <w:tblW w:w="15036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814"/>
        <w:gridCol w:w="1843"/>
        <w:gridCol w:w="2013"/>
        <w:gridCol w:w="568"/>
        <w:gridCol w:w="567"/>
        <w:gridCol w:w="1147"/>
        <w:gridCol w:w="1276"/>
        <w:gridCol w:w="501"/>
        <w:gridCol w:w="774"/>
        <w:gridCol w:w="1418"/>
        <w:gridCol w:w="1286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55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Раздел 2. «Общие сведения об услуге»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326" w:rsidRDefault="00AC0326" w:rsidP="00740C97">
            <w:pPr>
              <w:pStyle w:val="Standard"/>
              <w:snapToGrid w:val="0"/>
              <w:rPr>
                <w:rFonts w:eastAsia="Times New Roman"/>
              </w:rPr>
            </w:pP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 календарных  дней со дня поступления заявления   и  документов для  физических  лиц,  10 календарных  дней  для  юридических лиц  в орган,  через МФЦ  для  физических лиц  на   8 рабочий  день после направления заявления МФЦ в Администрацию для  юридических  лиц  на  8  рабочий  день  после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направления заявления МФЦ в Администрацию.</w:t>
            </w:r>
          </w:p>
          <w:p w:rsidR="00AC0326" w:rsidRDefault="00AC0326" w:rsidP="00740C97">
            <w:pPr>
              <w:pStyle w:val="Standard"/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устном обращении-в течении 1 рабочего дня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Pr="00DD55DA" w:rsidRDefault="00AC0326" w:rsidP="00740C97">
            <w:pPr>
              <w:pStyle w:val="Standard"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5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10 календарных  дней со дня поступления заявления   и  документов для  физических  лиц,  10 календарных  дней  для  юридических лиц  в орган,  через МФЦ  для  физических лиц  на   8 рабочий  день после направления заявления МФЦ в Администрацию </w:t>
            </w:r>
            <w:r w:rsidRPr="00DD55D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для  юридических  лиц  на  8  рабочий  день  после  направления заявления МФЦ в Администрацию.</w:t>
            </w:r>
          </w:p>
          <w:p w:rsidR="00AC0326" w:rsidRDefault="00AC0326" w:rsidP="00740C97">
            <w:pPr>
              <w:pStyle w:val="Standard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55DA">
              <w:rPr>
                <w:rFonts w:ascii="Times New Roman" w:eastAsia="Times New Roman" w:hAnsi="Times New Roman"/>
                <w:sz w:val="20"/>
                <w:szCs w:val="20"/>
              </w:rPr>
              <w:t>При устном обращении-в течении 1 рабочего дня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 предоставление документов, имеющих подчистки либо приписки, зачеркнутые слова и иные неоговоренные исправления,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предоставление  полного пакета  документов (паспорт, правоустанавливающие  документы,  домовая  книга, доверенность)  отсутствие  картотеки  по данному  адресу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документов, имеющих подчистки либо приписки, зачеркнутые слова и иные неоговоренные исправления,</w:t>
            </w:r>
          </w:p>
          <w:p w:rsidR="00AC0326" w:rsidRDefault="00AC0326" w:rsidP="00740C97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 предоставление  полного пакета  документов (паспорт, правоустанавливающие  документы,  домовая  книга, доверенность)  отсутствие  картотеки  по данному  адресу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 личном обращении в органы местного самоуправления, МФЦ, Портал государственных и муниципальных услуг, почтовая связь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лично в органы местного самоуправления на бумажном носителе,  через МФЦ</w:t>
            </w:r>
          </w:p>
        </w:tc>
      </w:tr>
    </w:tbl>
    <w:p w:rsidR="00AC0326" w:rsidRDefault="00AC0326" w:rsidP="00AC0326">
      <w:pPr>
        <w:sectPr w:rsidR="00AC0326">
          <w:pgSz w:w="16837" w:h="11905" w:orient="landscape"/>
          <w:pgMar w:top="1701" w:right="1134" w:bottom="709" w:left="1134" w:header="720" w:footer="720" w:gutter="0"/>
          <w:cols w:space="720"/>
        </w:sectPr>
      </w:pPr>
    </w:p>
    <w:p w:rsidR="00AC0326" w:rsidRDefault="00AC0326" w:rsidP="00AC0326">
      <w:pPr>
        <w:pStyle w:val="Standard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635</wp:posOffset>
                </wp:positionV>
                <wp:extent cx="9559925" cy="717105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9925" cy="7171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05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2"/>
                              <w:gridCol w:w="250"/>
                              <w:gridCol w:w="1947"/>
                              <w:gridCol w:w="2167"/>
                              <w:gridCol w:w="1790"/>
                              <w:gridCol w:w="2127"/>
                              <w:gridCol w:w="2127"/>
                              <w:gridCol w:w="2128"/>
                              <w:gridCol w:w="370"/>
                              <w:gridCol w:w="1767"/>
                            </w:tblGrid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6" w:type="dxa"/>
                                  <w:gridSpan w:val="8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Раздел 3. «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Сведения о заявителях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услуги»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38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3" w:type="dxa"/>
                                  <w:gridSpan w:val="9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</w:tr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00"/>
                              </w:trPr>
                              <w:tc>
                                <w:tcPr>
                                  <w:tcW w:w="6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 xml:space="preserve">№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Категории лиц, имеющих право на получение «услуги»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Документ, подтверждающий правомочие заявителя соответствующей категории на получение «услуги»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Установленные требования к документу, подтверждающему правомочие заявителя соответствующей категории на получение «услуги»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Наличие возможности подачи заявления на предоставление «услуги» представителями заявителя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Исчерпывающий перечень лиц, имеющих право на подачу заявления от имени заявителя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Наименование документа, подтверждающего право подачи заявления от имени заявителя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000000"/>
                                    </w:rPr>
                                    <w:t>Установленные требования к документу, подтверждающему право подачи заявления от имени заявителя</w:t>
                                  </w:r>
                                </w:p>
                              </w:tc>
                            </w:tr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6"/>
                              </w:trPr>
                              <w:tc>
                                <w:tcPr>
                                  <w:tcW w:w="6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1"/>
                              </w:trPr>
                              <w:tc>
                                <w:tcPr>
                                  <w:tcW w:w="15056" w:type="dxa"/>
                                  <w:gridSpan w:val="10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color w:val="000000"/>
                                    </w:rPr>
                      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                      </w:r>
                                </w:p>
                              </w:tc>
                            </w:tr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1"/>
                              </w:trPr>
                              <w:tc>
                                <w:tcPr>
                                  <w:tcW w:w="63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Физические лица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Заявление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(паспорт),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Действующий паспорт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 xml:space="preserve">Наличие  возможности 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Копия документа, удостоверяющего личность представителя заявителя;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Копия документа, удостоверяющего права (полномочия) представителя заявителя (доверенность)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Нотариальная форма доверенности.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Дата составления доверенности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Подпись должностного лица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Срок доверенности</w:t>
                                  </w:r>
                                </w:p>
                              </w:tc>
                            </w:tr>
                            <w:tr w:rsidR="00AC03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1"/>
                              </w:trPr>
                              <w:tc>
                                <w:tcPr>
                                  <w:tcW w:w="6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Юридические лица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представителя юридического лица;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документ, удостоверяющий права (полномочия) представителя юридического лица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Подлинник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Наличие возможности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Представитель заявителя, имеющий доверенность, оформленную в соответствии с Гражданским кодексом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Документ, удостоверяющий личность представителя, доверенность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napToGri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Нотариальная форма доверенности.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Дата составления доверенности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Подпись должностного лица</w:t>
                                  </w:r>
                                </w:p>
                                <w:p w:rsidR="00AC0326" w:rsidRDefault="00AC0326">
                                  <w:pPr>
                                    <w:pStyle w:val="Standard"/>
                                    <w:autoSpaceDE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Срок доверенности</w:t>
                                  </w:r>
                                </w:p>
                              </w:tc>
                            </w:tr>
                          </w:tbl>
                          <w:p w:rsidR="00AC0326" w:rsidRDefault="00AC0326" w:rsidP="00AC0326"/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pt;margin-top:.05pt;width:752.75pt;height:5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" filled="f" stroked="f">
                <v:path arrowok="t"/>
                <v:textbox style="mso-fit-shape-to-text:t" inset="0,0,0,0">
                  <w:txbxContent>
                    <w:tbl>
                      <w:tblPr>
                        <w:tblW w:w="1505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2"/>
                        <w:gridCol w:w="250"/>
                        <w:gridCol w:w="1947"/>
                        <w:gridCol w:w="2167"/>
                        <w:gridCol w:w="1790"/>
                        <w:gridCol w:w="2127"/>
                        <w:gridCol w:w="2127"/>
                        <w:gridCol w:w="2128"/>
                        <w:gridCol w:w="370"/>
                        <w:gridCol w:w="1767"/>
                      </w:tblGrid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8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2906" w:type="dxa"/>
                            <w:gridSpan w:val="8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Раздел 3. «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Сведения о заявителях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услуги»</w:t>
                            </w:r>
                          </w:p>
                        </w:tc>
                        <w:tc>
                          <w:tcPr>
                            <w:tcW w:w="176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38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  <w:tc>
                          <w:tcPr>
                            <w:tcW w:w="14673" w:type="dxa"/>
                            <w:gridSpan w:val="9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rPr>
                                <w:rFonts w:eastAsia="Times New Roman"/>
                              </w:rPr>
                            </w:pPr>
                          </w:p>
                        </w:tc>
                      </w:tr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00"/>
                        </w:trPr>
                        <w:tc>
                          <w:tcPr>
                            <w:tcW w:w="6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 xml:space="preserve">№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Категории лиц, имеющих право на получение «услуги»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Документ, подтверждающий правомочие заявителя соответствующей категории на получение «услуги»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Установленные требования к документу, подтверждающему правомочие заявителя соответствующей категории на получение «услуги»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Наличие возможности подачи заявления на предоставление «услуги» представителями заявителя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Исчерпывающий перечень лиц, имеющих право на подачу заявления от имени заявителя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Наименование документа, подтверждающего право подачи заявления от имени заявителя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</w:rPr>
                              <w:t>Установленные требования к документу, подтверждающему право подачи заявления от имени заявителя</w:t>
                            </w:r>
                          </w:p>
                        </w:tc>
                      </w:tr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6"/>
                        </w:trPr>
                        <w:tc>
                          <w:tcPr>
                            <w:tcW w:w="6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1"/>
                        </w:trPr>
                        <w:tc>
                          <w:tcPr>
                            <w:tcW w:w="15056" w:type="dxa"/>
                            <w:gridSpan w:val="10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                </w:r>
                          </w:p>
                        </w:tc>
                      </w:tr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1"/>
                        </w:trPr>
                        <w:tc>
                          <w:tcPr>
                            <w:tcW w:w="63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Физические лица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Заявление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Документ, удостоверяющий личность (паспорт),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Действующий паспорт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Наличие  возможности  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Копия документа, удостоверяющего личность представителя заявителя;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Копия документа, удостоверяющего права (полномочия) представителя заявителя (доверенность)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Нотариальная форма доверенности.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Дата составления доверенности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Подпись должностного лица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Срок доверенности</w:t>
                            </w:r>
                          </w:p>
                        </w:tc>
                      </w:tr>
                      <w:tr w:rsidR="00AC03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1"/>
                        </w:trPr>
                        <w:tc>
                          <w:tcPr>
                            <w:tcW w:w="6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Юридические лица</w:t>
                            </w:r>
                          </w:p>
                        </w:tc>
                        <w:tc>
                          <w:tcPr>
                            <w:tcW w:w="21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Документ, удостоверяющий личность представителя юридического лица;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документ, удостоверяющий права (полномочия) представителя юридического лица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Подлинник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Наличие возможности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Представитель заявителя, имеющий доверенность, оформленную в соответствии с Гражданским кодексом Российской Федерации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Документ, удостоверяющий личность представителя, доверенность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AC0326" w:rsidRDefault="00AC0326">
                            <w:pPr>
                              <w:pStyle w:val="Standard"/>
                              <w:autoSpaceDE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Нотариальная форма доверенности.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Дата составления доверенности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Подпись должностного лица</w:t>
                            </w:r>
                          </w:p>
                          <w:p w:rsidR="00AC0326" w:rsidRDefault="00AC0326">
                            <w:pPr>
                              <w:pStyle w:val="Standard"/>
                              <w:autoSpaceDE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Срок доверенности</w:t>
                            </w:r>
                          </w:p>
                        </w:tc>
                      </w:tr>
                    </w:tbl>
                    <w:p w:rsidR="00AC0326" w:rsidRDefault="00AC0326" w:rsidP="00AC0326"/>
                  </w:txbxContent>
                </v:textbox>
                <w10:wrap type="square"/>
              </v:shape>
            </w:pict>
          </mc:Fallback>
        </mc:AlternateContent>
      </w:r>
    </w:p>
    <w:p w:rsidR="00AC0326" w:rsidRDefault="00AC0326" w:rsidP="00AC0326">
      <w:pPr>
        <w:pStyle w:val="Standard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услуги»</w:t>
      </w:r>
    </w:p>
    <w:tbl>
      <w:tblPr>
        <w:tblW w:w="14638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583"/>
        <w:gridCol w:w="2240"/>
        <w:gridCol w:w="28"/>
        <w:gridCol w:w="27"/>
        <w:gridCol w:w="2667"/>
        <w:gridCol w:w="26"/>
        <w:gridCol w:w="2100"/>
        <w:gridCol w:w="1972"/>
        <w:gridCol w:w="71"/>
        <w:gridCol w:w="1642"/>
        <w:gridCol w:w="1582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Категория  документа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Наименования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документов,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которые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представляет заявитель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для получения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Форма (шаблон) документа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63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заявление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заявление</w:t>
            </w:r>
          </w:p>
        </w:tc>
        <w:tc>
          <w:tcPr>
            <w:tcW w:w="272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1/1 принятие заявления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запросе заявителя (в заявлении) должны быть указаны: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1)наименование юридического лица на бланке </w:t>
            </w:r>
            <w:proofErr w:type="spellStart"/>
            <w:r>
              <w:rPr>
                <w:rFonts w:ascii="Times New Roman" w:eastAsia="Times New Roman" w:hAnsi="Times New Roman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/>
              </w:rPr>
              <w:t>;д</w:t>
            </w:r>
            <w:proofErr w:type="gramEnd"/>
            <w:r>
              <w:rPr>
                <w:rFonts w:ascii="Times New Roman" w:eastAsia="Times New Roman" w:hAnsi="Times New Roman"/>
              </w:rPr>
              <w:t>ля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граждан- </w:t>
            </w:r>
            <w:proofErr w:type="spellStart"/>
            <w:r>
              <w:rPr>
                <w:rFonts w:ascii="Times New Roman" w:eastAsia="Times New Roman" w:hAnsi="Times New Roman"/>
              </w:rPr>
              <w:t>фамилия,имя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отчество(последнее- при наличии);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2)почтовый и /или электронный адрес заявителя, по которому должны быть направлен </w:t>
            </w:r>
            <w:proofErr w:type="spellStart"/>
            <w:r>
              <w:rPr>
                <w:rFonts w:ascii="Times New Roman" w:eastAsia="Times New Roman" w:hAnsi="Times New Roman"/>
              </w:rPr>
              <w:t>ответ</w:t>
            </w:r>
            <w:proofErr w:type="gramStart"/>
            <w:r>
              <w:rPr>
                <w:rFonts w:ascii="Times New Roman" w:eastAsia="Times New Roman" w:hAnsi="Times New Roman"/>
              </w:rPr>
              <w:t>,у</w:t>
            </w:r>
            <w:proofErr w:type="gramEnd"/>
            <w:r>
              <w:rPr>
                <w:rFonts w:ascii="Times New Roman" w:eastAsia="Times New Roman" w:hAnsi="Times New Roman"/>
              </w:rPr>
              <w:t>ведомление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 переадресации запроса;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3)интересующие заявителя </w:t>
            </w: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вопрос</w:t>
            </w:r>
            <w:proofErr w:type="gramStart"/>
            <w:r>
              <w:rPr>
                <w:rFonts w:ascii="Times New Roman" w:eastAsia="Times New Roman" w:hAnsi="Times New Roman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</w:rPr>
              <w:t>ведения</w:t>
            </w:r>
            <w:proofErr w:type="spellEnd"/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Приложение  №1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Приложение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№2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документ, подтверждающий полномочия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1/1 установление правомочия представителя (с предоставлением  копии  доверенности) и возврат заявителю оригинала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 правомочия представителя (с предоставлением  копии  доверенности) и возврат заявителю оригинала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Нотариальная форма доверенности.</w:t>
            </w:r>
          </w:p>
          <w:p w:rsidR="00AC0326" w:rsidRDefault="00AC0326" w:rsidP="00740C9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составления доверенности.</w:t>
            </w:r>
          </w:p>
          <w:p w:rsidR="00AC0326" w:rsidRDefault="00AC0326" w:rsidP="00740C97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 должностного лица. Срок доверенности</w:t>
            </w:r>
          </w:p>
        </w:tc>
        <w:tc>
          <w:tcPr>
            <w:tcW w:w="171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Документ, удостоверяющий личность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 гражданина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1/0 установление личности заявителя, снятие копии  (только МФЦ) и возврат оригинала заявителю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установление личности заявителя, снятие копии  (только МФЦ) и возврат оригинала заявителю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Установленная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законодательством  Российской Федерации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</w:tr>
    </w:tbl>
    <w:p w:rsidR="00AC0326" w:rsidRDefault="00AC0326" w:rsidP="00AC0326">
      <w:pPr>
        <w:pStyle w:val="Standard"/>
        <w:spacing w:after="0"/>
        <w:rPr>
          <w:rFonts w:ascii="Times New Roman" w:eastAsia="Times New Roman" w:hAnsi="Times New Roman"/>
        </w:rPr>
        <w:sectPr w:rsidR="00AC0326">
          <w:pgSz w:w="16837" w:h="11905" w:orient="landscape"/>
          <w:pgMar w:top="1701" w:right="1134" w:bottom="851" w:left="1134" w:header="720" w:footer="720" w:gutter="0"/>
          <w:cols w:space="720"/>
        </w:sectPr>
      </w:pPr>
    </w:p>
    <w:p w:rsidR="00AC0326" w:rsidRDefault="00AC0326" w:rsidP="00AC0326">
      <w:pPr>
        <w:pStyle w:val="Standard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462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652"/>
        <w:gridCol w:w="1596"/>
        <w:gridCol w:w="1521"/>
        <w:gridCol w:w="1725"/>
        <w:gridCol w:w="1623"/>
        <w:gridCol w:w="1623"/>
        <w:gridCol w:w="1623"/>
        <w:gridCol w:w="1633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Реквизиты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актуальной</w:t>
            </w:r>
            <w:proofErr w:type="gramEnd"/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ей) межведомственный запрос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SID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Форма (шаблон) межведомственного запроса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6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</w:tr>
    </w:tbl>
    <w:p w:rsidR="00AC0326" w:rsidRDefault="00AC0326" w:rsidP="00AC0326">
      <w:pPr>
        <w:pStyle w:val="Standard"/>
        <w:rPr>
          <w:rFonts w:ascii="Times New Roman" w:eastAsia="Times New Roman" w:hAnsi="Times New Roman"/>
        </w:rPr>
        <w:sectPr w:rsidR="00AC0326">
          <w:pgSz w:w="16837" w:h="11905" w:orient="landscape"/>
          <w:pgMar w:top="1701" w:right="1134" w:bottom="851" w:left="1134" w:header="720" w:footer="720" w:gutter="0"/>
          <w:cols w:space="720"/>
        </w:sectPr>
      </w:pPr>
    </w:p>
    <w:p w:rsidR="00AC0326" w:rsidRDefault="00AC0326" w:rsidP="00AC0326">
      <w:pPr>
        <w:pStyle w:val="Standard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Раздел 6. Результат услуги»</w:t>
      </w:r>
    </w:p>
    <w:tbl>
      <w:tblPr>
        <w:tblW w:w="14620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5"/>
        <w:gridCol w:w="1983"/>
        <w:gridCol w:w="1701"/>
        <w:gridCol w:w="1559"/>
        <w:gridCol w:w="2267"/>
        <w:gridCol w:w="1983"/>
        <w:gridCol w:w="239"/>
        <w:gridCol w:w="239"/>
        <w:gridCol w:w="26"/>
        <w:gridCol w:w="1432"/>
        <w:gridCol w:w="35"/>
        <w:gridCol w:w="1147"/>
        <w:gridCol w:w="1144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Документ/документы, являющиеся результатом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/отрицательный)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Форма документа/документов, являющимся результатом «услуги»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Способ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получения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результата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2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/>
        </w:tc>
        <w:tc>
          <w:tcPr>
            <w:tcW w:w="23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1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 органе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 МФЦ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eastAsia="Times New Roman"/>
              </w:rPr>
            </w:pPr>
          </w:p>
        </w:tc>
        <w:tc>
          <w:tcPr>
            <w:tcW w:w="149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  <w:tc>
          <w:tcPr>
            <w:tcW w:w="1375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выдача документов в виде справок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форме соответствующего документа (справка)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Положительный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Приложение №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Приложение  №3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 бумажном носителе, через МФЦ</w:t>
            </w:r>
          </w:p>
        </w:tc>
        <w:tc>
          <w:tcPr>
            <w:tcW w:w="11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3 месяцев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3 месяцев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Письменный  отказ  в выдаче  справки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</w:rPr>
              <w:t>К форме соответствующего документа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(письменный  отказ)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Отрицательный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Оформляется  письмом  с указанием причины  отказа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Приложение №4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5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на бумажном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носителе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МФЦ</w:t>
            </w:r>
          </w:p>
        </w:tc>
        <w:tc>
          <w:tcPr>
            <w:tcW w:w="11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3 месяцев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3 месяцев</w:t>
            </w:r>
          </w:p>
        </w:tc>
      </w:tr>
    </w:tbl>
    <w:p w:rsidR="00AC0326" w:rsidRDefault="00AC0326" w:rsidP="00AC0326">
      <w:pPr>
        <w:pStyle w:val="Standard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0326" w:rsidRDefault="00AC0326" w:rsidP="00AC0326">
      <w:pPr>
        <w:pStyle w:val="Standard"/>
        <w:pageBreakBefore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W w:w="1519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168"/>
        <w:gridCol w:w="4110"/>
        <w:gridCol w:w="1701"/>
        <w:gridCol w:w="2835"/>
        <w:gridCol w:w="1879"/>
        <w:gridCol w:w="1959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 Прием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регистрация  устного  либо  письменного заявления  и документов в журнале   регистрации   обращении  граждан ,регистрация в журнале приема заявлений из МФЦ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Проверяет  наличие всех  необходимых  документов в  соответствие  с перечнем, удостоверяясь, что: тексты  документов написаны  разборчиво,  наименование  юридических  лиц  без  сокращения  с указанием  мест  их  нахождения,  фамилия, имена, отчество  физических  лиц  адреса их  мест  жительства  написаны  полностью, в документах  нет     подчисток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приписок, зачеркнутых слов и иных неоговоренных в них исправлений, документы  не имеют  серьезных повреждений наличие  которых   не позволяет   однозначно  истолковать  их  содержания, сличает  предоставленные  экземпляры  оригиналы  и копий  документов  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1)(срок ожидания заявителя в очереди при подаче запроса о предоставлении муниципальной услуги не должен превышать 15  минут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2)запрос заявителя регистрируется в течени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1 рабочего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специалист по регистрации  граждан органа местного самоуправления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работник  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МФЦ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Документационное обеспечение, наличие  ПК, принтера  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Рассмотрение документов и принятие решения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Предоставление неполного пакета документов.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30 минут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специалист по регистрации  граждан органа местного самоуправления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работник  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МФЦ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Документационное обеспечение, наличие  ПК, принтера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Выдача заявителю   справк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)  либо п</w:t>
            </w:r>
            <w:r>
              <w:rPr>
                <w:rFonts w:ascii="Times New Roman" w:eastAsia="Times New Roman" w:hAnsi="Times New Roman"/>
                <w:bCs/>
                <w:sz w:val="20"/>
                <w:szCs w:val="28"/>
              </w:rPr>
              <w:t>исьменный  отказ  в выдаче  справки</w:t>
            </w:r>
          </w:p>
          <w:p w:rsidR="00AC0326" w:rsidRDefault="00AC0326" w:rsidP="00740C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Документы предоставлены в полном объеме, в соответствии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 административным регламентом.</w:t>
            </w:r>
          </w:p>
          <w:p w:rsidR="00AC0326" w:rsidRDefault="00AC0326" w:rsidP="00740C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Выдаются   справки или  письменный  отказ под подпись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 календарных дней для физических и  юридических  лиц,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514FAA">
              <w:rPr>
                <w:rFonts w:ascii="Times New Roman" w:eastAsia="Times New Roman" w:hAnsi="Times New Roman"/>
                <w:i/>
                <w:sz w:val="20"/>
                <w:szCs w:val="20"/>
              </w:rPr>
              <w:t>,</w:t>
            </w:r>
            <w:proofErr w:type="gramEnd"/>
            <w:r w:rsidRPr="00514FA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через МФЦ  для  </w:t>
            </w:r>
            <w:proofErr w:type="spellStart"/>
            <w:r w:rsidRPr="00514FAA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физических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юридических</w:t>
            </w:r>
            <w:r w:rsidRPr="00514FA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лиц  на   8 рабочий  день после направления заявления МФЦ в Администрацию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специалист по регистрации  граждан органа местного самоуправления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работник  </w:t>
            </w:r>
          </w:p>
          <w:p w:rsidR="00AC0326" w:rsidRDefault="00AC0326" w:rsidP="00740C97">
            <w:pPr>
              <w:pStyle w:val="Standard"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МФЦ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по решению органа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Документационное обеспечение,     автоматизированное  рабочее  место  (ПК, принтер, сеть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интернет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елефонная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связь;   для  МФЦ бланк  заявления, наличие  ПК, принтера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rPr>
                <w:rFonts w:ascii="Times New Roman" w:eastAsia="Times New Roman" w:hAnsi="Times New Roman"/>
              </w:rPr>
            </w:pPr>
          </w:p>
        </w:tc>
      </w:tr>
    </w:tbl>
    <w:p w:rsidR="00AC0326" w:rsidRDefault="00AC0326" w:rsidP="00AC0326">
      <w:pPr>
        <w:sectPr w:rsidR="00AC0326">
          <w:pgSz w:w="16837" w:h="11905" w:orient="landscape"/>
          <w:pgMar w:top="1701" w:right="1134" w:bottom="851" w:left="1134" w:header="720" w:footer="720" w:gutter="0"/>
          <w:cols w:space="720"/>
        </w:sectPr>
      </w:pPr>
    </w:p>
    <w:p w:rsidR="00AC0326" w:rsidRDefault="00AC0326" w:rsidP="00AC0326">
      <w:pPr>
        <w:pStyle w:val="Standard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W w:w="1543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1417"/>
        <w:gridCol w:w="5103"/>
        <w:gridCol w:w="1676"/>
        <w:gridCol w:w="1868"/>
        <w:gridCol w:w="1584"/>
        <w:gridCol w:w="2354"/>
      </w:tblGrid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получения заявителем информации  о сроках  и порядке предоставления «услуги»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записи на прием в орган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формирования запроса о предоставлении услуги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 за предоставление «услуги»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</w:rPr>
              <w:t>7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AC0326" w:rsidTr="00740C9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официальный сайт администрации  муниципального образования</w:t>
            </w:r>
            <w:r>
              <w:t xml:space="preserve"> </w:t>
            </w:r>
            <w:r w:rsidRPr="004804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http://bsposelenie.ru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официальный сайт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Через сайт или  терминал МФЦ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разделе "Личный кабинет" выбрать последовательно пункты меню "Электронные услуги", "Органы власти", "Органы власти по местоположению",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документов)", "Получить услугу"; заполнить необходимые поля формы заявления, указав способ получения дубликата, и загрузить предварительно отсканированные копии документов в форматах PDF, JPG с максимально допустимыми размерами файла одного документа 2000 Кб. При необходимости файлы могут быть направлены в составе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zip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-архива. Направление многотомных архивов не допускается;  подтвердить необходимость получения услуги, выбрав пункт меню "Подать заявление".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ри  личном обращении, в электронной форме через Единый портал.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региональный портал государственных услуг.</w:t>
            </w:r>
          </w:p>
          <w:p w:rsidR="00AC0326" w:rsidRDefault="00AC0326" w:rsidP="00740C97">
            <w:pPr>
              <w:pStyle w:val="Standard"/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326" w:rsidRDefault="00AC0326" w:rsidP="00740C97">
            <w:pPr>
              <w:pStyle w:val="Standard"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письменной  форме   на бумажном  носителе,  электронная почта;         через многофункциональный центр, с использованием информационно-телекоммуникационной сети Интернет</w:t>
            </w:r>
          </w:p>
        </w:tc>
      </w:tr>
    </w:tbl>
    <w:p w:rsidR="00AC0326" w:rsidRDefault="00AC0326" w:rsidP="00AC0326">
      <w:pPr>
        <w:pStyle w:val="Standard"/>
        <w:rPr>
          <w:rFonts w:ascii="Times New Roman" w:eastAsia="Times New Roman" w:hAnsi="Times New Roman"/>
          <w:sz w:val="6"/>
          <w:szCs w:val="6"/>
        </w:rPr>
        <w:sectPr w:rsidR="00AC0326">
          <w:pgSz w:w="16837" w:h="11905" w:orient="landscape"/>
          <w:pgMar w:top="1418" w:right="1134" w:bottom="851" w:left="1134" w:header="720" w:footer="720" w:gutter="0"/>
          <w:cols w:space="720"/>
        </w:sectPr>
      </w:pPr>
    </w:p>
    <w:p w:rsidR="00AC0326" w:rsidRDefault="00AC0326" w:rsidP="00AC0326">
      <w:pPr>
        <w:pStyle w:val="Standard"/>
        <w:tabs>
          <w:tab w:val="left" w:pos="8090"/>
        </w:tabs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AC0326" w:rsidRDefault="00AC0326" w:rsidP="00AC0326">
      <w:pPr>
        <w:pStyle w:val="Standard"/>
        <w:tabs>
          <w:tab w:val="left" w:pos="8090"/>
        </w:tabs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8090"/>
        </w:tabs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8090"/>
        </w:tabs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8090"/>
        </w:tabs>
        <w:spacing w:after="0" w:line="240" w:lineRule="auto"/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AC0326" w:rsidRPr="003710C7" w:rsidRDefault="00AC0326" w:rsidP="00AC0326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Главе муниципального образования</w:t>
      </w:r>
    </w:p>
    <w:p w:rsidR="00AC0326" w:rsidRPr="003710C7" w:rsidRDefault="00AC0326" w:rsidP="00AC0326">
      <w:pPr>
        <w:pStyle w:val="Standard"/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Байкаловского сельского поселения</w:t>
      </w:r>
      <w:r>
        <w:rPr>
          <w:rFonts w:eastAsia="Times New Roman"/>
        </w:rPr>
        <w:tab/>
      </w:r>
    </w:p>
    <w:p w:rsidR="00AC0326" w:rsidRPr="003710C7" w:rsidRDefault="00AC0326" w:rsidP="00AC0326">
      <w:pPr>
        <w:pStyle w:val="Standard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Лыжину Д.В.</w:t>
      </w:r>
    </w:p>
    <w:p w:rsidR="00AC0326" w:rsidRDefault="00AC0326" w:rsidP="00AC0326">
      <w:pPr>
        <w:pStyle w:val="Standard"/>
        <w:tabs>
          <w:tab w:val="left" w:pos="5505"/>
        </w:tabs>
        <w:rPr>
          <w:rFonts w:eastAsia="Times New Roman"/>
        </w:rPr>
      </w:pPr>
      <w:r>
        <w:rPr>
          <w:rFonts w:eastAsia="Times New Roman"/>
        </w:rPr>
        <w:tab/>
        <w:t>ОТ____________________________</w:t>
      </w:r>
    </w:p>
    <w:p w:rsidR="00AC0326" w:rsidRDefault="00AC0326" w:rsidP="00AC0326">
      <w:pPr>
        <w:pStyle w:val="Standard"/>
        <w:tabs>
          <w:tab w:val="left" w:pos="5535"/>
        </w:tabs>
        <w:rPr>
          <w:rFonts w:eastAsia="Times New Roman"/>
        </w:rPr>
      </w:pPr>
      <w:r>
        <w:rPr>
          <w:rFonts w:eastAsia="Times New Roman"/>
        </w:rPr>
        <w:tab/>
        <w:t>______________________________</w:t>
      </w:r>
    </w:p>
    <w:p w:rsidR="00AC0326" w:rsidRDefault="00AC0326" w:rsidP="00AC0326">
      <w:pPr>
        <w:pStyle w:val="Standard"/>
        <w:tabs>
          <w:tab w:val="left" w:pos="5535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/Ф.И.О./</w:t>
      </w:r>
    </w:p>
    <w:p w:rsidR="00AC0326" w:rsidRDefault="00AC0326" w:rsidP="00AC0326">
      <w:pPr>
        <w:pStyle w:val="Standard"/>
        <w:tabs>
          <w:tab w:val="left" w:pos="5535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</w:t>
      </w:r>
      <w:proofErr w:type="gramStart"/>
      <w:r>
        <w:rPr>
          <w:rFonts w:eastAsia="Times New Roman"/>
        </w:rPr>
        <w:t>Зарегистрирован</w:t>
      </w:r>
      <w:proofErr w:type="gramEnd"/>
      <w:r>
        <w:rPr>
          <w:rFonts w:eastAsia="Times New Roman"/>
        </w:rPr>
        <w:t>/а/ по адресу:</w:t>
      </w:r>
    </w:p>
    <w:p w:rsidR="00AC0326" w:rsidRDefault="00AC0326" w:rsidP="00AC0326">
      <w:pPr>
        <w:pStyle w:val="Standard"/>
        <w:tabs>
          <w:tab w:val="left" w:pos="5445"/>
        </w:tabs>
        <w:rPr>
          <w:rFonts w:eastAsia="Times New Roman"/>
        </w:rPr>
      </w:pPr>
      <w:r>
        <w:rPr>
          <w:rFonts w:eastAsia="Times New Roman"/>
        </w:rPr>
        <w:tab/>
        <w:t>_______________________________</w:t>
      </w:r>
    </w:p>
    <w:p w:rsidR="00AC0326" w:rsidRDefault="00AC0326" w:rsidP="00AC0326">
      <w:pPr>
        <w:pStyle w:val="Standard"/>
        <w:tabs>
          <w:tab w:val="left" w:pos="5445"/>
        </w:tabs>
        <w:rPr>
          <w:rFonts w:eastAsia="Times New Roman"/>
        </w:rPr>
      </w:pPr>
      <w:r>
        <w:rPr>
          <w:rFonts w:eastAsia="Times New Roman"/>
        </w:rPr>
        <w:tab/>
        <w:t>_______________________________</w:t>
      </w:r>
    </w:p>
    <w:p w:rsidR="00AC0326" w:rsidRDefault="00AC0326" w:rsidP="00AC0326">
      <w:pPr>
        <w:pStyle w:val="Standard"/>
        <w:tabs>
          <w:tab w:val="left" w:pos="5460"/>
        </w:tabs>
        <w:rPr>
          <w:rFonts w:eastAsia="Times New Roman"/>
        </w:rPr>
      </w:pPr>
      <w:r>
        <w:rPr>
          <w:rFonts w:eastAsia="Times New Roman"/>
        </w:rPr>
        <w:tab/>
        <w:t>_______________________________</w:t>
      </w:r>
    </w:p>
    <w:p w:rsidR="00AC0326" w:rsidRDefault="00AC0326" w:rsidP="00AC0326">
      <w:pPr>
        <w:pStyle w:val="Standard"/>
        <w:tabs>
          <w:tab w:val="left" w:pos="5460"/>
        </w:tabs>
        <w:rPr>
          <w:rFonts w:eastAsia="Times New Roman"/>
        </w:rPr>
      </w:pPr>
    </w:p>
    <w:p w:rsidR="00AC0326" w:rsidRDefault="00AC0326" w:rsidP="00AC0326">
      <w:pPr>
        <w:pStyle w:val="Standard"/>
        <w:pBdr>
          <w:bottom w:val="single" w:sz="12" w:space="1" w:color="auto"/>
        </w:pBdr>
        <w:tabs>
          <w:tab w:val="left" w:pos="546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Заявление</w:t>
      </w:r>
    </w:p>
    <w:p w:rsidR="00AC0326" w:rsidRDefault="00AC0326" w:rsidP="00AC0326">
      <w:pPr>
        <w:pStyle w:val="Standard"/>
        <w:pBdr>
          <w:bottom w:val="single" w:sz="12" w:space="1" w:color="auto"/>
        </w:pBdr>
        <w:tabs>
          <w:tab w:val="left" w:pos="5460"/>
        </w:tabs>
        <w:rPr>
          <w:rFonts w:eastAsia="Times New Roman"/>
        </w:rPr>
      </w:pPr>
      <w:r w:rsidRPr="007F4414">
        <w:rPr>
          <w:rFonts w:eastAsia="Times New Roman"/>
        </w:rPr>
        <w:t xml:space="preserve">               Прошу предоставить муниципальную услугу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 выдать следующие документы:___________________________________________________________________   </w:t>
      </w:r>
    </w:p>
    <w:p w:rsidR="00AC0326" w:rsidRDefault="00AC0326" w:rsidP="00AC0326">
      <w:pPr>
        <w:pStyle w:val="Standard"/>
        <w:pBdr>
          <w:bottom w:val="single" w:sz="12" w:space="1" w:color="auto"/>
        </w:pBdr>
        <w:tabs>
          <w:tab w:val="left" w:pos="5460"/>
        </w:tabs>
        <w:rPr>
          <w:rFonts w:eastAsia="Times New Roman"/>
        </w:rPr>
      </w:pPr>
      <w:r>
        <w:rPr>
          <w:rFonts w:eastAsia="Times New Roman"/>
        </w:rPr>
        <w:t>/с</w:t>
      </w:r>
      <w:r w:rsidRPr="007F4414">
        <w:rPr>
          <w:rFonts w:eastAsia="Times New Roman"/>
        </w:rPr>
        <w:t>правка о регистрации граждан, архивная справка, выписка из домовой книги</w:t>
      </w:r>
      <w:r>
        <w:rPr>
          <w:rFonts w:eastAsia="Times New Roman"/>
        </w:rPr>
        <w:t xml:space="preserve"> и т.д./</w:t>
      </w:r>
    </w:p>
    <w:p w:rsidR="00AC0326" w:rsidRDefault="00AC0326" w:rsidP="00AC0326">
      <w:pPr>
        <w:pStyle w:val="Standard"/>
        <w:tabs>
          <w:tab w:val="left" w:pos="5460"/>
        </w:tabs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326" w:rsidRDefault="00AC0326" w:rsidP="00AC0326">
      <w:pPr>
        <w:pStyle w:val="Standard"/>
        <w:tabs>
          <w:tab w:val="left" w:pos="5460"/>
        </w:tabs>
        <w:rPr>
          <w:rFonts w:eastAsia="Times New Roman"/>
        </w:rPr>
      </w:pPr>
      <w:r>
        <w:rPr>
          <w:rFonts w:eastAsia="Times New Roman"/>
        </w:rPr>
        <w:t>Даем согласие на обработку персональных данных.</w:t>
      </w:r>
    </w:p>
    <w:p w:rsidR="00AC0326" w:rsidRDefault="00AC0326" w:rsidP="00AC0326">
      <w:pPr>
        <w:pStyle w:val="Standard"/>
        <w:tabs>
          <w:tab w:val="left" w:pos="5460"/>
        </w:tabs>
        <w:rPr>
          <w:rFonts w:eastAsia="Times New Roman"/>
        </w:rPr>
      </w:pPr>
      <w:r>
        <w:rPr>
          <w:rFonts w:eastAsia="Times New Roman"/>
        </w:rPr>
        <w:t>«___»_______________________2017 год                                                                 ______________________</w:t>
      </w:r>
    </w:p>
    <w:p w:rsidR="00AC0326" w:rsidRDefault="00AC0326" w:rsidP="00AC0326">
      <w:pPr>
        <w:pStyle w:val="Standard"/>
        <w:tabs>
          <w:tab w:val="left" w:pos="7155"/>
        </w:tabs>
        <w:rPr>
          <w:rFonts w:eastAsia="Times New Roman"/>
        </w:rPr>
      </w:pPr>
      <w:r>
        <w:rPr>
          <w:rFonts w:eastAsia="Times New Roman"/>
        </w:rPr>
        <w:t>дата</w:t>
      </w:r>
      <w:r>
        <w:rPr>
          <w:rFonts w:eastAsia="Times New Roman"/>
        </w:rPr>
        <w:tab/>
        <w:t>подпись</w:t>
      </w:r>
    </w:p>
    <w:p w:rsidR="00AC0326" w:rsidRDefault="00AC0326" w:rsidP="00AC0326">
      <w:pPr>
        <w:pStyle w:val="Standard"/>
        <w:tabs>
          <w:tab w:val="left" w:pos="5460"/>
        </w:tabs>
        <w:rPr>
          <w:rFonts w:eastAsia="Times New Roman"/>
        </w:rPr>
      </w:pPr>
    </w:p>
    <w:p w:rsidR="00AC0326" w:rsidRDefault="00AC0326" w:rsidP="00AC0326">
      <w:pPr>
        <w:pStyle w:val="Standard"/>
        <w:jc w:val="right"/>
        <w:rPr>
          <w:rFonts w:eastAsia="Times New Roman"/>
        </w:rPr>
      </w:pP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Pr="009542B0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2</w:t>
      </w:r>
    </w:p>
    <w:p w:rsidR="00AC0326" w:rsidRPr="009542B0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Pr="009542B0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  <w:r w:rsidRPr="009542B0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Главе муниципального образования</w:t>
      </w:r>
    </w:p>
    <w:p w:rsidR="00AC0326" w:rsidRPr="009542B0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  <w:r w:rsidRPr="009542B0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</w:t>
      </w:r>
      <w:r w:rsidRPr="009542B0">
        <w:rPr>
          <w:rFonts w:ascii="Times New Roman" w:eastAsia="Times New Roman" w:hAnsi="Times New Roman"/>
        </w:rPr>
        <w:t xml:space="preserve"> Байкаловского сельского поселения</w:t>
      </w:r>
      <w:r w:rsidRPr="009542B0">
        <w:rPr>
          <w:rFonts w:ascii="Times New Roman" w:eastAsia="Times New Roman" w:hAnsi="Times New Roman"/>
        </w:rPr>
        <w:tab/>
      </w:r>
    </w:p>
    <w:p w:rsidR="00AC0326" w:rsidRPr="009542B0" w:rsidRDefault="00AC0326" w:rsidP="00AC0326">
      <w:pPr>
        <w:pStyle w:val="Standard"/>
        <w:tabs>
          <w:tab w:val="left" w:pos="6525"/>
          <w:tab w:val="right" w:pos="992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Лыжину Д.В.</w:t>
      </w:r>
      <w:r>
        <w:rPr>
          <w:rFonts w:ascii="Times New Roman" w:eastAsia="Times New Roman" w:hAnsi="Times New Roman"/>
        </w:rPr>
        <w:tab/>
      </w:r>
      <w:r w:rsidRPr="009542B0">
        <w:rPr>
          <w:rFonts w:ascii="Times New Roman" w:eastAsia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  </w:t>
      </w:r>
    </w:p>
    <w:p w:rsidR="00AC0326" w:rsidRPr="009542B0" w:rsidRDefault="00AC0326" w:rsidP="00AC0326">
      <w:pPr>
        <w:pStyle w:val="Standard"/>
        <w:tabs>
          <w:tab w:val="left" w:pos="6525"/>
          <w:tab w:val="right" w:pos="992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От  ИВАНОВА  СЕРГЕЯ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</w:t>
      </w:r>
    </w:p>
    <w:p w:rsidR="00AC0326" w:rsidRPr="009542B0" w:rsidRDefault="00AC0326" w:rsidP="00AC0326">
      <w:pPr>
        <w:pStyle w:val="Standard"/>
        <w:tabs>
          <w:tab w:val="left" w:pos="694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ИВАНОВИЧА</w:t>
      </w:r>
    </w:p>
    <w:p w:rsidR="00AC0326" w:rsidRPr="009542B0" w:rsidRDefault="00AC0326" w:rsidP="00AC0326">
      <w:pPr>
        <w:pStyle w:val="Standard"/>
        <w:tabs>
          <w:tab w:val="left" w:pos="6705"/>
          <w:tab w:val="right" w:pos="992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542B0">
        <w:rPr>
          <w:rFonts w:ascii="Times New Roman" w:eastAsia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</w:t>
      </w:r>
    </w:p>
    <w:p w:rsidR="00AC0326" w:rsidRPr="009542B0" w:rsidRDefault="00AC0326" w:rsidP="00AC0326">
      <w:pPr>
        <w:pStyle w:val="Standard"/>
        <w:tabs>
          <w:tab w:val="left" w:pos="6450"/>
          <w:tab w:val="right" w:pos="992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Зарегистрирован</w:t>
      </w:r>
      <w:proofErr w:type="gramEnd"/>
      <w:r>
        <w:rPr>
          <w:rFonts w:ascii="Times New Roman" w:eastAsia="Times New Roman" w:hAnsi="Times New Roman"/>
        </w:rPr>
        <w:t xml:space="preserve"> по адресу:</w:t>
      </w:r>
      <w:r>
        <w:rPr>
          <w:rFonts w:ascii="Times New Roman" w:eastAsia="Times New Roman" w:hAnsi="Times New Roman"/>
        </w:rPr>
        <w:tab/>
      </w:r>
      <w:r w:rsidRPr="009542B0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</w:t>
      </w:r>
    </w:p>
    <w:p w:rsidR="00AC0326" w:rsidRDefault="00AC0326" w:rsidP="00AC0326">
      <w:pPr>
        <w:pStyle w:val="Standard"/>
        <w:tabs>
          <w:tab w:val="left" w:pos="631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  </w:t>
      </w:r>
      <w:proofErr w:type="spellStart"/>
      <w:r>
        <w:rPr>
          <w:rFonts w:ascii="Times New Roman" w:eastAsia="Times New Roman" w:hAnsi="Times New Roman"/>
        </w:rPr>
        <w:t>с</w:t>
      </w:r>
      <w:proofErr w:type="gramStart"/>
      <w:r>
        <w:rPr>
          <w:rFonts w:ascii="Times New Roman" w:eastAsia="Times New Roman" w:hAnsi="Times New Roman"/>
        </w:rPr>
        <w:t>.Б</w:t>
      </w:r>
      <w:proofErr w:type="gramEnd"/>
      <w:r>
        <w:rPr>
          <w:rFonts w:ascii="Times New Roman" w:eastAsia="Times New Roman" w:hAnsi="Times New Roman"/>
        </w:rPr>
        <w:t>айкалово</w:t>
      </w:r>
      <w:proofErr w:type="spellEnd"/>
    </w:p>
    <w:p w:rsidR="00AC0326" w:rsidRDefault="00AC0326" w:rsidP="00AC0326">
      <w:pPr>
        <w:pStyle w:val="Standard"/>
        <w:tabs>
          <w:tab w:val="left" w:pos="6510"/>
          <w:tab w:val="right" w:pos="992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ул</w:t>
      </w:r>
      <w:proofErr w:type="gramStart"/>
      <w:r>
        <w:rPr>
          <w:rFonts w:ascii="Times New Roman" w:eastAsia="Times New Roman" w:hAnsi="Times New Roman"/>
        </w:rPr>
        <w:t>.М</w:t>
      </w:r>
      <w:proofErr w:type="gramEnd"/>
      <w:r>
        <w:rPr>
          <w:rFonts w:ascii="Times New Roman" w:eastAsia="Times New Roman" w:hAnsi="Times New Roman"/>
        </w:rPr>
        <w:t>ира</w:t>
      </w:r>
      <w:proofErr w:type="spellEnd"/>
      <w:r>
        <w:rPr>
          <w:rFonts w:ascii="Times New Roman" w:eastAsia="Times New Roman" w:hAnsi="Times New Roman"/>
        </w:rPr>
        <w:t>, д.24,кв.2</w:t>
      </w:r>
    </w:p>
    <w:p w:rsidR="00AC0326" w:rsidRDefault="00AC0326" w:rsidP="00AC0326">
      <w:pPr>
        <w:pStyle w:val="Standard"/>
        <w:tabs>
          <w:tab w:val="left" w:pos="6510"/>
          <w:tab w:val="right" w:pos="9920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6510"/>
          <w:tab w:val="right" w:pos="9920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6510"/>
          <w:tab w:val="right" w:pos="9920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6510"/>
          <w:tab w:val="right" w:pos="9920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361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заявление</w:t>
      </w:r>
    </w:p>
    <w:p w:rsidR="00AC0326" w:rsidRDefault="00AC0326" w:rsidP="00AC0326">
      <w:pPr>
        <w:pStyle w:val="Standard"/>
        <w:tabs>
          <w:tab w:val="left" w:pos="3615"/>
        </w:tabs>
        <w:rPr>
          <w:rFonts w:ascii="Times New Roman" w:eastAsia="Times New Roman" w:hAnsi="Times New Roman"/>
        </w:rPr>
      </w:pPr>
      <w:r w:rsidRPr="00B80E67">
        <w:rPr>
          <w:rFonts w:ascii="Times New Roman" w:eastAsia="Times New Roman" w:hAnsi="Times New Roman"/>
        </w:rPr>
        <w:t xml:space="preserve">               Прошу предоставить муниципальную услугу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и в</w:t>
      </w:r>
      <w:r>
        <w:rPr>
          <w:rFonts w:ascii="Times New Roman" w:eastAsia="Times New Roman" w:hAnsi="Times New Roman"/>
        </w:rPr>
        <w:t>ыдать следующие документы:</w:t>
      </w:r>
    </w:p>
    <w:p w:rsidR="00AC0326" w:rsidRDefault="00AC0326" w:rsidP="00AC0326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справку о регистрации  для предъявления в Районный суд.</w:t>
      </w:r>
    </w:p>
    <w:p w:rsidR="00AC0326" w:rsidRDefault="00AC0326" w:rsidP="00AC0326">
      <w:pPr>
        <w:pStyle w:val="Standard"/>
        <w:rPr>
          <w:rFonts w:ascii="Times New Roman" w:eastAsia="Times New Roman" w:hAnsi="Times New Roman"/>
        </w:rPr>
      </w:pPr>
    </w:p>
    <w:p w:rsidR="00AC0326" w:rsidRPr="009542B0" w:rsidRDefault="00AC0326" w:rsidP="00AC0326">
      <w:pPr>
        <w:pStyle w:val="Standard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Даем согласие на обработку персональных данных</w:t>
      </w:r>
    </w:p>
    <w:p w:rsidR="00AC0326" w:rsidRPr="009542B0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«01» февраля   </w:t>
      </w:r>
      <w:r w:rsidRPr="009542B0">
        <w:rPr>
          <w:rFonts w:ascii="Times New Roman" w:eastAsia="Times New Roman" w:hAnsi="Times New Roman"/>
        </w:rPr>
        <w:t>2017 год                                                                 ______________________</w:t>
      </w:r>
      <w:r w:rsidRPr="009542B0">
        <w:rPr>
          <w:rFonts w:ascii="Times New Roman" w:eastAsia="Times New Roman" w:hAnsi="Times New Roman"/>
        </w:rPr>
        <w:tab/>
      </w:r>
    </w:p>
    <w:p w:rsidR="00AC0326" w:rsidRPr="009542B0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9542B0">
        <w:rPr>
          <w:rFonts w:ascii="Times New Roman" w:eastAsia="Times New Roman" w:hAnsi="Times New Roman"/>
        </w:rPr>
        <w:t>одпись</w:t>
      </w: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703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AC0326" w:rsidRDefault="00AC0326" w:rsidP="00AC0326">
      <w:pPr>
        <w:pStyle w:val="Standard"/>
        <w:tabs>
          <w:tab w:val="left" w:pos="7035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703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ab/>
        <w:t>Приложение № 3</w:t>
      </w: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E73A87">
        <w:rPr>
          <w:rFonts w:ascii="Times New Roman" w:eastAsia="Times New Roman" w:hAnsi="Times New Roman"/>
        </w:rPr>
        <w:t xml:space="preserve">С </w:t>
      </w:r>
      <w:proofErr w:type="gramStart"/>
      <w:r w:rsidRPr="00E73A87">
        <w:rPr>
          <w:rFonts w:ascii="Times New Roman" w:eastAsia="Times New Roman" w:hAnsi="Times New Roman"/>
        </w:rPr>
        <w:t>П</w:t>
      </w:r>
      <w:proofErr w:type="gramEnd"/>
      <w:r w:rsidRPr="00E73A87">
        <w:rPr>
          <w:rFonts w:ascii="Times New Roman" w:eastAsia="Times New Roman" w:hAnsi="Times New Roman"/>
        </w:rPr>
        <w:t xml:space="preserve"> Р А В К А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                                                   </w:t>
      </w:r>
      <w:r>
        <w:rPr>
          <w:rFonts w:ascii="Times New Roman" w:eastAsia="Times New Roman" w:hAnsi="Times New Roman"/>
        </w:rPr>
        <w:t xml:space="preserve">              Дана ___________________________________________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________________________________________________</w:t>
      </w:r>
      <w:r w:rsidRPr="00E73A87">
        <w:rPr>
          <w:rFonts w:ascii="Times New Roman" w:eastAsia="Times New Roman" w:hAnsi="Times New Roman"/>
        </w:rPr>
        <w:t>,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                                                     </w:t>
      </w:r>
      <w:r>
        <w:rPr>
          <w:rFonts w:ascii="Times New Roman" w:eastAsia="Times New Roman" w:hAnsi="Times New Roman"/>
        </w:rPr>
        <w:t xml:space="preserve">            в </w:t>
      </w:r>
      <w:proofErr w:type="spellStart"/>
      <w:r>
        <w:rPr>
          <w:rFonts w:ascii="Times New Roman" w:eastAsia="Times New Roman" w:hAnsi="Times New Roman"/>
        </w:rPr>
        <w:t>том</w:t>
      </w:r>
      <w:proofErr w:type="gramStart"/>
      <w:r>
        <w:rPr>
          <w:rFonts w:ascii="Times New Roman" w:eastAsia="Times New Roman" w:hAnsi="Times New Roman"/>
        </w:rPr>
        <w:t>,ч</w:t>
      </w:r>
      <w:proofErr w:type="gramEnd"/>
      <w:r>
        <w:rPr>
          <w:rFonts w:ascii="Times New Roman" w:eastAsia="Times New Roman" w:hAnsi="Times New Roman"/>
        </w:rPr>
        <w:t>то</w:t>
      </w:r>
      <w:proofErr w:type="spellEnd"/>
      <w:r>
        <w:rPr>
          <w:rFonts w:ascii="Times New Roman" w:eastAsia="Times New Roman" w:hAnsi="Times New Roman"/>
        </w:rPr>
        <w:t xml:space="preserve"> он/она/ действительно зарегистрирован/а/ по адресу: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                                                      </w:t>
      </w:r>
      <w:r>
        <w:rPr>
          <w:rFonts w:ascii="Times New Roman" w:eastAsia="Times New Roman" w:hAnsi="Times New Roman"/>
        </w:rPr>
        <w:t xml:space="preserve">           ________________________________________________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________________________________________________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                   </w:t>
      </w:r>
      <w:r>
        <w:rPr>
          <w:rFonts w:ascii="Times New Roman" w:eastAsia="Times New Roman" w:hAnsi="Times New Roman"/>
        </w:rPr>
        <w:t xml:space="preserve">                                              Дата регистрации: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                                                                     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 жилья: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Общая площадь: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Вид отопления: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имеет следующий состав семьи:  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>№</w:t>
      </w:r>
      <w:r w:rsidRPr="00E73A87">
        <w:rPr>
          <w:rFonts w:ascii="Times New Roman" w:eastAsia="Times New Roman" w:hAnsi="Times New Roman"/>
        </w:rPr>
        <w:tab/>
        <w:t>ФИО</w:t>
      </w:r>
      <w:r>
        <w:rPr>
          <w:rFonts w:ascii="Times New Roman" w:eastAsia="Times New Roman" w:hAnsi="Times New Roman"/>
        </w:rPr>
        <w:t xml:space="preserve">       </w:t>
      </w:r>
      <w:r w:rsidRPr="00E73A87">
        <w:rPr>
          <w:rFonts w:ascii="Times New Roman" w:eastAsia="Times New Roman" w:hAnsi="Times New Roman"/>
        </w:rPr>
        <w:tab/>
        <w:t>Степень родства</w:t>
      </w:r>
      <w:r w:rsidRPr="00E73A87">
        <w:rPr>
          <w:rFonts w:ascii="Times New Roman" w:eastAsia="Times New Roman" w:hAnsi="Times New Roman"/>
        </w:rPr>
        <w:tab/>
        <w:t>Дата рождения</w:t>
      </w:r>
      <w:r w:rsidRPr="00E73A87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       дата регистрации   </w:t>
      </w:r>
      <w:proofErr w:type="gramStart"/>
      <w:r>
        <w:rPr>
          <w:rFonts w:ascii="Times New Roman" w:eastAsia="Times New Roman" w:hAnsi="Times New Roman"/>
        </w:rPr>
        <w:t>Снят</w:t>
      </w:r>
      <w:proofErr w:type="gramEnd"/>
      <w:r>
        <w:rPr>
          <w:rFonts w:ascii="Times New Roman" w:eastAsia="Times New Roman" w:hAnsi="Times New Roman"/>
        </w:rPr>
        <w:t xml:space="preserve">/а/ с учёта       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том числе </w:t>
      </w:r>
      <w:proofErr w:type="spellStart"/>
      <w:r>
        <w:rPr>
          <w:rFonts w:ascii="Times New Roman" w:eastAsia="Times New Roman" w:hAnsi="Times New Roman"/>
        </w:rPr>
        <w:t>льготники______человек</w:t>
      </w:r>
      <w:proofErr w:type="spellEnd"/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Основание: </w:t>
      </w:r>
      <w:proofErr w:type="spellStart"/>
      <w:r w:rsidRPr="00E73A87">
        <w:rPr>
          <w:rFonts w:ascii="Times New Roman" w:eastAsia="Times New Roman" w:hAnsi="Times New Roman"/>
        </w:rPr>
        <w:t>похозяйстве</w:t>
      </w:r>
      <w:r>
        <w:rPr>
          <w:rFonts w:ascii="Times New Roman" w:eastAsia="Times New Roman" w:hAnsi="Times New Roman"/>
        </w:rPr>
        <w:t>нная</w:t>
      </w:r>
      <w:proofErr w:type="spellEnd"/>
      <w:r>
        <w:rPr>
          <w:rFonts w:ascii="Times New Roman" w:eastAsia="Times New Roman" w:hAnsi="Times New Roman"/>
        </w:rPr>
        <w:t xml:space="preserve"> книга № 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 w:rsidRPr="00E73A8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Глава администрации МО</w:t>
      </w:r>
    </w:p>
    <w:p w:rsidR="00AC0326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Байкаловского сельского поселения                                          подпись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</w:rPr>
        <w:t>Ст</w:t>
      </w:r>
      <w:proofErr w:type="gramStart"/>
      <w:r>
        <w:rPr>
          <w:rFonts w:ascii="Times New Roman" w:eastAsia="Times New Roman" w:hAnsi="Times New Roman"/>
        </w:rPr>
        <w:t>.и</w:t>
      </w:r>
      <w:proofErr w:type="gramEnd"/>
      <w:r>
        <w:rPr>
          <w:rFonts w:ascii="Times New Roman" w:eastAsia="Times New Roman" w:hAnsi="Times New Roman"/>
        </w:rPr>
        <w:t>нспектор</w:t>
      </w:r>
      <w:proofErr w:type="spellEnd"/>
      <w:r>
        <w:rPr>
          <w:rFonts w:ascii="Times New Roman" w:eastAsia="Times New Roman" w:hAnsi="Times New Roman"/>
        </w:rPr>
        <w:t xml:space="preserve"> администрации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мп</w:t>
      </w:r>
      <w:proofErr w:type="spellEnd"/>
      <w:r w:rsidRPr="00E73A87">
        <w:rPr>
          <w:rFonts w:ascii="Times New Roman" w:eastAsia="Times New Roman" w:hAnsi="Times New Roman"/>
        </w:rPr>
        <w:t xml:space="preserve">                                         </w:t>
      </w:r>
      <w:r>
        <w:rPr>
          <w:rFonts w:ascii="Times New Roman" w:eastAsia="Times New Roman" w:hAnsi="Times New Roman"/>
        </w:rPr>
        <w:t>МО Байкаловского сельского поселения                                  подпись</w:t>
      </w:r>
      <w:r w:rsidRPr="00E73A8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</w:t>
      </w: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Pr="00E73A87" w:rsidRDefault="00AC0326" w:rsidP="00AC0326">
      <w:pPr>
        <w:pStyle w:val="Standard"/>
        <w:tabs>
          <w:tab w:val="left" w:pos="1065"/>
        </w:tabs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4</w:t>
      </w:r>
    </w:p>
    <w:p w:rsidR="00AC0326" w:rsidRDefault="00AC0326" w:rsidP="00AC0326">
      <w:pPr>
        <w:pStyle w:val="Standard"/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8090"/>
        </w:tabs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(адрес)</w:t>
      </w: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___________</w:t>
      </w: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--------------------------_____</w:t>
      </w:r>
    </w:p>
    <w:p w:rsidR="00AC0326" w:rsidRDefault="00AC0326" w:rsidP="00AC0326">
      <w:pPr>
        <w:pStyle w:val="Standard"/>
        <w:tabs>
          <w:tab w:val="left" w:pos="8090"/>
        </w:tabs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ФИО</w:t>
      </w:r>
    </w:p>
    <w:p w:rsidR="00AC0326" w:rsidRDefault="00AC0326" w:rsidP="00AC0326">
      <w:pPr>
        <w:pStyle w:val="Standard"/>
        <w:tabs>
          <w:tab w:val="left" w:pos="8090"/>
        </w:tabs>
        <w:ind w:left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8090"/>
        </w:tabs>
        <w:ind w:left="5670"/>
        <w:jc w:val="right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2420"/>
        </w:tabs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Уважаемый/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/__________________!</w:t>
      </w: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(причина отказа)</w:t>
      </w: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C0326" w:rsidRDefault="00AC0326" w:rsidP="00AC0326">
      <w:pPr>
        <w:pStyle w:val="Standard"/>
        <w:tabs>
          <w:tab w:val="left" w:pos="2420"/>
        </w:tabs>
        <w:spacing w:after="0" w:line="12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     _________________________   ____________</w:t>
      </w: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(Ф.И.О. должностного лица)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                      (расшифровка)</w:t>
      </w: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«_____»________  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AC0326" w:rsidRDefault="00AC0326" w:rsidP="00AC0326">
      <w:pPr>
        <w:pStyle w:val="Standard"/>
        <w:tabs>
          <w:tab w:val="left" w:pos="242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C0326" w:rsidRDefault="00AC0326" w:rsidP="00AC0326">
      <w:pPr>
        <w:pStyle w:val="Standard"/>
        <w:ind w:left="4956" w:firstLine="708"/>
        <w:rPr>
          <w:rFonts w:ascii="Times New Roman" w:eastAsia="Times New Roman" w:hAnsi="Times New Roman"/>
        </w:rPr>
      </w:pPr>
    </w:p>
    <w:p w:rsidR="00AA55E3" w:rsidRDefault="00AA55E3"/>
    <w:sectPr w:rsidR="00AA55E3">
      <w:pgSz w:w="11905" w:h="16837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26"/>
    <w:rsid w:val="00AA55E3"/>
    <w:rsid w:val="00A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32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326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2017-05-25T02:37:00Z</dcterms:created>
  <dcterms:modified xsi:type="dcterms:W3CDTF">2017-05-25T02:37:00Z</dcterms:modified>
</cp:coreProperties>
</file>