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1" w:rsidRPr="002D5327" w:rsidRDefault="00983221" w:rsidP="00983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21" w:rsidRPr="002D5327" w:rsidRDefault="00983221" w:rsidP="00983221">
      <w:pPr>
        <w:jc w:val="center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>Российская Федерация</w:t>
      </w:r>
    </w:p>
    <w:p w:rsidR="00983221" w:rsidRPr="002D5327" w:rsidRDefault="00983221" w:rsidP="00983221">
      <w:pPr>
        <w:jc w:val="center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>Свердловская область</w:t>
      </w:r>
    </w:p>
    <w:p w:rsidR="00983221" w:rsidRPr="002D5327" w:rsidRDefault="00983221" w:rsidP="00983221">
      <w:pPr>
        <w:jc w:val="center"/>
        <w:rPr>
          <w:rFonts w:ascii="Times New Roman" w:hAnsi="Times New Roman"/>
          <w:b/>
          <w:sz w:val="28"/>
          <w:szCs w:val="28"/>
        </w:rPr>
      </w:pPr>
      <w:r w:rsidRPr="002D5327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983221" w:rsidRPr="002D5327" w:rsidRDefault="00983221" w:rsidP="00983221">
      <w:pPr>
        <w:jc w:val="center"/>
        <w:rPr>
          <w:rFonts w:ascii="Times New Roman" w:hAnsi="Times New Roman"/>
          <w:b/>
          <w:sz w:val="28"/>
          <w:szCs w:val="28"/>
        </w:rPr>
      </w:pPr>
      <w:r w:rsidRPr="002D5327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983221" w:rsidRPr="002D5327" w:rsidRDefault="00983221" w:rsidP="00983221">
      <w:pPr>
        <w:jc w:val="center"/>
        <w:rPr>
          <w:rFonts w:ascii="Times New Roman" w:hAnsi="Times New Roman"/>
          <w:b/>
          <w:sz w:val="28"/>
          <w:szCs w:val="28"/>
        </w:rPr>
      </w:pPr>
      <w:r w:rsidRPr="002D5327">
        <w:rPr>
          <w:rFonts w:ascii="Times New Roman" w:hAnsi="Times New Roman"/>
          <w:b/>
          <w:sz w:val="28"/>
          <w:szCs w:val="28"/>
        </w:rPr>
        <w:t>ПОСТАНОВЛЕНИЕ</w:t>
      </w:r>
    </w:p>
    <w:p w:rsidR="00983221" w:rsidRPr="002D5327" w:rsidRDefault="00983221" w:rsidP="00983221">
      <w:pPr>
        <w:jc w:val="center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24.05</w:t>
      </w:r>
      <w:r w:rsidRPr="002D5327">
        <w:rPr>
          <w:rFonts w:ascii="Times New Roman" w:hAnsi="Times New Roman"/>
          <w:sz w:val="28"/>
          <w:szCs w:val="28"/>
        </w:rPr>
        <w:t>.2017 г.   № 1</w:t>
      </w:r>
      <w:r>
        <w:rPr>
          <w:rFonts w:ascii="Times New Roman" w:hAnsi="Times New Roman"/>
          <w:sz w:val="28"/>
          <w:szCs w:val="28"/>
        </w:rPr>
        <w:t>2</w:t>
      </w:r>
      <w:r w:rsidRPr="002D5327">
        <w:rPr>
          <w:rFonts w:ascii="Times New Roman" w:hAnsi="Times New Roman"/>
          <w:sz w:val="28"/>
          <w:szCs w:val="28"/>
        </w:rPr>
        <w:t>6-п</w:t>
      </w:r>
    </w:p>
    <w:p w:rsidR="00983221" w:rsidRPr="002D5327" w:rsidRDefault="00983221" w:rsidP="00983221">
      <w:pPr>
        <w:jc w:val="center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>с. Байкалово</w:t>
      </w:r>
    </w:p>
    <w:p w:rsidR="00983221" w:rsidRPr="002D5327" w:rsidRDefault="00983221" w:rsidP="009832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2D532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2D5327">
        <w:rPr>
          <w:rFonts w:ascii="Times New Roman" w:hAnsi="Times New Roman"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2D5327">
        <w:rPr>
          <w:rFonts w:ascii="Times New Roman" w:hAnsi="Times New Roman"/>
          <w:sz w:val="28"/>
          <w:szCs w:val="28"/>
        </w:rPr>
        <w:t xml:space="preserve">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</w:t>
      </w:r>
    </w:p>
    <w:p w:rsidR="00983221" w:rsidRPr="002D5327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221" w:rsidRPr="002D5327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3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Pr="002D5327">
        <w:rPr>
          <w:rFonts w:ascii="Times New Roman" w:hAnsi="Times New Roman"/>
          <w:sz w:val="28"/>
          <w:szCs w:val="28"/>
        </w:rPr>
        <w:t xml:space="preserve"> Постановлением Правительства РФ от 06.09.2016 </w:t>
      </w:r>
      <w:r>
        <w:rPr>
          <w:rFonts w:ascii="Times New Roman" w:hAnsi="Times New Roman"/>
          <w:sz w:val="28"/>
          <w:szCs w:val="28"/>
        </w:rPr>
        <w:t>№</w:t>
      </w:r>
      <w:r w:rsidRPr="002D5327">
        <w:rPr>
          <w:rFonts w:ascii="Times New Roman" w:hAnsi="Times New Roman"/>
          <w:sz w:val="28"/>
          <w:szCs w:val="28"/>
        </w:rPr>
        <w:t xml:space="preserve"> 887 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 Глава муниципального образования Байкаловского сельского поселения </w:t>
      </w:r>
      <w:proofErr w:type="gramEnd"/>
    </w:p>
    <w:p w:rsidR="00983221" w:rsidRPr="002D5327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 xml:space="preserve"> </w:t>
      </w:r>
    </w:p>
    <w:p w:rsidR="00983221" w:rsidRPr="001D1D01" w:rsidRDefault="00983221" w:rsidP="0098322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1D01">
        <w:rPr>
          <w:rFonts w:ascii="Times New Roman" w:hAnsi="Times New Roman"/>
          <w:b/>
          <w:sz w:val="28"/>
          <w:szCs w:val="28"/>
        </w:rPr>
        <w:t>ПОСТАНОВЛЯЕТ:</w:t>
      </w:r>
    </w:p>
    <w:p w:rsidR="00983221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прилагаемый Порядок </w:t>
      </w:r>
      <w:r w:rsidRPr="002D5327">
        <w:rPr>
          <w:rFonts w:ascii="Times New Roman" w:hAnsi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</w:t>
      </w:r>
      <w:r>
        <w:rPr>
          <w:rFonts w:ascii="Times New Roman" w:hAnsi="Times New Roman"/>
          <w:sz w:val="28"/>
          <w:szCs w:val="28"/>
        </w:rPr>
        <w:t>.</w:t>
      </w:r>
      <w:r w:rsidRPr="002D5327">
        <w:rPr>
          <w:rFonts w:ascii="Times New Roman" w:hAnsi="Times New Roman"/>
          <w:sz w:val="28"/>
          <w:szCs w:val="28"/>
        </w:rPr>
        <w:t xml:space="preserve"> </w:t>
      </w:r>
    </w:p>
    <w:p w:rsidR="00983221" w:rsidRPr="002D5327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2D5327">
        <w:rPr>
          <w:rFonts w:ascii="Times New Roman" w:hAnsi="Times New Roman"/>
          <w:sz w:val="28"/>
          <w:szCs w:val="28"/>
        </w:rPr>
        <w:t xml:space="preserve">Порядок предоставления субсидий организациям, индивидуальным предпринимателям, осуществляющим регулярные пассажирские перевозки по социально-значимым автобусным маршрутам, утвержденный Постановлением главы муниципального образования Байкаловского сельского поселения от 24.12.2014 года № 519-п </w:t>
      </w:r>
      <w:r w:rsidRPr="002D5327">
        <w:rPr>
          <w:rFonts w:ascii="Times New Roman" w:hAnsi="Times New Roman"/>
          <w:sz w:val="28"/>
          <w:szCs w:val="28"/>
        </w:rPr>
        <w:lastRenderedPageBreak/>
        <w:t>(в ред. 28.04.2017 года № 106-п)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83221" w:rsidRPr="002D5327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 xml:space="preserve">2. Настоящее Постановление опубликовать (обнародовать) в Информационном вестнике Байкаловского сельского поселения и разместить на официальном сайте в сети Интернет: </w:t>
      </w:r>
      <w:hyperlink r:id="rId6" w:history="1">
        <w:r w:rsidRPr="002D53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532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5327">
          <w:rPr>
            <w:rStyle w:val="a3"/>
            <w:rFonts w:ascii="Times New Roman" w:hAnsi="Times New Roman"/>
            <w:sz w:val="28"/>
            <w:szCs w:val="28"/>
            <w:lang w:val="en-US"/>
          </w:rPr>
          <w:t>bsposelenie</w:t>
        </w:r>
        <w:proofErr w:type="spellEnd"/>
        <w:r w:rsidRPr="002D532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53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5327">
        <w:rPr>
          <w:rFonts w:ascii="Times New Roman" w:hAnsi="Times New Roman"/>
          <w:sz w:val="28"/>
          <w:szCs w:val="28"/>
        </w:rPr>
        <w:t xml:space="preserve">. </w:t>
      </w:r>
    </w:p>
    <w:p w:rsidR="00983221" w:rsidRPr="002D5327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53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53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3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муниципального образования Байкаловского сельского поселения Клепикову А.П.</w:t>
      </w:r>
    </w:p>
    <w:p w:rsidR="00983221" w:rsidRPr="002D5327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221" w:rsidRPr="002D5327" w:rsidRDefault="00983221" w:rsidP="0098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83221" w:rsidRPr="002D5327" w:rsidRDefault="00983221" w:rsidP="0098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327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</w:t>
      </w:r>
      <w:r w:rsidRPr="002D5327">
        <w:rPr>
          <w:rFonts w:ascii="Times New Roman" w:hAnsi="Times New Roman"/>
          <w:sz w:val="28"/>
          <w:szCs w:val="28"/>
        </w:rPr>
        <w:tab/>
        <w:t xml:space="preserve">        Д.В. Лыжин</w:t>
      </w:r>
    </w:p>
    <w:p w:rsidR="00983221" w:rsidRPr="002D5327" w:rsidRDefault="00983221" w:rsidP="0098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ECC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ECC" w:rsidRDefault="00005ECC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221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83221" w:rsidRDefault="00983221" w:rsidP="00005EC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</w:p>
    <w:p w:rsidR="00983221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МО Байкаловского сельского </w:t>
      </w:r>
    </w:p>
    <w:p w:rsidR="00983221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3221" w:rsidRPr="002C665A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01F84">
        <w:rPr>
          <w:rFonts w:ascii="Times New Roman" w:hAnsi="Times New Roman"/>
          <w:sz w:val="28"/>
          <w:szCs w:val="28"/>
        </w:rPr>
        <w:t>24.05</w:t>
      </w:r>
      <w:r>
        <w:rPr>
          <w:rFonts w:ascii="Times New Roman" w:hAnsi="Times New Roman"/>
          <w:sz w:val="28"/>
          <w:szCs w:val="28"/>
        </w:rPr>
        <w:t>.2017</w:t>
      </w:r>
      <w:r w:rsidRPr="003D122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="00901F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D1223">
        <w:rPr>
          <w:rFonts w:ascii="Times New Roman" w:hAnsi="Times New Roman"/>
          <w:sz w:val="28"/>
          <w:szCs w:val="28"/>
        </w:rPr>
        <w:t>-п</w:t>
      </w:r>
    </w:p>
    <w:p w:rsidR="00983221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221" w:rsidRPr="0098132A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221" w:rsidRPr="00983221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Par31"/>
      <w:bookmarkEnd w:id="0"/>
      <w:r w:rsidRPr="0098322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83221" w:rsidRPr="00983221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3221">
        <w:rPr>
          <w:rFonts w:ascii="Times New Roman" w:hAnsi="Times New Roman"/>
          <w:b/>
          <w:sz w:val="28"/>
          <w:szCs w:val="28"/>
        </w:rPr>
        <w:t>предоставления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</w:t>
      </w:r>
    </w:p>
    <w:p w:rsidR="00983221" w:rsidRPr="0098132A" w:rsidRDefault="00983221" w:rsidP="0098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3221" w:rsidRDefault="00983221" w:rsidP="0098322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83221" w:rsidRDefault="00983221" w:rsidP="0098322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5327">
        <w:rPr>
          <w:rFonts w:ascii="Times New Roman" w:hAnsi="Times New Roman"/>
          <w:sz w:val="28"/>
          <w:szCs w:val="28"/>
        </w:rPr>
        <w:t>Настоящий  Порядок предоставления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 (далее - Порядок), разработан в соответствии со статьей 78 Бюджетного кодекса Российской Федерации, пунктом 7 части 1 статьи 16 Федерального закона от 06.10.2003 № 131-ФЗ "Об общих принципах организации местного самоуправления</w:t>
      </w:r>
      <w:proofErr w:type="gramEnd"/>
      <w:r w:rsidRPr="002D5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327">
        <w:rPr>
          <w:rFonts w:ascii="Times New Roman" w:hAnsi="Times New Roman"/>
          <w:sz w:val="28"/>
          <w:szCs w:val="28"/>
        </w:rPr>
        <w:t>в Российской Федерации", Постановлением Правительства Российской Федерации от 06.09.2016 года № 887 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регулирует цели, условия и механизм предоставления субсидии юридическим лицам и индивидуальным предпринимателям, осуществляющим регулярные пассажирские перевозки по</w:t>
      </w:r>
      <w:proofErr w:type="gramEnd"/>
      <w:r w:rsidRPr="002D5327">
        <w:rPr>
          <w:rFonts w:ascii="Times New Roman" w:hAnsi="Times New Roman"/>
          <w:sz w:val="28"/>
          <w:szCs w:val="28"/>
        </w:rPr>
        <w:t xml:space="preserve"> социально-значимым маршрутам, а также определяет критерии отбора транспортных организаций и индивидуальных предпринимателей</w:t>
      </w:r>
      <w:r w:rsidRPr="00E04F21">
        <w:rPr>
          <w:rFonts w:ascii="Times New Roman" w:hAnsi="Times New Roman"/>
          <w:sz w:val="28"/>
          <w:szCs w:val="28"/>
        </w:rPr>
        <w:t>.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5327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основе с целью возмещения недополученных доходов и (или) возмещения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транспортом, возникшим на основании регулирования  тарифов на проезд и с низким пассажиропотоком, а также для обеспечения постоянного транспортного обслуживания и удовлетворения потребности населения в регулярных пригородных</w:t>
      </w:r>
      <w:proofErr w:type="gramEnd"/>
      <w:r w:rsidRPr="002D5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327">
        <w:rPr>
          <w:rFonts w:ascii="Times New Roman" w:hAnsi="Times New Roman"/>
          <w:sz w:val="28"/>
          <w:szCs w:val="28"/>
        </w:rPr>
        <w:t>перевозках</w:t>
      </w:r>
      <w:proofErr w:type="gramEnd"/>
      <w:r w:rsidRPr="002D5327">
        <w:rPr>
          <w:rFonts w:ascii="Times New Roman" w:hAnsi="Times New Roman"/>
          <w:sz w:val="28"/>
          <w:szCs w:val="28"/>
        </w:rPr>
        <w:t xml:space="preserve"> в целях социальной защиты населения</w:t>
      </w:r>
      <w:r w:rsidRPr="00E04F21">
        <w:rPr>
          <w:rFonts w:ascii="Times New Roman" w:hAnsi="Times New Roman"/>
          <w:sz w:val="28"/>
          <w:szCs w:val="28"/>
        </w:rPr>
        <w:t>.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hAnsi="Times New Roman"/>
          <w:sz w:val="28"/>
          <w:szCs w:val="28"/>
        </w:rPr>
        <w:t xml:space="preserve">3. 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Социально значимый маршрут регулярных пассажирских перевозок предназначен для осуществления перевозок пассажиров и багажа по 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расписаниям. Это путь следования транспортного средства от начального остановочного пункта через промежуточные остановочные пункты до конечного остановочного пункта.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hAnsi="Times New Roman"/>
          <w:sz w:val="28"/>
          <w:szCs w:val="28"/>
        </w:rPr>
        <w:t xml:space="preserve">4. 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t>Главным распорядителем средств бюджета по предоставлению субсидии является Администрация муниципального образования Байкаловского сельского поселения (далее - Администрация).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5. Право на получение субсидий имеют юридические лица любой организационно-правовой формы (за исключением государственных (муниципальных) учреждений) и индивидуальные предприниматели (далее – </w:t>
      </w:r>
      <w:proofErr w:type="spell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Субсидианты</w:t>
      </w:r>
      <w:proofErr w:type="spellEnd"/>
      <w:r w:rsidRPr="00E04F21">
        <w:rPr>
          <w:rFonts w:ascii="Times New Roman" w:eastAsia="Calibri" w:hAnsi="Times New Roman"/>
          <w:sz w:val="28"/>
          <w:szCs w:val="28"/>
          <w:lang w:eastAsia="ru-RU"/>
        </w:rPr>
        <w:t>):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Pr="00E04F21">
        <w:rPr>
          <w:rFonts w:ascii="Times New Roman" w:hAnsi="Times New Roman"/>
          <w:sz w:val="28"/>
          <w:szCs w:val="28"/>
        </w:rPr>
        <w:t>имеющие автобусный парк общего пользования, предназначенный для перевозки пассажиров с числом мест для сидения (помимо сиденья водителя) более 8;</w:t>
      </w:r>
      <w:proofErr w:type="gramEnd"/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б) осуществляющие перевозку пассажиров по тарифам, утвержденным Региональной энергетической комиссией Свердловской области, а в случае, если в установленном порядке транспортным организациям не утверждены индивидуальные тарифы, применяющие предельные тарифы, утвержденные Региональной энергетической комиссией Свердловской области;</w:t>
      </w:r>
      <w:proofErr w:type="gramEnd"/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в) ведущие раздельный учет расходов и пассажирооборота по каждому социально значимому маршруту;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г) содержащие автобусы в технически исправном состоянии;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д) обеспечивающие безопасные условия перевозки пассажиров и контроль исполнения всех рейсов на маршрутах;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е) </w:t>
      </w:r>
      <w:r w:rsidRPr="00E04F21">
        <w:rPr>
          <w:rFonts w:ascii="Times New Roman" w:hAnsi="Times New Roman"/>
          <w:sz w:val="28"/>
          <w:szCs w:val="28"/>
        </w:rPr>
        <w:t>выполняющие установленные законодательными и иными нормативными правовыми актами Российской Федерации требования по обеспечению профессиональной надежности водителей автобусов;</w:t>
      </w:r>
    </w:p>
    <w:p w:rsidR="00983221" w:rsidRPr="00E04F21" w:rsidRDefault="00983221" w:rsidP="0098322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ж) </w:t>
      </w:r>
      <w:r w:rsidRPr="00E04F21">
        <w:rPr>
          <w:rFonts w:ascii="Times New Roman" w:hAnsi="Times New Roman"/>
          <w:sz w:val="28"/>
          <w:szCs w:val="28"/>
        </w:rPr>
        <w:t>осуществляющим регулярные перевозки по всем социально значимым маршрутам и рейсам в совокупности.</w:t>
      </w:r>
    </w:p>
    <w:p w:rsidR="00983221" w:rsidRPr="00E04F21" w:rsidRDefault="00983221" w:rsidP="00983221">
      <w:pPr>
        <w:pStyle w:val="a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83221" w:rsidRPr="00E04F21" w:rsidRDefault="00983221" w:rsidP="009832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6. Отбор </w:t>
      </w:r>
      <w:proofErr w:type="spellStart"/>
      <w:r w:rsidRPr="00E04F21">
        <w:rPr>
          <w:rFonts w:ascii="Times New Roman" w:hAnsi="Times New Roman"/>
          <w:sz w:val="28"/>
          <w:szCs w:val="28"/>
        </w:rPr>
        <w:t>Субсидиантов</w:t>
      </w:r>
      <w:proofErr w:type="spellEnd"/>
      <w:r w:rsidRPr="00E04F21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 и на основании представленных документов: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заявки для участия в отборе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копий учредительных документов организации;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копии свидетельства о государственной регистрации организации, индивидуального предпринимателя;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E04F21">
        <w:rPr>
          <w:rFonts w:ascii="Times New Roman" w:hAnsi="Times New Roman"/>
          <w:sz w:val="28"/>
          <w:szCs w:val="28"/>
        </w:rPr>
        <w:t>документов, подтверждающих назначение на должность руководителя организации;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- копии </w:t>
      </w:r>
      <w:r>
        <w:rPr>
          <w:rFonts w:ascii="Times New Roman" w:hAnsi="Times New Roman"/>
          <w:sz w:val="28"/>
          <w:szCs w:val="28"/>
        </w:rPr>
        <w:t>договора (соглашения)</w:t>
      </w:r>
      <w:r w:rsidRPr="00E04F21">
        <w:rPr>
          <w:rFonts w:ascii="Times New Roman" w:hAnsi="Times New Roman"/>
          <w:sz w:val="28"/>
          <w:szCs w:val="28"/>
        </w:rPr>
        <w:t>, заверенной руководителем и печатью организации, об оказании организацией транспортного обслуживания населения в Байкаловском сельском поселении;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копию паспорта транспортного средства;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копию паспорта автобусного маршрута;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E04F21">
        <w:rPr>
          <w:rFonts w:ascii="Times New Roman" w:hAnsi="Times New Roman"/>
          <w:sz w:val="28"/>
          <w:szCs w:val="28"/>
        </w:rPr>
        <w:lastRenderedPageBreak/>
        <w:t>-</w:t>
      </w:r>
      <w:r w:rsidRPr="00E04F21">
        <w:rPr>
          <w:rFonts w:ascii="Times New Roman" w:hAnsi="Times New Roman"/>
          <w:sz w:val="28"/>
          <w:szCs w:val="28"/>
          <w:lang w:val="be-BY"/>
        </w:rPr>
        <w:t xml:space="preserve"> справку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  <w:lang w:val="be-BY"/>
        </w:rPr>
        <w:t>- копию выписки из Единого государственного  реестра юридических лиц, полученную  не ранее, чем за один месяц до даты подачи документов;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копии лицензии на перевозку пассажиров автомобильным транспортом.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Документы предоставляются в прошитом и пронумерованном виде, скрепленные печатью </w:t>
      </w:r>
      <w:proofErr w:type="spellStart"/>
      <w:r w:rsidRPr="00E04F21">
        <w:rPr>
          <w:rFonts w:ascii="Times New Roman" w:hAnsi="Times New Roman"/>
          <w:sz w:val="28"/>
          <w:szCs w:val="28"/>
        </w:rPr>
        <w:t>Субсидианта</w:t>
      </w:r>
      <w:proofErr w:type="spellEnd"/>
      <w:r w:rsidRPr="00E04F21">
        <w:rPr>
          <w:rFonts w:ascii="Times New Roman" w:hAnsi="Times New Roman"/>
          <w:sz w:val="28"/>
          <w:szCs w:val="28"/>
        </w:rPr>
        <w:t xml:space="preserve"> (при ее наличии).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  <w:lang w:val="be-BY"/>
        </w:rPr>
        <w:t>Заявители несут полную ответственность за полноту и достоверность предоставляемых сведений.</w:t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  <w:lang w:val="be-BY"/>
        </w:rPr>
        <w:tab/>
      </w:r>
      <w:r w:rsidRPr="00E04F21">
        <w:rPr>
          <w:rFonts w:ascii="Times New Roman" w:hAnsi="Times New Roman"/>
          <w:sz w:val="28"/>
          <w:szCs w:val="28"/>
        </w:rPr>
        <w:t>Поступающие заявки регистрируются в журнале регистрации.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Отбор  </w:t>
      </w:r>
      <w:proofErr w:type="spellStart"/>
      <w:r w:rsidRPr="00E04F21">
        <w:rPr>
          <w:rFonts w:ascii="Times New Roman" w:hAnsi="Times New Roman"/>
          <w:sz w:val="28"/>
          <w:szCs w:val="28"/>
        </w:rPr>
        <w:t>Субсидиантов</w:t>
      </w:r>
      <w:proofErr w:type="spellEnd"/>
      <w:r w:rsidRPr="00E04F21">
        <w:rPr>
          <w:rFonts w:ascii="Times New Roman" w:hAnsi="Times New Roman"/>
          <w:sz w:val="28"/>
          <w:szCs w:val="28"/>
        </w:rPr>
        <w:t xml:space="preserve"> осуществляется администрацией в соответствии с Критериями отбора, утвержденными настоящим Порядком.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Для проведения отбора получател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04F21">
        <w:rPr>
          <w:rFonts w:ascii="Times New Roman" w:hAnsi="Times New Roman"/>
          <w:sz w:val="28"/>
          <w:szCs w:val="28"/>
        </w:rPr>
        <w:t xml:space="preserve">субсидии, распоряжением главы муниципального образования Байкаловского сельского поселения объявляется прием заявлений с указанием сроков приема документов для участия в отборе и адреса приема документов. Распоряжение размещается на официальном сайте администрации: </w:t>
      </w:r>
      <w:hyperlink r:id="rId7" w:history="1">
        <w:r w:rsidRPr="00E04F2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04F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04F21">
          <w:rPr>
            <w:rStyle w:val="a3"/>
            <w:rFonts w:ascii="Times New Roman" w:hAnsi="Times New Roman"/>
            <w:sz w:val="28"/>
            <w:szCs w:val="28"/>
            <w:lang w:val="en-US"/>
          </w:rPr>
          <w:t>bsposelenie</w:t>
        </w:r>
        <w:proofErr w:type="spellEnd"/>
        <w:r w:rsidRPr="00E04F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04F2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04F21">
        <w:rPr>
          <w:rFonts w:ascii="Times New Roman" w:hAnsi="Times New Roman"/>
          <w:sz w:val="28"/>
          <w:szCs w:val="28"/>
        </w:rPr>
        <w:t xml:space="preserve">. 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7. Прием документов осуществляется в течение 10 дней со дня опубликования распоряжения о начале приема заявок на предоставление субсидии на официальном сайте администрации муниципального образования Байкаловского сельского поселения.</w:t>
      </w:r>
    </w:p>
    <w:p w:rsidR="009832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Рассмотрение заявок осуществляется Комиссией в течение двух рабочих дней с момента прекращения приема заявок.</w:t>
      </w:r>
    </w:p>
    <w:p w:rsidR="00983221" w:rsidRPr="00210CF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10CF1">
        <w:rPr>
          <w:rFonts w:ascii="Times New Roman" w:hAnsi="Times New Roman"/>
          <w:sz w:val="28"/>
          <w:szCs w:val="28"/>
          <w:lang w:val="be-BY"/>
        </w:rPr>
        <w:t>По результатам рассмотрения представленных заявок, комиссией принимается решение о допуске лиц, имеющих право на получение субсидии до процедуры отбора.</w:t>
      </w:r>
    </w:p>
    <w:p w:rsidR="00983221" w:rsidRPr="00210CF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10CF1">
        <w:rPr>
          <w:rFonts w:ascii="Times New Roman" w:hAnsi="Times New Roman"/>
          <w:sz w:val="28"/>
          <w:szCs w:val="28"/>
          <w:lang w:val="be-BY"/>
        </w:rPr>
        <w:t>Решение комиссии оформляется протоколом.</w:t>
      </w:r>
    </w:p>
    <w:p w:rsidR="009832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10CF1">
        <w:rPr>
          <w:rFonts w:ascii="Times New Roman" w:hAnsi="Times New Roman"/>
          <w:sz w:val="28"/>
          <w:szCs w:val="28"/>
          <w:lang w:val="be-BY"/>
        </w:rPr>
        <w:t>В случае, если до окончания срока подачи заявок подана одна заявка, либо все заявки кроме одной не допущены до отбора, соглашение на предоставление субсидии заключается с организацией,индивидуальным предпринимателем подавшей единственную заявку.</w:t>
      </w:r>
    </w:p>
    <w:p w:rsidR="00983221" w:rsidRPr="00210CF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10CF1">
        <w:rPr>
          <w:rFonts w:ascii="Times New Roman" w:hAnsi="Times New Roman"/>
          <w:sz w:val="28"/>
          <w:szCs w:val="28"/>
          <w:lang w:val="be-BY"/>
        </w:rPr>
        <w:t>Отбор лиц, имеющих право на получение субсидии проводится комиссией по отбору получателей субсидии в течение одного рабочего дня со дня составления протокола о допуске указанных лиц до процедуры отбора.</w:t>
      </w:r>
    </w:p>
    <w:p w:rsidR="009832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10CF1">
        <w:rPr>
          <w:rFonts w:ascii="Times New Roman" w:hAnsi="Times New Roman"/>
          <w:sz w:val="28"/>
          <w:szCs w:val="28"/>
          <w:lang w:val="be-BY"/>
        </w:rPr>
        <w:t>В ходе отбора  Комиссия проверяет правильность оформления представленных документов и обоснованность расчета субсидии, а также соответствие претендентов на получение субсидии установленным критериям отбора.</w:t>
      </w:r>
    </w:p>
    <w:p w:rsidR="00983221" w:rsidRPr="00210CF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10CF1">
        <w:rPr>
          <w:rFonts w:ascii="Times New Roman" w:hAnsi="Times New Roman"/>
          <w:sz w:val="28"/>
          <w:szCs w:val="28"/>
          <w:lang w:val="be-BY"/>
        </w:rPr>
        <w:t>Результаты рассмотрения заявок и отбора получателей субсидии  размещаются на официальном сайте поселения в течение одного рабочего дня после завершения отбора получателей субсидии.</w:t>
      </w:r>
    </w:p>
    <w:p w:rsidR="00983221" w:rsidRPr="00210CF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10CF1">
        <w:rPr>
          <w:rFonts w:ascii="Times New Roman" w:hAnsi="Times New Roman"/>
          <w:sz w:val="28"/>
          <w:szCs w:val="28"/>
          <w:lang w:val="be-BY"/>
        </w:rPr>
        <w:t>Решение оформляется протоколом.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Pr="00E04F21">
        <w:rPr>
          <w:rFonts w:ascii="Times New Roman" w:hAnsi="Times New Roman"/>
          <w:sz w:val="28"/>
          <w:szCs w:val="28"/>
        </w:rPr>
        <w:t>Субсидианты</w:t>
      </w:r>
      <w:proofErr w:type="spellEnd"/>
      <w:r w:rsidRPr="00E04F21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</w:t>
      </w:r>
      <w:proofErr w:type="gramStart"/>
      <w:r w:rsidRPr="00E04F21">
        <w:rPr>
          <w:rFonts w:ascii="Times New Roman" w:hAnsi="Times New Roman"/>
          <w:sz w:val="28"/>
          <w:szCs w:val="28"/>
        </w:rPr>
        <w:t>планируется заключение соглашения должны</w:t>
      </w:r>
      <w:proofErr w:type="gramEnd"/>
      <w:r w:rsidRPr="00E04F21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hAnsi="Times New Roman"/>
          <w:sz w:val="28"/>
          <w:szCs w:val="28"/>
        </w:rPr>
        <w:t xml:space="preserve">а) 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б) отсутствие просроченной задолженности по возврату в бюджет муниципального образования Байкаловского сельского поселения (далее – бюджет сельского поселения) субсидий, бюджетных инвестиций, </w:t>
      </w:r>
      <w:proofErr w:type="gram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предоставленных</w:t>
      </w:r>
      <w:proofErr w:type="gramEnd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бюджетом сельского поселения;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в)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г)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отношении</w:t>
      </w:r>
      <w:proofErr w:type="gramEnd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д) не должны получать средства из бюджета сельского поселения в соответствии с иными муниципальными правовыми актами на аналогичные цели.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9. Основания для отказа </w:t>
      </w:r>
      <w:proofErr w:type="spell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Субсидианту</w:t>
      </w:r>
      <w:proofErr w:type="spellEnd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в предоставлении субсидии: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а) несоответствие представленных документов требованиям, определенных пунктом </w:t>
      </w:r>
      <w:hyperlink r:id="rId8" w:history="1">
        <w:r w:rsidRPr="00E04F21">
          <w:rPr>
            <w:rFonts w:ascii="Times New Roman" w:eastAsia="Calibri" w:hAnsi="Times New Roman"/>
            <w:sz w:val="28"/>
            <w:szCs w:val="28"/>
            <w:lang w:eastAsia="ru-RU"/>
          </w:rPr>
          <w:t>6</w:t>
        </w:r>
      </w:hyperlink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б) недостоверность представленной получателем субсидии информации;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Pr="00E04F21">
        <w:rPr>
          <w:rFonts w:ascii="Times New Roman" w:hAnsi="Times New Roman"/>
          <w:sz w:val="28"/>
          <w:szCs w:val="28"/>
        </w:rPr>
        <w:t>несоответствие Критериям отбора;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hAnsi="Times New Roman"/>
          <w:sz w:val="28"/>
          <w:szCs w:val="28"/>
        </w:rPr>
        <w:t>г) предоставление документов позднее установленного срока.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10. Размер </w:t>
      </w:r>
      <w:proofErr w:type="gram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субсидии, предоставляемой в очередном финансовом году определяется</w:t>
      </w:r>
      <w:proofErr w:type="gramEnd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методикой расчета субсидий из бюджета сельского поселения, утвержденной Постановлением Главы муниципального образования Байкаловского сельского поселения (далее - Методика).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Субсидии носят целевой характер и не могут быть использованы на иные цели.</w:t>
      </w:r>
    </w:p>
    <w:p w:rsidR="00983221" w:rsidRPr="00E04F21" w:rsidRDefault="00983221" w:rsidP="009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При предоставлении субсидий обязательным условием их предоставления, включаемым в соглашение о предоставлении субсидий является запрет</w:t>
      </w:r>
      <w:r w:rsidRPr="00E04F21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E04F21">
        <w:rPr>
          <w:rFonts w:ascii="Times New Roman" w:hAnsi="Times New Roman"/>
          <w:sz w:val="28"/>
          <w:szCs w:val="28"/>
        </w:rPr>
        <w:t xml:space="preserve"> за счет полученных из бюджета сельского </w:t>
      </w:r>
      <w:r w:rsidRPr="00E04F21">
        <w:rPr>
          <w:rFonts w:ascii="Times New Roman" w:hAnsi="Times New Roman"/>
          <w:sz w:val="28"/>
          <w:szCs w:val="28"/>
        </w:rPr>
        <w:lastRenderedPageBreak/>
        <w:t xml:space="preserve">поселения средств иностранной валюты, 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</w:t>
      </w:r>
      <w:proofErr w:type="gramEnd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актом.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11. Организации, индивидуальные предприниматели, прошедшие отбор, заключают с Администрацией соглашение о предоставлении субсидии на очередной финансовый год (далее - Соглашение).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hAnsi="Times New Roman"/>
          <w:sz w:val="28"/>
          <w:szCs w:val="28"/>
        </w:rPr>
        <w:t>12. С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t>убсидия перечисляется не позднее десятого рабочего дня после проверки документов, установленны</w:t>
      </w:r>
      <w:r>
        <w:rPr>
          <w:rFonts w:ascii="Times New Roman" w:eastAsia="Calibri" w:hAnsi="Times New Roman"/>
          <w:sz w:val="28"/>
          <w:szCs w:val="28"/>
          <w:lang w:eastAsia="ru-RU"/>
        </w:rPr>
        <w:t>х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Соглашением.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13. Субсидия перечисляется на расчетные счета, открытые получателям субсидии в учреждениях Центрального банка Российской Федерации или кредитных организациях.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14. </w:t>
      </w:r>
      <w:proofErr w:type="spellStart"/>
      <w:r w:rsidRPr="00E04F21">
        <w:rPr>
          <w:rFonts w:ascii="Times New Roman" w:eastAsia="Calibri" w:hAnsi="Times New Roman"/>
          <w:sz w:val="28"/>
          <w:szCs w:val="28"/>
          <w:lang w:eastAsia="ru-RU"/>
        </w:rPr>
        <w:t>Субсидиант</w:t>
      </w:r>
      <w:proofErr w:type="spellEnd"/>
      <w:r w:rsidRPr="00E04F21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предоставляет отчет о направлениях затрат </w:t>
      </w:r>
      <w:r w:rsidR="00005ECC">
        <w:rPr>
          <w:rFonts w:ascii="Times New Roman" w:eastAsia="Calibri" w:hAnsi="Times New Roman"/>
          <w:sz w:val="28"/>
          <w:szCs w:val="28"/>
          <w:lang w:eastAsia="ru-RU"/>
        </w:rPr>
        <w:t xml:space="preserve">и (или) </w:t>
      </w:r>
      <w:r w:rsidRPr="00E04F21">
        <w:rPr>
          <w:rFonts w:ascii="Times New Roman" w:eastAsia="Calibri" w:hAnsi="Times New Roman"/>
          <w:sz w:val="28"/>
          <w:szCs w:val="28"/>
          <w:lang w:eastAsia="ru-RU"/>
        </w:rPr>
        <w:t>недополученных доходов, на возмещение которых предоставляется субсидия.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4F21">
        <w:rPr>
          <w:rFonts w:ascii="Times New Roman" w:eastAsia="Calibri" w:hAnsi="Times New Roman"/>
          <w:sz w:val="28"/>
          <w:szCs w:val="28"/>
          <w:lang w:eastAsia="ru-RU"/>
        </w:rPr>
        <w:t>15. Перечень документов, подтверждающих фактически произведенные затраты (недополученные доходы) определяется в соответствии с Методикой.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221" w:rsidRPr="00E04F21" w:rsidRDefault="00983221" w:rsidP="009832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16. Порядок, сроки и формы предоставления отчетности устанавливаются Соглашением.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221" w:rsidRPr="00E04F21" w:rsidRDefault="00983221" w:rsidP="009832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04F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F21">
        <w:rPr>
          <w:rFonts w:ascii="Times New Roman" w:hAnsi="Times New Roman"/>
          <w:sz w:val="28"/>
          <w:szCs w:val="28"/>
        </w:rPr>
        <w:t xml:space="preserve"> соблюдением условий, целей и порядк</w:t>
      </w:r>
      <w:r>
        <w:rPr>
          <w:rFonts w:ascii="Times New Roman" w:hAnsi="Times New Roman"/>
          <w:sz w:val="28"/>
          <w:szCs w:val="28"/>
        </w:rPr>
        <w:t>а</w:t>
      </w:r>
      <w:r w:rsidRPr="00E04F21">
        <w:rPr>
          <w:rFonts w:ascii="Times New Roman" w:hAnsi="Times New Roman"/>
          <w:sz w:val="28"/>
          <w:szCs w:val="28"/>
        </w:rPr>
        <w:t xml:space="preserve"> предоставления субсидии и ответственность за их нарушение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17. Администрация и органы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04F21">
        <w:rPr>
          <w:rFonts w:ascii="Times New Roman" w:hAnsi="Times New Roman"/>
          <w:sz w:val="28"/>
          <w:szCs w:val="28"/>
        </w:rPr>
        <w:t>финансового контроля осуществляют обязательную проверку соблюдения условия, целей и порядка предоставления субсидий получателями субсидий.</w:t>
      </w:r>
    </w:p>
    <w:p w:rsidR="00983221" w:rsidRPr="00E04F21" w:rsidRDefault="00983221" w:rsidP="009832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18. В случае выявления по фактам проверок Администрацией и 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04F21">
        <w:rPr>
          <w:rFonts w:ascii="Times New Roman" w:hAnsi="Times New Roman"/>
          <w:sz w:val="28"/>
          <w:szCs w:val="28"/>
        </w:rPr>
        <w:t>финансового контроля нарушени</w:t>
      </w:r>
      <w:r>
        <w:rPr>
          <w:rFonts w:ascii="Times New Roman" w:hAnsi="Times New Roman"/>
          <w:sz w:val="28"/>
          <w:szCs w:val="28"/>
        </w:rPr>
        <w:t>я</w:t>
      </w:r>
      <w:r w:rsidRPr="00E04F21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субсидии</w:t>
      </w:r>
      <w:r>
        <w:rPr>
          <w:rFonts w:ascii="Times New Roman" w:hAnsi="Times New Roman"/>
          <w:sz w:val="28"/>
          <w:szCs w:val="28"/>
        </w:rPr>
        <w:t>,</w:t>
      </w:r>
      <w:r w:rsidRPr="00E04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21">
        <w:rPr>
          <w:rFonts w:ascii="Times New Roman" w:hAnsi="Times New Roman"/>
          <w:sz w:val="28"/>
          <w:szCs w:val="28"/>
        </w:rPr>
        <w:t>Субсидианты</w:t>
      </w:r>
      <w:proofErr w:type="spellEnd"/>
      <w:r w:rsidRPr="00E04F21">
        <w:rPr>
          <w:rFonts w:ascii="Times New Roman" w:hAnsi="Times New Roman"/>
          <w:sz w:val="28"/>
          <w:szCs w:val="28"/>
        </w:rPr>
        <w:t xml:space="preserve"> обязаны возвратить в бюджет сельского поселения сумму субсидии, выявленную по  результатам такой проверки в течение 10 дней с момента получения требования об их возврате.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        19. При расторжении соглашения по инициативе Администрации в связи с нарушением другой стороной обязательств и условий предоставления субсидии </w:t>
      </w:r>
      <w:proofErr w:type="spellStart"/>
      <w:r w:rsidRPr="00E04F21">
        <w:rPr>
          <w:rFonts w:ascii="Times New Roman" w:hAnsi="Times New Roman"/>
          <w:sz w:val="28"/>
          <w:szCs w:val="28"/>
        </w:rPr>
        <w:t>Субсидианты</w:t>
      </w:r>
      <w:proofErr w:type="spellEnd"/>
      <w:r w:rsidRPr="00E04F21">
        <w:rPr>
          <w:rFonts w:ascii="Times New Roman" w:hAnsi="Times New Roman"/>
          <w:sz w:val="28"/>
          <w:szCs w:val="28"/>
        </w:rPr>
        <w:t xml:space="preserve"> обязаны возвратить неиспользованные средства субсидии в бюджет сельского поселения в течение 10 дней с момента получения уведомления.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         20. В случае превышения размера предоставленных субсидий за отчетный финансовый год над фактически сложившимися расходами на осуществление перевозок по социально-значимым маршрутам за этот же </w:t>
      </w:r>
      <w:r w:rsidRPr="00E04F21">
        <w:rPr>
          <w:rFonts w:ascii="Times New Roman" w:hAnsi="Times New Roman"/>
          <w:sz w:val="28"/>
          <w:szCs w:val="28"/>
        </w:rPr>
        <w:lastRenderedPageBreak/>
        <w:t xml:space="preserve">период, сумма превышения по итогам отчетного года подлежит возврату в бюджет сельского поселения до 01 февраля года, следующего </w:t>
      </w:r>
      <w:proofErr w:type="gramStart"/>
      <w:r w:rsidRPr="00E04F21">
        <w:rPr>
          <w:rFonts w:ascii="Times New Roman" w:hAnsi="Times New Roman"/>
          <w:sz w:val="28"/>
          <w:szCs w:val="28"/>
        </w:rPr>
        <w:t>за</w:t>
      </w:r>
      <w:proofErr w:type="gramEnd"/>
      <w:r w:rsidRPr="00E04F21">
        <w:rPr>
          <w:rFonts w:ascii="Times New Roman" w:hAnsi="Times New Roman"/>
          <w:sz w:val="28"/>
          <w:szCs w:val="28"/>
        </w:rPr>
        <w:t xml:space="preserve"> отчетным.</w:t>
      </w:r>
    </w:p>
    <w:p w:rsidR="00983221" w:rsidRPr="00E04F21" w:rsidRDefault="00983221" w:rsidP="00983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         21. Невозвращенные средства субсидии подлежат взысканию Администрацией в соответствии с законодательством и условиями заключенных Соглашений.</w:t>
      </w: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01F84" w:rsidRDefault="00901F84" w:rsidP="00983221">
      <w:pPr>
        <w:spacing w:after="0"/>
        <w:jc w:val="both"/>
        <w:rPr>
          <w:sz w:val="28"/>
          <w:szCs w:val="28"/>
        </w:rPr>
      </w:pPr>
    </w:p>
    <w:p w:rsidR="00983221" w:rsidRDefault="00983221" w:rsidP="00983221">
      <w:pPr>
        <w:spacing w:after="0"/>
        <w:jc w:val="both"/>
        <w:rPr>
          <w:sz w:val="28"/>
          <w:szCs w:val="28"/>
        </w:rPr>
      </w:pPr>
    </w:p>
    <w:p w:rsidR="00983221" w:rsidRPr="00210CF1" w:rsidRDefault="00983221" w:rsidP="009832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83221" w:rsidRPr="00210CF1" w:rsidRDefault="00983221" w:rsidP="00983221">
      <w:pPr>
        <w:pStyle w:val="a4"/>
        <w:rPr>
          <w:rFonts w:ascii="Times New Roman" w:hAnsi="Times New Roman"/>
          <w:sz w:val="28"/>
          <w:szCs w:val="28"/>
        </w:rPr>
      </w:pPr>
    </w:p>
    <w:p w:rsidR="00983221" w:rsidRPr="00210CF1" w:rsidRDefault="00983221" w:rsidP="00983221">
      <w:pPr>
        <w:pStyle w:val="a4"/>
        <w:rPr>
          <w:rFonts w:ascii="Times New Roman" w:hAnsi="Times New Roman"/>
          <w:sz w:val="28"/>
          <w:szCs w:val="28"/>
        </w:rPr>
      </w:pPr>
    </w:p>
    <w:p w:rsidR="00005ECC" w:rsidRPr="00210CF1" w:rsidRDefault="00005ECC" w:rsidP="00005E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0CF1">
        <w:rPr>
          <w:rFonts w:ascii="Times New Roman" w:hAnsi="Times New Roman"/>
          <w:b/>
          <w:sz w:val="28"/>
          <w:szCs w:val="28"/>
        </w:rPr>
        <w:t xml:space="preserve">Форма заявки на предоставление </w:t>
      </w:r>
      <w:r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424618">
        <w:rPr>
          <w:rFonts w:ascii="Times New Roman" w:hAnsi="Times New Roman"/>
          <w:b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</w:t>
      </w:r>
    </w:p>
    <w:p w:rsidR="00005ECC" w:rsidRPr="00210CF1" w:rsidRDefault="00005ECC" w:rsidP="00005E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05ECC" w:rsidRPr="00210CF1" w:rsidRDefault="00005ECC" w:rsidP="00005E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05ECC" w:rsidRPr="00210CF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 xml:space="preserve">     В комиссию по отбору получателей субсидии </w:t>
      </w:r>
      <w:r w:rsidRPr="002D5327">
        <w:rPr>
          <w:rFonts w:ascii="Times New Roman" w:hAnsi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</w:t>
      </w:r>
    </w:p>
    <w:p w:rsidR="00005ECC" w:rsidRPr="00210CF1" w:rsidRDefault="00005ECC" w:rsidP="00005E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05ECC" w:rsidRPr="00210CF1" w:rsidRDefault="00005ECC" w:rsidP="00005E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0CF1">
        <w:rPr>
          <w:rFonts w:ascii="Times New Roman" w:hAnsi="Times New Roman"/>
          <w:b/>
          <w:sz w:val="28"/>
          <w:szCs w:val="28"/>
        </w:rPr>
        <w:t>ЗАЯВКА</w:t>
      </w:r>
    </w:p>
    <w:p w:rsidR="00005ECC" w:rsidRPr="00210CF1" w:rsidRDefault="00005ECC" w:rsidP="00005ECC">
      <w:pPr>
        <w:pStyle w:val="a4"/>
        <w:rPr>
          <w:rFonts w:ascii="Times New Roman" w:hAnsi="Times New Roman"/>
          <w:sz w:val="28"/>
          <w:szCs w:val="28"/>
        </w:rPr>
      </w:pPr>
    </w:p>
    <w:p w:rsidR="00005ECC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 xml:space="preserve">на предоставление субсидий </w:t>
      </w:r>
      <w:r w:rsidRPr="002D5327">
        <w:rPr>
          <w:rFonts w:ascii="Times New Roman" w:hAnsi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</w:t>
      </w:r>
    </w:p>
    <w:p w:rsidR="00005ECC" w:rsidRPr="00210CF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01F84">
        <w:rPr>
          <w:rFonts w:ascii="Times New Roman" w:hAnsi="Times New Roman"/>
          <w:sz w:val="28"/>
          <w:szCs w:val="28"/>
        </w:rPr>
        <w:t>_______________________________________________________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_</w:t>
      </w:r>
    </w:p>
    <w:p w:rsidR="00005ECC" w:rsidRPr="00210CF1" w:rsidRDefault="00005ECC" w:rsidP="00005ECC">
      <w:pPr>
        <w:pStyle w:val="a4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(наименование юридического лица / индивидуального предпринимателя, ИНН, ОГРН, юридический адрес, банковские реквизиты)</w:t>
      </w:r>
    </w:p>
    <w:p w:rsidR="00005ECC" w:rsidRPr="00210CF1" w:rsidRDefault="00005ECC" w:rsidP="00005ECC">
      <w:pPr>
        <w:pStyle w:val="a4"/>
        <w:rPr>
          <w:rFonts w:ascii="Times New Roman" w:hAnsi="Times New Roman"/>
          <w:sz w:val="28"/>
          <w:szCs w:val="28"/>
        </w:rPr>
      </w:pPr>
    </w:p>
    <w:p w:rsidR="00005ECC" w:rsidRPr="00210CF1" w:rsidRDefault="00005ECC" w:rsidP="00005ECC">
      <w:pPr>
        <w:pStyle w:val="a4"/>
        <w:rPr>
          <w:rFonts w:ascii="Times New Roman" w:hAnsi="Times New Roman"/>
          <w:sz w:val="28"/>
          <w:szCs w:val="28"/>
        </w:rPr>
      </w:pPr>
    </w:p>
    <w:p w:rsidR="00005ECC" w:rsidRPr="00210CF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 xml:space="preserve">заявляет о предоставлении в 201__ году субсидий из бюджета муниципального образования Байкаловского сельского поселения </w:t>
      </w:r>
      <w:r w:rsidRPr="002D5327">
        <w:rPr>
          <w:rFonts w:ascii="Times New Roman" w:hAnsi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повышение доступности перевозок населения автомобильным транспортом</w:t>
      </w:r>
    </w:p>
    <w:p w:rsidR="00005ECC" w:rsidRDefault="00005ECC" w:rsidP="00005ECC">
      <w:pPr>
        <w:pStyle w:val="a4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ab/>
        <w:t>К заявке прилагаем следующие документы: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копий учредительных документов организации</w:t>
      </w:r>
      <w:r>
        <w:rPr>
          <w:rFonts w:ascii="Times New Roman" w:hAnsi="Times New Roman"/>
          <w:sz w:val="28"/>
          <w:szCs w:val="28"/>
        </w:rPr>
        <w:t xml:space="preserve"> -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копии свидетельства о государственной регистрации организации,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- _____ л.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04F21">
        <w:rPr>
          <w:rFonts w:ascii="Times New Roman" w:hAnsi="Times New Roman"/>
          <w:sz w:val="28"/>
          <w:szCs w:val="28"/>
        </w:rPr>
        <w:t>;</w:t>
      </w:r>
      <w:proofErr w:type="gramEnd"/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E04F21">
        <w:rPr>
          <w:rFonts w:ascii="Times New Roman" w:hAnsi="Times New Roman"/>
          <w:sz w:val="28"/>
          <w:szCs w:val="28"/>
        </w:rPr>
        <w:t>документов, подтверждающих назначение на должность руководителя организации</w:t>
      </w:r>
      <w:r>
        <w:rPr>
          <w:rFonts w:ascii="Times New Roman" w:hAnsi="Times New Roman"/>
          <w:sz w:val="28"/>
          <w:szCs w:val="28"/>
        </w:rPr>
        <w:t xml:space="preserve"> -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- копии </w:t>
      </w:r>
      <w:r>
        <w:rPr>
          <w:rFonts w:ascii="Times New Roman" w:hAnsi="Times New Roman"/>
          <w:sz w:val="28"/>
          <w:szCs w:val="28"/>
        </w:rPr>
        <w:t>договора (соглашения)</w:t>
      </w:r>
      <w:r w:rsidRPr="00E04F21">
        <w:rPr>
          <w:rFonts w:ascii="Times New Roman" w:hAnsi="Times New Roman"/>
          <w:sz w:val="28"/>
          <w:szCs w:val="28"/>
        </w:rPr>
        <w:t>, заверенной руководителем и печатью организации, об оказании организацией транспортного обслуживания населения в Байкаловском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-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копию паспорта транспортного средства</w:t>
      </w:r>
      <w:r>
        <w:rPr>
          <w:rFonts w:ascii="Times New Roman" w:hAnsi="Times New Roman"/>
          <w:sz w:val="28"/>
          <w:szCs w:val="28"/>
        </w:rPr>
        <w:t xml:space="preserve"> -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lastRenderedPageBreak/>
        <w:t>- копию паспорта автобусного маршрута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E04F21">
        <w:rPr>
          <w:rFonts w:ascii="Times New Roman" w:hAnsi="Times New Roman"/>
          <w:sz w:val="28"/>
          <w:szCs w:val="28"/>
        </w:rPr>
        <w:t>-</w:t>
      </w:r>
      <w:r w:rsidRPr="00E04F21">
        <w:rPr>
          <w:rFonts w:ascii="Times New Roman" w:hAnsi="Times New Roman"/>
          <w:sz w:val="28"/>
          <w:szCs w:val="28"/>
          <w:lang w:val="be-BY"/>
        </w:rPr>
        <w:t xml:space="preserve"> справку об отсутствии задолженности по уплате налогов, сборов и иных обязательных платежей в бюджеты бюджетной системы Российской Федерации</w:t>
      </w:r>
      <w:r>
        <w:rPr>
          <w:rFonts w:ascii="Times New Roman" w:hAnsi="Times New Roman"/>
          <w:sz w:val="28"/>
          <w:szCs w:val="28"/>
          <w:lang w:val="be-BY"/>
        </w:rPr>
        <w:t xml:space="preserve"> - ___ 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>.</w:t>
      </w:r>
      <w:r w:rsidRPr="00E04F21">
        <w:rPr>
          <w:rFonts w:ascii="Times New Roman" w:hAnsi="Times New Roman"/>
          <w:sz w:val="28"/>
          <w:szCs w:val="28"/>
          <w:lang w:val="be-BY"/>
        </w:rPr>
        <w:t>;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  <w:lang w:val="be-BY"/>
        </w:rPr>
        <w:t>- копию выписки из Единого государственного  реестра юридических лиц, полученную  не ранее, чем за один месяц до даты подачи документов</w:t>
      </w:r>
      <w:r>
        <w:rPr>
          <w:rFonts w:ascii="Times New Roman" w:hAnsi="Times New Roman"/>
          <w:sz w:val="28"/>
          <w:szCs w:val="28"/>
          <w:lang w:val="be-BY"/>
        </w:rPr>
        <w:t xml:space="preserve"> - ___ л.</w:t>
      </w:r>
      <w:r w:rsidRPr="00E04F21">
        <w:rPr>
          <w:rFonts w:ascii="Times New Roman" w:hAnsi="Times New Roman"/>
          <w:sz w:val="28"/>
          <w:szCs w:val="28"/>
          <w:lang w:val="be-BY"/>
        </w:rPr>
        <w:t>;</w:t>
      </w:r>
    </w:p>
    <w:p w:rsidR="00005ECC" w:rsidRPr="00E04F21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копии лицензии на перевозку пассажиров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-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05ECC" w:rsidRPr="00322AE4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 xml:space="preserve">- справку об исполнении налогоплательщиком обязанностей по уплате налогов, сборов </w:t>
      </w:r>
      <w:r w:rsidRPr="00322AE4">
        <w:rPr>
          <w:rFonts w:ascii="Times New Roman" w:hAnsi="Times New Roman"/>
          <w:sz w:val="28"/>
          <w:szCs w:val="28"/>
        </w:rPr>
        <w:t xml:space="preserve">и иных обязательных платежей в бюджеты бюджетной системы Российской Федерации - ___ </w:t>
      </w:r>
      <w:proofErr w:type="gramStart"/>
      <w:r w:rsidRPr="00322AE4">
        <w:rPr>
          <w:rFonts w:ascii="Times New Roman" w:hAnsi="Times New Roman"/>
          <w:sz w:val="28"/>
          <w:szCs w:val="28"/>
        </w:rPr>
        <w:t>л</w:t>
      </w:r>
      <w:proofErr w:type="gramEnd"/>
      <w:r w:rsidRPr="00322AE4">
        <w:rPr>
          <w:rFonts w:ascii="Times New Roman" w:hAnsi="Times New Roman"/>
          <w:sz w:val="28"/>
          <w:szCs w:val="28"/>
        </w:rPr>
        <w:t>.;</w:t>
      </w:r>
    </w:p>
    <w:p w:rsidR="00005ECC" w:rsidRPr="00322AE4" w:rsidRDefault="00005ECC" w:rsidP="00005E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2AE4">
        <w:rPr>
          <w:rFonts w:ascii="Times New Roman" w:hAnsi="Times New Roman"/>
          <w:sz w:val="28"/>
          <w:szCs w:val="28"/>
        </w:rPr>
        <w:t xml:space="preserve">-информацию о том, что не является получателем субсидии бюджета муниципального образования Байкаловского сельского поселения </w:t>
      </w:r>
      <w:r>
        <w:rPr>
          <w:rFonts w:ascii="Times New Roman" w:hAnsi="Times New Roman"/>
          <w:sz w:val="28"/>
          <w:szCs w:val="28"/>
        </w:rPr>
        <w:t>на анало</w:t>
      </w:r>
      <w:r w:rsidRPr="00322A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ичные цели</w:t>
      </w:r>
      <w:r w:rsidRPr="00322AE4">
        <w:rPr>
          <w:rFonts w:ascii="Times New Roman" w:hAnsi="Times New Roman"/>
          <w:sz w:val="28"/>
          <w:szCs w:val="28"/>
        </w:rPr>
        <w:t>.</w:t>
      </w:r>
    </w:p>
    <w:p w:rsidR="00005ECC" w:rsidRPr="00322AE4" w:rsidRDefault="00005ECC" w:rsidP="00005ECC">
      <w:pPr>
        <w:pStyle w:val="a4"/>
        <w:rPr>
          <w:rFonts w:ascii="Times New Roman" w:hAnsi="Times New Roman"/>
          <w:sz w:val="28"/>
          <w:szCs w:val="28"/>
        </w:rPr>
      </w:pPr>
    </w:p>
    <w:p w:rsidR="00005ECC" w:rsidRPr="00210CF1" w:rsidRDefault="00005ECC" w:rsidP="00005ECC">
      <w:pPr>
        <w:pStyle w:val="a4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>__________________</w:t>
      </w:r>
    </w:p>
    <w:p w:rsidR="00005ECC" w:rsidRPr="00210CF1" w:rsidRDefault="00005ECC" w:rsidP="00005ECC">
      <w:pPr>
        <w:pStyle w:val="a4"/>
        <w:rPr>
          <w:rFonts w:ascii="Times New Roman" w:hAnsi="Times New Roman"/>
          <w:i/>
          <w:sz w:val="28"/>
          <w:szCs w:val="28"/>
        </w:rPr>
      </w:pPr>
      <w:r w:rsidRPr="00210CF1">
        <w:rPr>
          <w:rFonts w:ascii="Times New Roman" w:hAnsi="Times New Roman"/>
          <w:i/>
          <w:sz w:val="28"/>
          <w:szCs w:val="28"/>
        </w:rPr>
        <w:t>(Должность руководителя)</w:t>
      </w:r>
      <w:r w:rsidRPr="00210CF1">
        <w:rPr>
          <w:rFonts w:ascii="Times New Roman" w:hAnsi="Times New Roman"/>
          <w:i/>
          <w:sz w:val="28"/>
          <w:szCs w:val="28"/>
        </w:rPr>
        <w:tab/>
      </w:r>
      <w:r w:rsidRPr="00210CF1">
        <w:rPr>
          <w:rFonts w:ascii="Times New Roman" w:hAnsi="Times New Roman"/>
          <w:i/>
          <w:sz w:val="28"/>
          <w:szCs w:val="28"/>
        </w:rPr>
        <w:tab/>
        <w:t xml:space="preserve">     (Подпись)</w:t>
      </w:r>
      <w:r w:rsidRPr="00210CF1">
        <w:rPr>
          <w:rFonts w:ascii="Times New Roman" w:hAnsi="Times New Roman"/>
          <w:i/>
          <w:sz w:val="28"/>
          <w:szCs w:val="28"/>
        </w:rPr>
        <w:tab/>
      </w:r>
      <w:r w:rsidRPr="00210CF1">
        <w:rPr>
          <w:rFonts w:ascii="Times New Roman" w:hAnsi="Times New Roman"/>
          <w:i/>
          <w:sz w:val="28"/>
          <w:szCs w:val="28"/>
        </w:rPr>
        <w:tab/>
      </w:r>
      <w:r w:rsidRPr="00210CF1">
        <w:rPr>
          <w:rFonts w:ascii="Times New Roman" w:hAnsi="Times New Roman"/>
          <w:i/>
          <w:sz w:val="28"/>
          <w:szCs w:val="28"/>
        </w:rPr>
        <w:tab/>
        <w:t xml:space="preserve">      (Расшифровка)</w:t>
      </w:r>
    </w:p>
    <w:p w:rsidR="00005ECC" w:rsidRPr="00210CF1" w:rsidRDefault="00005ECC" w:rsidP="00005ECC">
      <w:pPr>
        <w:pStyle w:val="a4"/>
        <w:rPr>
          <w:rFonts w:ascii="Times New Roman" w:hAnsi="Times New Roman"/>
          <w:i/>
          <w:sz w:val="28"/>
          <w:szCs w:val="28"/>
        </w:rPr>
      </w:pPr>
    </w:p>
    <w:p w:rsidR="00005ECC" w:rsidRDefault="00005ECC" w:rsidP="00005ECC">
      <w:pPr>
        <w:pStyle w:val="a4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«_____» _______________ 201__ г.</w:t>
      </w:r>
      <w:r w:rsidRPr="00210CF1"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ab/>
        <w:t>М.П.</w:t>
      </w:r>
    </w:p>
    <w:p w:rsidR="00611A0A" w:rsidRDefault="00983221" w:rsidP="00983221">
      <w:r w:rsidRPr="00210CF1">
        <w:rPr>
          <w:rFonts w:ascii="Times New Roman" w:hAnsi="Times New Roman"/>
          <w:sz w:val="28"/>
          <w:szCs w:val="28"/>
        </w:rPr>
        <w:tab/>
      </w:r>
    </w:p>
    <w:sectPr w:rsidR="0061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1"/>
    <w:rsid w:val="00005ECC"/>
    <w:rsid w:val="00611A0A"/>
    <w:rsid w:val="00901F84"/>
    <w:rsid w:val="00983221"/>
    <w:rsid w:val="009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221"/>
    <w:rPr>
      <w:color w:val="0000FF"/>
      <w:u w:val="single"/>
    </w:rPr>
  </w:style>
  <w:style w:type="paragraph" w:styleId="a4">
    <w:name w:val="No Spacing"/>
    <w:uiPriority w:val="1"/>
    <w:qFormat/>
    <w:rsid w:val="0098322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2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983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221"/>
    <w:rPr>
      <w:color w:val="0000FF"/>
      <w:u w:val="single"/>
    </w:rPr>
  </w:style>
  <w:style w:type="paragraph" w:styleId="a4">
    <w:name w:val="No Spacing"/>
    <w:uiPriority w:val="1"/>
    <w:qFormat/>
    <w:rsid w:val="0098322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2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983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208842EDF0C07B71CF344E7C017E47101C51FD1BEE1FDE37C53701CBB694D82F575B757864CFC4f8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poseleni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2017-05-29T04:39:00Z</dcterms:created>
  <dcterms:modified xsi:type="dcterms:W3CDTF">2017-05-29T04:58:00Z</dcterms:modified>
</cp:coreProperties>
</file>