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531" w:rsidRDefault="00D96531" w:rsidP="00D965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ИЗВЕЩЕНИЕ</w:t>
      </w:r>
    </w:p>
    <w:p w:rsidR="00D96531" w:rsidRDefault="00D96531" w:rsidP="00D965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необходимости согласовании проекта межевания земельных участков</w:t>
      </w:r>
    </w:p>
    <w:p w:rsidR="00D96531" w:rsidRDefault="00D96531" w:rsidP="00D9653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Предметом согласования является </w:t>
      </w:r>
      <w:proofErr w:type="gramStart"/>
      <w:r>
        <w:rPr>
          <w:sz w:val="28"/>
          <w:szCs w:val="28"/>
        </w:rPr>
        <w:t>размер</w:t>
      </w:r>
      <w:proofErr w:type="gramEnd"/>
      <w:r>
        <w:rPr>
          <w:sz w:val="28"/>
          <w:szCs w:val="28"/>
        </w:rPr>
        <w:t xml:space="preserve"> и местоположение границ выделяемых в счет земельных долей  </w:t>
      </w:r>
      <w:r>
        <w:rPr>
          <w:b/>
          <w:sz w:val="28"/>
          <w:szCs w:val="28"/>
        </w:rPr>
        <w:t xml:space="preserve">КСП «Байкаловское» </w:t>
      </w:r>
      <w:r>
        <w:rPr>
          <w:sz w:val="28"/>
          <w:szCs w:val="28"/>
        </w:rPr>
        <w:t xml:space="preserve"> земельных участков.</w:t>
      </w:r>
    </w:p>
    <w:p w:rsidR="00D96531" w:rsidRDefault="00D96531" w:rsidP="00D9653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Проект межевания подготовлен кадастровым инженером </w:t>
      </w:r>
      <w:r>
        <w:rPr>
          <w:b/>
          <w:sz w:val="28"/>
          <w:szCs w:val="28"/>
        </w:rPr>
        <w:t>Сопегиным Сергеем Владимировичем</w:t>
      </w:r>
      <w:r>
        <w:rPr>
          <w:sz w:val="28"/>
          <w:szCs w:val="28"/>
        </w:rPr>
        <w:t xml:space="preserve">, 623870, Свердловская область, Байкаловский р-н, с. Байкалово, ул. Мальгина, д. 101, кв. 6; электронная почта - </w:t>
      </w:r>
      <w:hyperlink r:id="rId4" w:history="1">
        <w:r>
          <w:rPr>
            <w:rStyle w:val="a3"/>
            <w:sz w:val="28"/>
            <w:szCs w:val="28"/>
          </w:rPr>
          <w:t>sesopegin@yandex.ru</w:t>
        </w:r>
      </w:hyperlink>
      <w:r>
        <w:rPr>
          <w:sz w:val="28"/>
          <w:szCs w:val="28"/>
        </w:rPr>
        <w:t xml:space="preserve">; т. +79041757065; № 15596 регистрации в государственном реестре лиц осуществляющих кадастровую деятельность. </w:t>
      </w:r>
    </w:p>
    <w:p w:rsidR="00D96531" w:rsidRDefault="00D96531" w:rsidP="00D9653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Заказчиком кадастровых работ является </w:t>
      </w:r>
      <w:r>
        <w:rPr>
          <w:b/>
          <w:sz w:val="28"/>
          <w:szCs w:val="28"/>
        </w:rPr>
        <w:t>МО Байкаловского сельского поселения</w:t>
      </w:r>
      <w:r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623870  обл. </w:t>
      </w:r>
      <w:proofErr w:type="gramStart"/>
      <w:r>
        <w:rPr>
          <w:sz w:val="28"/>
          <w:szCs w:val="28"/>
        </w:rPr>
        <w:t>Свердловская</w:t>
      </w:r>
      <w:proofErr w:type="gramEnd"/>
      <w:r>
        <w:rPr>
          <w:sz w:val="28"/>
          <w:szCs w:val="28"/>
        </w:rPr>
        <w:t>, р-н Байкаловский, с. Байкалово, ул. Револю</w:t>
      </w:r>
      <w:r w:rsidR="00192003">
        <w:rPr>
          <w:sz w:val="28"/>
          <w:szCs w:val="28"/>
        </w:rPr>
        <w:t>ции, дом 21. Тел. 8(</w:t>
      </w:r>
      <w:r>
        <w:rPr>
          <w:sz w:val="28"/>
          <w:szCs w:val="28"/>
        </w:rPr>
        <w:t>34362</w:t>
      </w:r>
      <w:r w:rsidR="00192003">
        <w:rPr>
          <w:sz w:val="28"/>
          <w:szCs w:val="28"/>
        </w:rPr>
        <w:t>)</w:t>
      </w:r>
      <w:r>
        <w:rPr>
          <w:sz w:val="28"/>
          <w:szCs w:val="28"/>
        </w:rPr>
        <w:t>-2</w:t>
      </w:r>
      <w:r w:rsidR="00192003">
        <w:rPr>
          <w:sz w:val="28"/>
          <w:szCs w:val="28"/>
        </w:rPr>
        <w:t>-</w:t>
      </w:r>
      <w:r>
        <w:rPr>
          <w:sz w:val="28"/>
          <w:szCs w:val="28"/>
        </w:rPr>
        <w:t>03</w:t>
      </w:r>
      <w:r w:rsidR="00192003">
        <w:rPr>
          <w:sz w:val="28"/>
          <w:szCs w:val="28"/>
        </w:rPr>
        <w:t>-</w:t>
      </w:r>
      <w:r>
        <w:rPr>
          <w:sz w:val="28"/>
          <w:szCs w:val="28"/>
        </w:rPr>
        <w:t>04.</w:t>
      </w:r>
    </w:p>
    <w:p w:rsidR="00D96531" w:rsidRDefault="00D96531" w:rsidP="005C376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Исходный земельный участок с К№ 66:05:0000000:114, входящие в его состав земельные участки: К№ 66:05:2903002:356, К№ 66:05:040</w:t>
      </w:r>
      <w:r w:rsidR="00FC5125">
        <w:rPr>
          <w:sz w:val="28"/>
          <w:szCs w:val="28"/>
        </w:rPr>
        <w:t>4</w:t>
      </w:r>
      <w:r>
        <w:rPr>
          <w:sz w:val="28"/>
          <w:szCs w:val="28"/>
        </w:rPr>
        <w:t>004:50</w:t>
      </w:r>
      <w:r w:rsidR="005C376C">
        <w:rPr>
          <w:sz w:val="28"/>
          <w:szCs w:val="28"/>
        </w:rPr>
        <w:t>, р</w:t>
      </w:r>
      <w:r>
        <w:rPr>
          <w:sz w:val="28"/>
          <w:szCs w:val="28"/>
        </w:rPr>
        <w:t>асположен: обл.</w:t>
      </w:r>
      <w:r w:rsidR="005C376C">
        <w:rPr>
          <w:sz w:val="28"/>
          <w:szCs w:val="28"/>
        </w:rPr>
        <w:t xml:space="preserve"> </w:t>
      </w:r>
      <w:proofErr w:type="gramStart"/>
      <w:r w:rsidR="005C376C">
        <w:rPr>
          <w:sz w:val="28"/>
          <w:szCs w:val="28"/>
        </w:rPr>
        <w:t>Свердловская</w:t>
      </w:r>
      <w:proofErr w:type="gramEnd"/>
      <w:r w:rsidR="005C376C">
        <w:rPr>
          <w:sz w:val="28"/>
          <w:szCs w:val="28"/>
        </w:rPr>
        <w:t>, р-н Байкаловский, земельные массивы СПК «Байкаловское»</w:t>
      </w:r>
    </w:p>
    <w:p w:rsidR="00D96531" w:rsidRDefault="00D96531" w:rsidP="00D96531">
      <w:pPr>
        <w:ind w:firstLine="709"/>
        <w:rPr>
          <w:sz w:val="28"/>
          <w:szCs w:val="28"/>
        </w:rPr>
      </w:pPr>
      <w:r>
        <w:rPr>
          <w:sz w:val="28"/>
          <w:szCs w:val="28"/>
        </w:rPr>
        <w:t>Местоположение образуемых земельных участков</w:t>
      </w:r>
    </w:p>
    <w:p w:rsidR="00D96531" w:rsidRDefault="00D96531" w:rsidP="00D9653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обл. </w:t>
      </w:r>
      <w:proofErr w:type="gramStart"/>
      <w:r>
        <w:rPr>
          <w:sz w:val="28"/>
          <w:szCs w:val="28"/>
        </w:rPr>
        <w:t>Свердловская</w:t>
      </w:r>
      <w:proofErr w:type="gramEnd"/>
      <w:r>
        <w:rPr>
          <w:sz w:val="28"/>
          <w:szCs w:val="28"/>
        </w:rPr>
        <w:t xml:space="preserve">, р-н Байкаловский, </w:t>
      </w:r>
      <w:r w:rsidR="00DA0796">
        <w:rPr>
          <w:sz w:val="28"/>
          <w:szCs w:val="28"/>
        </w:rPr>
        <w:t>3</w:t>
      </w:r>
      <w:r>
        <w:rPr>
          <w:sz w:val="28"/>
          <w:szCs w:val="28"/>
        </w:rPr>
        <w:t xml:space="preserve">00 м на </w:t>
      </w:r>
      <w:r w:rsidR="00DA0796">
        <w:rPr>
          <w:sz w:val="28"/>
          <w:szCs w:val="28"/>
        </w:rPr>
        <w:t>северо-запад</w:t>
      </w:r>
      <w:r>
        <w:rPr>
          <w:sz w:val="28"/>
          <w:szCs w:val="28"/>
        </w:rPr>
        <w:t xml:space="preserve"> от </w:t>
      </w:r>
      <w:r w:rsidR="00DA0796">
        <w:rPr>
          <w:sz w:val="28"/>
          <w:szCs w:val="28"/>
        </w:rPr>
        <w:t>д</w:t>
      </w:r>
      <w:r>
        <w:rPr>
          <w:sz w:val="28"/>
          <w:szCs w:val="28"/>
        </w:rPr>
        <w:t xml:space="preserve">. </w:t>
      </w:r>
      <w:r w:rsidR="00DA0796">
        <w:rPr>
          <w:sz w:val="28"/>
          <w:szCs w:val="28"/>
        </w:rPr>
        <w:t>Комарица</w:t>
      </w:r>
      <w:r>
        <w:rPr>
          <w:sz w:val="28"/>
          <w:szCs w:val="28"/>
        </w:rPr>
        <w:t>;</w:t>
      </w:r>
    </w:p>
    <w:p w:rsidR="005C376C" w:rsidRDefault="005C376C" w:rsidP="005C376C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обл. </w:t>
      </w:r>
      <w:proofErr w:type="gramStart"/>
      <w:r>
        <w:rPr>
          <w:sz w:val="28"/>
          <w:szCs w:val="28"/>
        </w:rPr>
        <w:t>Свердловская</w:t>
      </w:r>
      <w:proofErr w:type="gramEnd"/>
      <w:r>
        <w:rPr>
          <w:sz w:val="28"/>
          <w:szCs w:val="28"/>
        </w:rPr>
        <w:t xml:space="preserve">, р-н Байкаловский, </w:t>
      </w:r>
      <w:bookmarkStart w:id="0" w:name="_GoBack"/>
      <w:bookmarkEnd w:id="0"/>
      <w:r w:rsidR="00DA0796">
        <w:rPr>
          <w:sz w:val="28"/>
          <w:szCs w:val="28"/>
        </w:rPr>
        <w:t>9</w:t>
      </w:r>
      <w:r>
        <w:rPr>
          <w:sz w:val="28"/>
          <w:szCs w:val="28"/>
        </w:rPr>
        <w:t xml:space="preserve">00 м на </w:t>
      </w:r>
      <w:r w:rsidR="00DA0796" w:rsidRPr="00DA0796">
        <w:rPr>
          <w:sz w:val="28"/>
          <w:szCs w:val="28"/>
        </w:rPr>
        <w:t>северо-запад</w:t>
      </w:r>
      <w:r>
        <w:rPr>
          <w:sz w:val="28"/>
          <w:szCs w:val="28"/>
        </w:rPr>
        <w:t xml:space="preserve"> от </w:t>
      </w:r>
      <w:r w:rsidR="00DA0796">
        <w:rPr>
          <w:sz w:val="28"/>
          <w:szCs w:val="28"/>
        </w:rPr>
        <w:t>д</w:t>
      </w:r>
      <w:r>
        <w:rPr>
          <w:sz w:val="28"/>
          <w:szCs w:val="28"/>
        </w:rPr>
        <w:t xml:space="preserve">. </w:t>
      </w:r>
      <w:r w:rsidR="00DA0796">
        <w:rPr>
          <w:sz w:val="28"/>
          <w:szCs w:val="28"/>
        </w:rPr>
        <w:t>Комарица</w:t>
      </w:r>
      <w:r>
        <w:rPr>
          <w:sz w:val="28"/>
          <w:szCs w:val="28"/>
        </w:rPr>
        <w:t>;</w:t>
      </w:r>
    </w:p>
    <w:p w:rsidR="00D96531" w:rsidRDefault="00D96531" w:rsidP="00D96531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Ознакомиться с проектом межевания можно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30 дней с момента выхода данного извещения по адресу: </w:t>
      </w:r>
      <w:proofErr w:type="gramStart"/>
      <w:r>
        <w:rPr>
          <w:sz w:val="28"/>
          <w:szCs w:val="28"/>
        </w:rPr>
        <w:t>Свердловская</w:t>
      </w:r>
      <w:proofErr w:type="gramEnd"/>
      <w:r>
        <w:rPr>
          <w:sz w:val="28"/>
          <w:szCs w:val="28"/>
        </w:rPr>
        <w:t xml:space="preserve"> обл., Байкаловский р-н, с. Байкалово, ул. Мальгина 80, строение 5.</w:t>
      </w:r>
    </w:p>
    <w:p w:rsidR="00D96531" w:rsidRDefault="00D96531" w:rsidP="00D96531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Обоснованные возражения относительно размера и местоположения границ выделяемых земельных участков направляются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30 дней с момента выхода данного извещения по адресам:</w:t>
      </w:r>
    </w:p>
    <w:p w:rsidR="00D96531" w:rsidRDefault="00D96531" w:rsidP="00D96531">
      <w:pPr>
        <w:ind w:firstLine="709"/>
        <w:rPr>
          <w:sz w:val="28"/>
          <w:szCs w:val="28"/>
        </w:rPr>
      </w:pPr>
      <w:r>
        <w:rPr>
          <w:sz w:val="28"/>
          <w:szCs w:val="28"/>
        </w:rPr>
        <w:t>623870, Свердловская область, Байкаловский, с. Байкалово, ул. Мальгина, д. 101, кв. 6, Сопегину С.В.</w:t>
      </w:r>
    </w:p>
    <w:p w:rsidR="00D96531" w:rsidRDefault="00D96531" w:rsidP="00D9653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623850, Свердловская область, г. Ирбит, ул. Лесная, д. 2, </w:t>
      </w:r>
    </w:p>
    <w:p w:rsidR="00D96531" w:rsidRDefault="00D96531" w:rsidP="00D96531">
      <w:pPr>
        <w:ind w:firstLine="709"/>
        <w:rPr>
          <w:sz w:val="28"/>
          <w:szCs w:val="28"/>
        </w:rPr>
      </w:pPr>
      <w:r>
        <w:rPr>
          <w:sz w:val="28"/>
          <w:szCs w:val="28"/>
        </w:rPr>
        <w:t>Межрайонный отдел №7 (Ирбит) филиала ФГБУ «ФКП Росреестра» по Свердловской области.</w:t>
      </w:r>
    </w:p>
    <w:p w:rsidR="005519E2" w:rsidRDefault="005519E2"/>
    <w:sectPr w:rsidR="005519E2" w:rsidSect="00F84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11F8"/>
    <w:rsid w:val="00192003"/>
    <w:rsid w:val="00367C3E"/>
    <w:rsid w:val="005519E2"/>
    <w:rsid w:val="005C376C"/>
    <w:rsid w:val="00957228"/>
    <w:rsid w:val="00AA11F8"/>
    <w:rsid w:val="00D96531"/>
    <w:rsid w:val="00DA0796"/>
    <w:rsid w:val="00F842AB"/>
    <w:rsid w:val="00FC5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965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965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1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sopegi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4</cp:revision>
  <dcterms:created xsi:type="dcterms:W3CDTF">2018-04-02T04:11:00Z</dcterms:created>
  <dcterms:modified xsi:type="dcterms:W3CDTF">2018-04-02T04:22:00Z</dcterms:modified>
</cp:coreProperties>
</file>