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26" w:rsidRDefault="00EF30A8" w:rsidP="00FF2B26">
      <w:pPr>
        <w:jc w:val="center"/>
        <w:rPr>
          <w:rFonts w:ascii="Times New Roman" w:hAnsi="Times New Roman" w:cs="Times New Roman"/>
          <w:sz w:val="28"/>
          <w:szCs w:val="28"/>
        </w:rPr>
      </w:pPr>
      <w:r w:rsidRPr="00EF30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FABB1C8" wp14:editId="18D01083">
            <wp:extent cx="476250" cy="571500"/>
            <wp:effectExtent l="19050" t="0" r="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B26" w:rsidRDefault="00EF30A8" w:rsidP="00FF2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30A8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B41E3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C179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41E3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F30A8" w:rsidRPr="00EF30A8" w:rsidRDefault="00EF30A8" w:rsidP="00FF2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30A8">
        <w:rPr>
          <w:rFonts w:ascii="Times New Roman" w:hAnsi="Times New Roman" w:cs="Times New Roman"/>
          <w:sz w:val="28"/>
          <w:szCs w:val="28"/>
        </w:rPr>
        <w:t>Свердловская область</w:t>
      </w:r>
    </w:p>
    <w:p w:rsidR="00EF30A8" w:rsidRPr="00EF30A8" w:rsidRDefault="00EF30A8" w:rsidP="00EF30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0A8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EF30A8" w:rsidRPr="00EF30A8" w:rsidRDefault="00EF30A8" w:rsidP="00EF30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0A8">
        <w:rPr>
          <w:rFonts w:ascii="Times New Roman" w:hAnsi="Times New Roman" w:cs="Times New Roman"/>
          <w:b/>
          <w:sz w:val="28"/>
          <w:szCs w:val="28"/>
        </w:rPr>
        <w:t>Байкаловского сельского поселения</w:t>
      </w:r>
    </w:p>
    <w:p w:rsidR="00B41E33" w:rsidRDefault="00EF30A8" w:rsidP="00B41E33">
      <w:pPr>
        <w:spacing w:befor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0A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41E33" w:rsidRPr="00EF30A8" w:rsidRDefault="00B41E33" w:rsidP="00B41E33">
      <w:pPr>
        <w:spacing w:before="360"/>
        <w:jc w:val="center"/>
        <w:rPr>
          <w:rFonts w:ascii="Times New Roman" w:hAnsi="Times New Roman" w:cs="Times New Roman"/>
          <w:sz w:val="28"/>
          <w:szCs w:val="28"/>
        </w:rPr>
      </w:pPr>
      <w:r w:rsidRPr="00B41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E4523C">
        <w:rPr>
          <w:rFonts w:ascii="Times New Roman" w:hAnsi="Times New Roman" w:cs="Times New Roman"/>
          <w:sz w:val="28"/>
          <w:szCs w:val="28"/>
        </w:rPr>
        <w:t>24.05.2018 года</w:t>
      </w:r>
      <w:r w:rsidR="00736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7B5">
        <w:rPr>
          <w:rFonts w:ascii="Times New Roman" w:hAnsi="Times New Roman" w:cs="Times New Roman"/>
          <w:sz w:val="28"/>
          <w:szCs w:val="28"/>
        </w:rPr>
        <w:t xml:space="preserve">№ </w:t>
      </w:r>
      <w:r w:rsidR="00E4523C">
        <w:rPr>
          <w:rFonts w:ascii="Times New Roman" w:hAnsi="Times New Roman" w:cs="Times New Roman"/>
          <w:sz w:val="28"/>
          <w:szCs w:val="28"/>
        </w:rPr>
        <w:t>161-п</w:t>
      </w:r>
    </w:p>
    <w:p w:rsidR="00EF30A8" w:rsidRPr="00B41E33" w:rsidRDefault="00B41E33" w:rsidP="00B41E33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EF30A8">
        <w:rPr>
          <w:rFonts w:ascii="Times New Roman" w:hAnsi="Times New Roman" w:cs="Times New Roman"/>
          <w:sz w:val="28"/>
          <w:szCs w:val="28"/>
        </w:rPr>
        <w:t>с. Байкалово</w:t>
      </w:r>
    </w:p>
    <w:p w:rsidR="00EF30A8" w:rsidRDefault="00EF30A8" w:rsidP="002C17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1E33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2C179C">
        <w:rPr>
          <w:rFonts w:ascii="Times New Roman" w:hAnsi="Times New Roman" w:cs="Times New Roman"/>
          <w:sz w:val="28"/>
          <w:szCs w:val="28"/>
        </w:rPr>
        <w:t>определения рыночных цен на имущество, относящееся к объекту налогообложения транспортным налогом, для определения стоимости подлежащего налогообложению имущества, находящегося в собственности одиноко проживающего гражданина</w:t>
      </w:r>
    </w:p>
    <w:p w:rsidR="002C179C" w:rsidRPr="00F951C9" w:rsidRDefault="00F951C9" w:rsidP="00F951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F951C9"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соответствии с </w:t>
      </w:r>
      <w:hyperlink r:id="rId10" w:history="1">
        <w:r w:rsidRPr="00F951C9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Жилищным кодексом Российской Федерации</w:t>
        </w:r>
      </w:hyperlink>
      <w:r w:rsidRPr="00F951C9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11" w:history="1">
        <w:r w:rsidRPr="00F951C9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Законом Свердловской области от 20.07.2015 № 77-ОЗ «О регулировании отдельных отношений в сфере предоставления на территории Свердловской области гражданам жилых помещений по договорам найма жилых помещений жилищного фонда социального использования»</w:t>
        </w:r>
      </w:hyperlink>
      <w:r w:rsidRPr="00F951C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Pr="00F951C9">
        <w:rPr>
          <w:rFonts w:ascii="Times New Roman" w:hAnsi="Times New Roman" w:cs="Times New Roman"/>
          <w:sz w:val="28"/>
          <w:szCs w:val="28"/>
        </w:rPr>
        <w:t>Уставом Байкаловского сельского поселения,</w:t>
      </w:r>
    </w:p>
    <w:p w:rsidR="00EF30A8" w:rsidRPr="00EF30A8" w:rsidRDefault="00EF30A8" w:rsidP="00B41E33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EF30A8">
        <w:rPr>
          <w:rFonts w:ascii="Times New Roman" w:hAnsi="Times New Roman" w:cs="Times New Roman"/>
          <w:sz w:val="28"/>
          <w:szCs w:val="28"/>
        </w:rPr>
        <w:t>ПОСТАНОВЛЯ</w:t>
      </w:r>
      <w:r w:rsidR="00DE7F22">
        <w:rPr>
          <w:rFonts w:ascii="Times New Roman" w:hAnsi="Times New Roman" w:cs="Times New Roman"/>
          <w:sz w:val="28"/>
          <w:szCs w:val="28"/>
        </w:rPr>
        <w:t>Ю</w:t>
      </w:r>
      <w:r w:rsidRPr="00EF30A8">
        <w:rPr>
          <w:rFonts w:ascii="Times New Roman" w:hAnsi="Times New Roman" w:cs="Times New Roman"/>
          <w:sz w:val="28"/>
          <w:szCs w:val="28"/>
        </w:rPr>
        <w:t>:</w:t>
      </w:r>
    </w:p>
    <w:p w:rsidR="00EF30A8" w:rsidRPr="00EF30A8" w:rsidRDefault="00DE7F22" w:rsidP="00DE7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0A8" w:rsidRPr="00EF30A8">
        <w:rPr>
          <w:rFonts w:ascii="Times New Roman" w:hAnsi="Times New Roman" w:cs="Times New Roman"/>
          <w:sz w:val="28"/>
          <w:szCs w:val="28"/>
        </w:rPr>
        <w:t>1.</w:t>
      </w:r>
      <w:r w:rsidR="00EF30A8" w:rsidRPr="00EF30A8">
        <w:rPr>
          <w:rFonts w:ascii="Times New Roman" w:hAnsi="Times New Roman" w:cs="Times New Roman"/>
          <w:sz w:val="28"/>
          <w:szCs w:val="28"/>
        </w:rPr>
        <w:tab/>
      </w:r>
      <w:r w:rsidR="00F951C9">
        <w:rPr>
          <w:rFonts w:ascii="Times New Roman" w:hAnsi="Times New Roman" w:cs="Times New Roman"/>
          <w:sz w:val="28"/>
          <w:szCs w:val="28"/>
        </w:rPr>
        <w:t>Утвердить Порядок</w:t>
      </w:r>
      <w:r w:rsidR="00F951C9" w:rsidRPr="00B41E33">
        <w:rPr>
          <w:rFonts w:ascii="Times New Roman" w:hAnsi="Times New Roman" w:cs="Times New Roman"/>
          <w:sz w:val="28"/>
          <w:szCs w:val="28"/>
        </w:rPr>
        <w:t xml:space="preserve"> </w:t>
      </w:r>
      <w:r w:rsidR="00F951C9">
        <w:rPr>
          <w:rFonts w:ascii="Times New Roman" w:hAnsi="Times New Roman" w:cs="Times New Roman"/>
          <w:sz w:val="28"/>
          <w:szCs w:val="28"/>
        </w:rPr>
        <w:t>определения рыночных цен на имущество, относящееся к объекту налогообложения транспортным налогом, для определения стоимости подлежащего налогообложению имущества, находящегося в собственности одиноко проживающего гражданина (приложение).</w:t>
      </w:r>
    </w:p>
    <w:p w:rsidR="00EF30A8" w:rsidRPr="00EF30A8" w:rsidRDefault="00EF30A8" w:rsidP="00DE7F22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0A8">
        <w:rPr>
          <w:rFonts w:ascii="Times New Roman" w:hAnsi="Times New Roman" w:cs="Times New Roman"/>
          <w:sz w:val="28"/>
          <w:szCs w:val="28"/>
        </w:rPr>
        <w:t>2.</w:t>
      </w:r>
      <w:r w:rsidRPr="00EF30A8">
        <w:rPr>
          <w:rFonts w:ascii="Times New Roman" w:hAnsi="Times New Roman" w:cs="Times New Roman"/>
          <w:sz w:val="28"/>
          <w:szCs w:val="28"/>
        </w:rPr>
        <w:tab/>
      </w:r>
      <w:r w:rsidR="00780EA5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DE7F22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80EA5">
        <w:rPr>
          <w:rFonts w:ascii="Times New Roman" w:hAnsi="Times New Roman" w:cs="Times New Roman"/>
          <w:sz w:val="28"/>
          <w:szCs w:val="28"/>
        </w:rPr>
        <w:t xml:space="preserve">в Информационном вестнике </w:t>
      </w:r>
      <w:r w:rsidR="00DE7F22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B41E3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E7F22">
        <w:rPr>
          <w:rFonts w:ascii="Times New Roman" w:hAnsi="Times New Roman" w:cs="Times New Roman"/>
          <w:sz w:val="28"/>
          <w:szCs w:val="28"/>
        </w:rPr>
        <w:t>Байкаловского сельского поселения.</w:t>
      </w:r>
    </w:p>
    <w:p w:rsidR="00EF30A8" w:rsidRPr="00EF30A8" w:rsidRDefault="00F951C9" w:rsidP="00DE7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30A8" w:rsidRPr="00EF30A8">
        <w:rPr>
          <w:rFonts w:ascii="Times New Roman" w:hAnsi="Times New Roman" w:cs="Times New Roman"/>
          <w:sz w:val="28"/>
          <w:szCs w:val="28"/>
        </w:rPr>
        <w:t>.</w:t>
      </w:r>
      <w:r w:rsidR="00EF30A8" w:rsidRPr="00EF30A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F30A8" w:rsidRPr="00EF30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F30A8" w:rsidRPr="00EF30A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</w:t>
      </w:r>
      <w:r w:rsidR="00780EA5">
        <w:rPr>
          <w:rFonts w:ascii="Times New Roman" w:hAnsi="Times New Roman" w:cs="Times New Roman"/>
          <w:sz w:val="28"/>
          <w:szCs w:val="28"/>
        </w:rPr>
        <w:t xml:space="preserve"> ведущего специалиста Администрации муниципального образования Байкаловского сельского поселения </w:t>
      </w:r>
      <w:proofErr w:type="spellStart"/>
      <w:r w:rsidR="00780EA5">
        <w:rPr>
          <w:rFonts w:ascii="Times New Roman" w:hAnsi="Times New Roman" w:cs="Times New Roman"/>
          <w:sz w:val="28"/>
          <w:szCs w:val="28"/>
        </w:rPr>
        <w:t>Кокшарову</w:t>
      </w:r>
      <w:proofErr w:type="spellEnd"/>
      <w:r w:rsidR="00780EA5">
        <w:rPr>
          <w:rFonts w:ascii="Times New Roman" w:hAnsi="Times New Roman" w:cs="Times New Roman"/>
          <w:sz w:val="28"/>
          <w:szCs w:val="28"/>
        </w:rPr>
        <w:t xml:space="preserve"> 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0A8" w:rsidRPr="00EF30A8" w:rsidRDefault="00EF30A8" w:rsidP="000A6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1BC" w:rsidRDefault="00CA11BC" w:rsidP="00DE7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0A8" w:rsidRPr="00EF30A8" w:rsidRDefault="00EF30A8" w:rsidP="00CA1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A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8285F" w:rsidRPr="000A67B5" w:rsidRDefault="00EF30A8" w:rsidP="00CA1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A8">
        <w:rPr>
          <w:rFonts w:ascii="Times New Roman" w:hAnsi="Times New Roman" w:cs="Times New Roman"/>
          <w:sz w:val="28"/>
          <w:szCs w:val="28"/>
        </w:rPr>
        <w:t>Байк</w:t>
      </w:r>
      <w:r w:rsidR="000A67B5">
        <w:rPr>
          <w:rFonts w:ascii="Times New Roman" w:hAnsi="Times New Roman" w:cs="Times New Roman"/>
          <w:sz w:val="28"/>
          <w:szCs w:val="28"/>
        </w:rPr>
        <w:t>аловского сельского поселения</w:t>
      </w:r>
      <w:r w:rsidR="000A67B5">
        <w:rPr>
          <w:rFonts w:ascii="Times New Roman" w:hAnsi="Times New Roman" w:cs="Times New Roman"/>
          <w:sz w:val="28"/>
          <w:szCs w:val="28"/>
        </w:rPr>
        <w:tab/>
      </w:r>
      <w:r w:rsidR="00B41E3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A11B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41E33">
        <w:rPr>
          <w:rFonts w:ascii="Times New Roman" w:hAnsi="Times New Roman" w:cs="Times New Roman"/>
          <w:sz w:val="28"/>
          <w:szCs w:val="28"/>
        </w:rPr>
        <w:t xml:space="preserve">     </w:t>
      </w:r>
      <w:r w:rsidR="000A67B5">
        <w:rPr>
          <w:rFonts w:ascii="Times New Roman" w:hAnsi="Times New Roman" w:cs="Times New Roman"/>
          <w:sz w:val="28"/>
          <w:szCs w:val="28"/>
        </w:rPr>
        <w:t>Д.В.</w:t>
      </w:r>
      <w:r w:rsidR="00750FBE">
        <w:rPr>
          <w:rFonts w:ascii="Times New Roman" w:hAnsi="Times New Roman" w:cs="Times New Roman"/>
          <w:sz w:val="28"/>
          <w:szCs w:val="28"/>
        </w:rPr>
        <w:t xml:space="preserve"> </w:t>
      </w:r>
      <w:r w:rsidR="000A67B5">
        <w:rPr>
          <w:rFonts w:ascii="Times New Roman" w:hAnsi="Times New Roman" w:cs="Times New Roman"/>
          <w:sz w:val="28"/>
          <w:szCs w:val="28"/>
        </w:rPr>
        <w:t>Лыжин</w:t>
      </w:r>
    </w:p>
    <w:p w:rsidR="00750FBE" w:rsidRDefault="00B41E33" w:rsidP="00B41E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                     </w:t>
      </w:r>
    </w:p>
    <w:p w:rsidR="00B41E33" w:rsidRDefault="00750FBE" w:rsidP="00B41E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                                                                                        </w:t>
      </w:r>
      <w:r w:rsidR="000C1EE4" w:rsidRPr="00CC5A5A">
        <w:rPr>
          <w:rFonts w:ascii="Times New Roman" w:eastAsia="Times New Roman" w:hAnsi="Times New Roman" w:cs="Times New Roman"/>
          <w:spacing w:val="2"/>
          <w:sz w:val="24"/>
          <w:szCs w:val="24"/>
        </w:rPr>
        <w:t>Приложение</w:t>
      </w:r>
      <w:r w:rsidR="000C1EE4" w:rsidRPr="00CC5A5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B41E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                                к </w:t>
      </w:r>
      <w:r w:rsidR="000C1EE4" w:rsidRPr="00CC5A5A">
        <w:rPr>
          <w:rFonts w:ascii="Times New Roman" w:eastAsia="Times New Roman" w:hAnsi="Times New Roman" w:cs="Times New Roman"/>
          <w:spacing w:val="2"/>
          <w:sz w:val="24"/>
          <w:szCs w:val="24"/>
        </w:rPr>
        <w:t>Постановлению</w:t>
      </w:r>
      <w:r w:rsidR="00B41E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главы</w:t>
      </w:r>
    </w:p>
    <w:p w:rsidR="00B41E33" w:rsidRDefault="00B41E33" w:rsidP="00B41E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                     муниципального образования</w:t>
      </w:r>
    </w:p>
    <w:p w:rsidR="00B41E33" w:rsidRDefault="00B41E33" w:rsidP="00B41E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                     Байкаловского сельского                              </w:t>
      </w:r>
      <w:r w:rsidR="000C1EE4" w:rsidRPr="00CC5A5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                               </w:t>
      </w:r>
      <w:r w:rsidR="00780EA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поселения</w:t>
      </w:r>
    </w:p>
    <w:p w:rsidR="000C1EE4" w:rsidRDefault="00B41E33" w:rsidP="00B41E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                    </w:t>
      </w:r>
      <w:r w:rsidR="00780EA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C1EE4" w:rsidRPr="00CC5A5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от </w:t>
      </w:r>
      <w:r w:rsidR="00780EA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</w:t>
      </w:r>
      <w:r w:rsidR="00E4523C">
        <w:rPr>
          <w:rFonts w:ascii="Times New Roman" w:eastAsia="Times New Roman" w:hAnsi="Times New Roman" w:cs="Times New Roman"/>
          <w:spacing w:val="2"/>
          <w:sz w:val="24"/>
          <w:szCs w:val="24"/>
        </w:rPr>
        <w:t>24.05.2018</w:t>
      </w:r>
      <w:r w:rsidR="000C1EE4" w:rsidRPr="00CC5A5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г. </w:t>
      </w:r>
      <w:r w:rsidR="00780EA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</w:t>
      </w:r>
      <w:r w:rsidR="004F76FA" w:rsidRPr="00CC5A5A">
        <w:rPr>
          <w:rFonts w:ascii="Times New Roman" w:eastAsia="Times New Roman" w:hAnsi="Times New Roman" w:cs="Times New Roman"/>
          <w:spacing w:val="2"/>
          <w:sz w:val="24"/>
          <w:szCs w:val="24"/>
        </w:rPr>
        <w:t>№</w:t>
      </w:r>
      <w:r w:rsidR="000C1EE4" w:rsidRPr="00CC5A5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4523C">
        <w:rPr>
          <w:rFonts w:ascii="Times New Roman" w:eastAsia="Times New Roman" w:hAnsi="Times New Roman" w:cs="Times New Roman"/>
          <w:spacing w:val="2"/>
          <w:sz w:val="24"/>
          <w:szCs w:val="24"/>
        </w:rPr>
        <w:t>161-п</w:t>
      </w:r>
      <w:bookmarkStart w:id="0" w:name="_GoBack"/>
      <w:bookmarkEnd w:id="0"/>
    </w:p>
    <w:p w:rsidR="00736D76" w:rsidRPr="00CC5A5A" w:rsidRDefault="00736D76" w:rsidP="00B41E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1320E" w:rsidRDefault="00A1320E" w:rsidP="00A132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A1320E" w:rsidRDefault="00A1320E" w:rsidP="00A132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1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определения рыночных цен на имущество, относящееся к объекту налогообложения транспортным налогом, для определения стоимости подлежащего налогообложению имущества, находящегося в собственности одиноко проживающего гражданина</w:t>
      </w:r>
    </w:p>
    <w:p w:rsidR="00736D76" w:rsidRPr="00736D76" w:rsidRDefault="00736D76" w:rsidP="00A1320E">
      <w:pPr>
        <w:widowControl w:val="0"/>
        <w:shd w:val="clear" w:color="auto" w:fill="FFFFFF"/>
        <w:suppressAutoHyphens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36D76" w:rsidRPr="00736D76" w:rsidRDefault="00736D76" w:rsidP="00736D76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736D76">
        <w:rPr>
          <w:rFonts w:ascii="Times New Roman" w:eastAsia="Times New Roman" w:hAnsi="Times New Roman" w:cs="Times New Roman"/>
          <w:spacing w:val="2"/>
          <w:sz w:val="28"/>
          <w:szCs w:val="28"/>
        </w:rPr>
        <w:t>Порядок определения рыночных цен на имущество, являющееся в соответствии с федеральным законодательством объектом обложения транспортным налогом, в целях принятия граждан на учет в качестве нуждающихся в предоставлении жилых помещений по договорам найма жилых помещений муниципального жилищного фонда социального использования на террито</w:t>
      </w:r>
      <w:r w:rsidR="00780E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рии муниципального образования </w:t>
      </w:r>
      <w:r w:rsidRPr="00736D76">
        <w:rPr>
          <w:rFonts w:ascii="Times New Roman" w:eastAsia="Times New Roman" w:hAnsi="Times New Roman" w:cs="Times New Roman"/>
          <w:spacing w:val="2"/>
          <w:sz w:val="28"/>
          <w:szCs w:val="28"/>
        </w:rPr>
        <w:t>Байкаловско</w:t>
      </w:r>
      <w:r w:rsidR="00780EA5">
        <w:rPr>
          <w:rFonts w:ascii="Times New Roman" w:eastAsia="Times New Roman" w:hAnsi="Times New Roman" w:cs="Times New Roman"/>
          <w:spacing w:val="2"/>
          <w:sz w:val="28"/>
          <w:szCs w:val="28"/>
        </w:rPr>
        <w:t>го сельского</w:t>
      </w:r>
      <w:r w:rsidRPr="00736D7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поселени</w:t>
      </w:r>
      <w:r w:rsidR="00780EA5"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Pr="00736D7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разработан в соответствии с </w:t>
      </w:r>
      <w:hyperlink r:id="rId12" w:history="1">
        <w:r w:rsidRPr="00736D76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Жилищным кодексом Российской Федерации</w:t>
        </w:r>
      </w:hyperlink>
      <w:r w:rsidRPr="00736D76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13" w:history="1">
        <w:r w:rsidRPr="00736D76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Законом Свердловской области от 20.07.2015 N</w:t>
        </w:r>
        <w:proofErr w:type="gramEnd"/>
        <w:r w:rsidRPr="00736D76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77-ОЗ "О регулировании отдельных отношений в сфере предоставления на территории Свердловской области гражданам жилых помещений по договорам найма жилых помещений жилищного фонда социального использования"</w:t>
        </w:r>
      </w:hyperlink>
      <w:r w:rsidRPr="00736D76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736D76" w:rsidRPr="00736D76" w:rsidRDefault="00736D76" w:rsidP="00736D76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36D7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Положения настоящего </w:t>
      </w:r>
      <w:r w:rsidR="00A1320E">
        <w:rPr>
          <w:rFonts w:ascii="Times New Roman" w:eastAsia="Times New Roman" w:hAnsi="Times New Roman" w:cs="Times New Roman"/>
          <w:spacing w:val="2"/>
          <w:sz w:val="28"/>
          <w:szCs w:val="28"/>
        </w:rPr>
        <w:t>Порядка</w:t>
      </w:r>
      <w:r w:rsidRPr="00736D7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действуют в случае определения рыночных цен на имущество, являющееся объектом обложения транспортным налогом в соответствии с федеральным законодательством, находящееся в собственности гражданина и (или) постоянно проживающих совместно с ним членов его семьи.</w:t>
      </w:r>
    </w:p>
    <w:p w:rsidR="00736D76" w:rsidRDefault="00736D76" w:rsidP="00736D76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36D7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 транспортным средствам, подлежащим оценке, относятся автомобили, мотоциклы, мотороллеры, автобусы и другие самоходные </w:t>
      </w:r>
      <w:proofErr w:type="gramStart"/>
      <w:r w:rsidRPr="00736D76">
        <w:rPr>
          <w:rFonts w:ascii="Times New Roman" w:eastAsia="Times New Roman" w:hAnsi="Times New Roman" w:cs="Times New Roman"/>
          <w:spacing w:val="2"/>
          <w:sz w:val="28"/>
          <w:szCs w:val="28"/>
        </w:rPr>
        <w:t>машины</w:t>
      </w:r>
      <w:proofErr w:type="gramEnd"/>
      <w:r w:rsidRPr="00736D7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механизмы на пневматическом и гусеничном ходу, самолеты, вертолеты, теплоходы, яхты, парусные суда, катера, снегоходы, мотосани, моторные лодки, гидроциклы, несамоходные (буксируемые суда) и другие водные и воздушные транспортные средства, зарегистрированные в установленном порядке в соответствии с законодательством Российской Федерации.</w:t>
      </w:r>
    </w:p>
    <w:p w:rsidR="00736D76" w:rsidRPr="00736D76" w:rsidRDefault="00A1320E" w:rsidP="00736D76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Гражданин, подающий в А</w:t>
      </w:r>
      <w:r w:rsidR="00736D76" w:rsidRPr="00736D7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дминистрацию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образования Байкаловского сельского поселения</w:t>
      </w:r>
      <w:r w:rsidR="00736D76" w:rsidRPr="00736D7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заявление о принятии на учет в качестве нуждающегося в предоставлении жилых помещений по договору найма жилых помещений жилищного фонда социального использования, предоставляет отчет об оценке рыночной стоимости имущества (транспортного средства), находящегося в его собственности и (или) в собственности постоянно проживающих с ним членов его семьи.</w:t>
      </w:r>
      <w:proofErr w:type="gramEnd"/>
    </w:p>
    <w:p w:rsidR="00736D76" w:rsidRPr="00736D76" w:rsidRDefault="00736D76" w:rsidP="00736D76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736D7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Рыночная стоимость </w:t>
      </w:r>
      <w:r w:rsidR="00CA11BC">
        <w:rPr>
          <w:rFonts w:ascii="Times New Roman" w:eastAsia="Times New Roman" w:hAnsi="Times New Roman" w:cs="Times New Roman"/>
          <w:spacing w:val="2"/>
          <w:sz w:val="28"/>
          <w:szCs w:val="28"/>
        </w:rPr>
        <w:t>имущества, указанного в пункте 3</w:t>
      </w:r>
      <w:r w:rsidRPr="00736D7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Pr="00736D76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определяется исходя из рыночной цены такого или аналогичного имущества, сложившейся в муниципальном образовании Байкаловско</w:t>
      </w:r>
      <w:r w:rsidR="00A1320E">
        <w:rPr>
          <w:rFonts w:ascii="Times New Roman" w:eastAsia="Times New Roman" w:hAnsi="Times New Roman" w:cs="Times New Roman"/>
          <w:spacing w:val="2"/>
          <w:sz w:val="28"/>
          <w:szCs w:val="28"/>
        </w:rPr>
        <w:t>го</w:t>
      </w:r>
      <w:r w:rsidRPr="00736D7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</w:t>
      </w:r>
      <w:r w:rsidR="00A1320E">
        <w:rPr>
          <w:rFonts w:ascii="Times New Roman" w:eastAsia="Times New Roman" w:hAnsi="Times New Roman" w:cs="Times New Roman"/>
          <w:spacing w:val="2"/>
          <w:sz w:val="28"/>
          <w:szCs w:val="28"/>
        </w:rPr>
        <w:t>го поселения</w:t>
      </w:r>
      <w:r w:rsidRPr="00736D76">
        <w:rPr>
          <w:rFonts w:ascii="Times New Roman" w:eastAsia="Times New Roman" w:hAnsi="Times New Roman" w:cs="Times New Roman"/>
          <w:spacing w:val="2"/>
          <w:sz w:val="28"/>
          <w:szCs w:val="28"/>
        </w:rPr>
        <w:t>, по состоянию на 1 января года, в котором гражданином подано заявление о принятии его на учет в качестве нуждающегося в предоставлении жилых помещений по договору найма жилых помещений муниципального жилищного фонда социального использования.</w:t>
      </w:r>
      <w:proofErr w:type="gramEnd"/>
    </w:p>
    <w:p w:rsidR="00736D76" w:rsidRPr="00736D76" w:rsidRDefault="00736D76" w:rsidP="00736D76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36D76">
        <w:rPr>
          <w:rFonts w:ascii="Times New Roman" w:eastAsia="Times New Roman" w:hAnsi="Times New Roman" w:cs="Times New Roman"/>
          <w:spacing w:val="2"/>
          <w:sz w:val="28"/>
          <w:szCs w:val="28"/>
        </w:rPr>
        <w:t>Подготов</w:t>
      </w:r>
      <w:r w:rsidR="00A1320E">
        <w:rPr>
          <w:rFonts w:ascii="Times New Roman" w:eastAsia="Times New Roman" w:hAnsi="Times New Roman" w:cs="Times New Roman"/>
          <w:spacing w:val="2"/>
          <w:sz w:val="28"/>
          <w:szCs w:val="28"/>
        </w:rPr>
        <w:t>ка отчета, указанного в пункте 4</w:t>
      </w:r>
      <w:r w:rsidRPr="00736D76">
        <w:rPr>
          <w:rFonts w:ascii="Times New Roman" w:eastAsia="Times New Roman" w:hAnsi="Times New Roman" w:cs="Times New Roman"/>
          <w:spacing w:val="2"/>
          <w:sz w:val="28"/>
          <w:szCs w:val="28"/>
        </w:rPr>
        <w:t>, осуществляется лицом, являющимся членом одной из саморегулируемых организаций оценщиков и застраховавшим свою ответственность в соответствии с требованиями </w:t>
      </w:r>
      <w:hyperlink r:id="rId14" w:history="1">
        <w:r w:rsidRPr="00736D76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Федерального закона от 29.07.1998 N 135-ФЗ "Об оценочной деятельности в Российской Федерации"</w:t>
        </w:r>
      </w:hyperlink>
      <w:r w:rsidRPr="00736D76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FD3DE0" w:rsidRPr="00CC5A5A" w:rsidRDefault="00FD3DE0" w:rsidP="00FD3DE0">
      <w:pPr>
        <w:shd w:val="clear" w:color="auto" w:fill="FFFFFF"/>
        <w:spacing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sectPr w:rsidR="00FD3DE0" w:rsidRPr="00CC5A5A" w:rsidSect="00736D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383" w:rsidRDefault="00611383" w:rsidP="00C752D1">
      <w:pPr>
        <w:spacing w:after="0" w:line="240" w:lineRule="auto"/>
      </w:pPr>
      <w:r>
        <w:separator/>
      </w:r>
    </w:p>
  </w:endnote>
  <w:endnote w:type="continuationSeparator" w:id="0">
    <w:p w:rsidR="00611383" w:rsidRDefault="00611383" w:rsidP="00C7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383" w:rsidRDefault="00611383" w:rsidP="00C752D1">
      <w:pPr>
        <w:spacing w:after="0" w:line="240" w:lineRule="auto"/>
      </w:pPr>
      <w:r>
        <w:separator/>
      </w:r>
    </w:p>
  </w:footnote>
  <w:footnote w:type="continuationSeparator" w:id="0">
    <w:p w:rsidR="00611383" w:rsidRDefault="00611383" w:rsidP="00C75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0E1"/>
    <w:multiLevelType w:val="hybridMultilevel"/>
    <w:tmpl w:val="6C043CE8"/>
    <w:lvl w:ilvl="0" w:tplc="66DC930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82DD5"/>
    <w:multiLevelType w:val="hybridMultilevel"/>
    <w:tmpl w:val="F6FCA49E"/>
    <w:lvl w:ilvl="0" w:tplc="9356B1DE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1DE367A"/>
    <w:multiLevelType w:val="hybridMultilevel"/>
    <w:tmpl w:val="554E2BD8"/>
    <w:lvl w:ilvl="0" w:tplc="9356B1DE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EE4"/>
    <w:rsid w:val="0000575D"/>
    <w:rsid w:val="00006BDA"/>
    <w:rsid w:val="0002724C"/>
    <w:rsid w:val="00032983"/>
    <w:rsid w:val="00071966"/>
    <w:rsid w:val="00084770"/>
    <w:rsid w:val="00094CB4"/>
    <w:rsid w:val="000A2D63"/>
    <w:rsid w:val="000A3ECD"/>
    <w:rsid w:val="000A67B5"/>
    <w:rsid w:val="000C1EE4"/>
    <w:rsid w:val="000C360F"/>
    <w:rsid w:val="000C52EF"/>
    <w:rsid w:val="000D07B5"/>
    <w:rsid w:val="000D75FA"/>
    <w:rsid w:val="000F39A8"/>
    <w:rsid w:val="00102349"/>
    <w:rsid w:val="00110EEA"/>
    <w:rsid w:val="00110F29"/>
    <w:rsid w:val="00117284"/>
    <w:rsid w:val="001214EC"/>
    <w:rsid w:val="00150FD1"/>
    <w:rsid w:val="00152154"/>
    <w:rsid w:val="0019760C"/>
    <w:rsid w:val="001F302C"/>
    <w:rsid w:val="00216341"/>
    <w:rsid w:val="00233191"/>
    <w:rsid w:val="00235EFE"/>
    <w:rsid w:val="002661C8"/>
    <w:rsid w:val="002A1851"/>
    <w:rsid w:val="002C179C"/>
    <w:rsid w:val="002D1753"/>
    <w:rsid w:val="002F2422"/>
    <w:rsid w:val="003051D7"/>
    <w:rsid w:val="003075E2"/>
    <w:rsid w:val="0031069A"/>
    <w:rsid w:val="00323302"/>
    <w:rsid w:val="00341E6F"/>
    <w:rsid w:val="00341F56"/>
    <w:rsid w:val="003565C6"/>
    <w:rsid w:val="00361FA0"/>
    <w:rsid w:val="003636D8"/>
    <w:rsid w:val="0036567C"/>
    <w:rsid w:val="00380BD4"/>
    <w:rsid w:val="003B7365"/>
    <w:rsid w:val="003C78E1"/>
    <w:rsid w:val="003D1175"/>
    <w:rsid w:val="003E6B97"/>
    <w:rsid w:val="00406299"/>
    <w:rsid w:val="00410454"/>
    <w:rsid w:val="00424383"/>
    <w:rsid w:val="004268EF"/>
    <w:rsid w:val="00432D4E"/>
    <w:rsid w:val="00447A77"/>
    <w:rsid w:val="00451D70"/>
    <w:rsid w:val="00470B1B"/>
    <w:rsid w:val="004B20ED"/>
    <w:rsid w:val="004C3D64"/>
    <w:rsid w:val="004D429A"/>
    <w:rsid w:val="004D58FE"/>
    <w:rsid w:val="004E538D"/>
    <w:rsid w:val="004F1919"/>
    <w:rsid w:val="004F23E3"/>
    <w:rsid w:val="004F76FA"/>
    <w:rsid w:val="00500DCB"/>
    <w:rsid w:val="00507B99"/>
    <w:rsid w:val="00511CBC"/>
    <w:rsid w:val="00514B9A"/>
    <w:rsid w:val="00524ABF"/>
    <w:rsid w:val="00535D29"/>
    <w:rsid w:val="0055198D"/>
    <w:rsid w:val="00565223"/>
    <w:rsid w:val="005732E8"/>
    <w:rsid w:val="00576E1F"/>
    <w:rsid w:val="00586804"/>
    <w:rsid w:val="00590C37"/>
    <w:rsid w:val="00591538"/>
    <w:rsid w:val="005929D5"/>
    <w:rsid w:val="005B50B2"/>
    <w:rsid w:val="005C2539"/>
    <w:rsid w:val="005C4EEB"/>
    <w:rsid w:val="005E2F3B"/>
    <w:rsid w:val="005F7116"/>
    <w:rsid w:val="006004FF"/>
    <w:rsid w:val="00600E6A"/>
    <w:rsid w:val="006076E0"/>
    <w:rsid w:val="00611383"/>
    <w:rsid w:val="006251B4"/>
    <w:rsid w:val="006267D8"/>
    <w:rsid w:val="00662A28"/>
    <w:rsid w:val="00680C0B"/>
    <w:rsid w:val="00690980"/>
    <w:rsid w:val="0069674B"/>
    <w:rsid w:val="006B4EE3"/>
    <w:rsid w:val="006B57A5"/>
    <w:rsid w:val="006C14B7"/>
    <w:rsid w:val="006C58A4"/>
    <w:rsid w:val="006E0389"/>
    <w:rsid w:val="00705B2C"/>
    <w:rsid w:val="00716F4C"/>
    <w:rsid w:val="00724DBF"/>
    <w:rsid w:val="00736D76"/>
    <w:rsid w:val="00750FBE"/>
    <w:rsid w:val="007612C0"/>
    <w:rsid w:val="007614A6"/>
    <w:rsid w:val="00763145"/>
    <w:rsid w:val="007639B2"/>
    <w:rsid w:val="00776896"/>
    <w:rsid w:val="00780EA5"/>
    <w:rsid w:val="00790777"/>
    <w:rsid w:val="0079321E"/>
    <w:rsid w:val="007A43C8"/>
    <w:rsid w:val="007A7755"/>
    <w:rsid w:val="007A7ACC"/>
    <w:rsid w:val="007B4951"/>
    <w:rsid w:val="007B7970"/>
    <w:rsid w:val="007D0067"/>
    <w:rsid w:val="007D361E"/>
    <w:rsid w:val="007F78D4"/>
    <w:rsid w:val="00805915"/>
    <w:rsid w:val="00840AC9"/>
    <w:rsid w:val="00850B91"/>
    <w:rsid w:val="0089313D"/>
    <w:rsid w:val="0089639F"/>
    <w:rsid w:val="008D64DB"/>
    <w:rsid w:val="00903553"/>
    <w:rsid w:val="009345D2"/>
    <w:rsid w:val="00954B40"/>
    <w:rsid w:val="0095608A"/>
    <w:rsid w:val="009772D2"/>
    <w:rsid w:val="0099591E"/>
    <w:rsid w:val="00995CA5"/>
    <w:rsid w:val="009A593E"/>
    <w:rsid w:val="009B5DB5"/>
    <w:rsid w:val="009C546E"/>
    <w:rsid w:val="009D2DBD"/>
    <w:rsid w:val="009F624B"/>
    <w:rsid w:val="00A037E3"/>
    <w:rsid w:val="00A06819"/>
    <w:rsid w:val="00A1320E"/>
    <w:rsid w:val="00A13939"/>
    <w:rsid w:val="00A22404"/>
    <w:rsid w:val="00A24EDA"/>
    <w:rsid w:val="00A331E1"/>
    <w:rsid w:val="00A412CC"/>
    <w:rsid w:val="00A42EB6"/>
    <w:rsid w:val="00A60741"/>
    <w:rsid w:val="00A60D1B"/>
    <w:rsid w:val="00A67033"/>
    <w:rsid w:val="00A80EB4"/>
    <w:rsid w:val="00A92192"/>
    <w:rsid w:val="00AA57D6"/>
    <w:rsid w:val="00AC42CA"/>
    <w:rsid w:val="00AD014B"/>
    <w:rsid w:val="00AD2BD5"/>
    <w:rsid w:val="00AD62D8"/>
    <w:rsid w:val="00AE334F"/>
    <w:rsid w:val="00AF5B67"/>
    <w:rsid w:val="00B14C62"/>
    <w:rsid w:val="00B22C2D"/>
    <w:rsid w:val="00B41E33"/>
    <w:rsid w:val="00B9029E"/>
    <w:rsid w:val="00B95D4E"/>
    <w:rsid w:val="00BC279A"/>
    <w:rsid w:val="00BC7B1F"/>
    <w:rsid w:val="00BE06C6"/>
    <w:rsid w:val="00BE3AE1"/>
    <w:rsid w:val="00C06652"/>
    <w:rsid w:val="00C438BD"/>
    <w:rsid w:val="00C477FE"/>
    <w:rsid w:val="00C47A20"/>
    <w:rsid w:val="00C752D1"/>
    <w:rsid w:val="00C8095F"/>
    <w:rsid w:val="00C93C79"/>
    <w:rsid w:val="00CA11BC"/>
    <w:rsid w:val="00CA2612"/>
    <w:rsid w:val="00CB6090"/>
    <w:rsid w:val="00CB740D"/>
    <w:rsid w:val="00CC1CEF"/>
    <w:rsid w:val="00CC5A5A"/>
    <w:rsid w:val="00CD0781"/>
    <w:rsid w:val="00CD3956"/>
    <w:rsid w:val="00CD526A"/>
    <w:rsid w:val="00CE6737"/>
    <w:rsid w:val="00CF3B0C"/>
    <w:rsid w:val="00CF794F"/>
    <w:rsid w:val="00D079F0"/>
    <w:rsid w:val="00D26CB1"/>
    <w:rsid w:val="00D34914"/>
    <w:rsid w:val="00D35741"/>
    <w:rsid w:val="00D443E6"/>
    <w:rsid w:val="00D75033"/>
    <w:rsid w:val="00D90201"/>
    <w:rsid w:val="00DA5455"/>
    <w:rsid w:val="00DD1484"/>
    <w:rsid w:val="00DD30F0"/>
    <w:rsid w:val="00DE7F22"/>
    <w:rsid w:val="00DF70BE"/>
    <w:rsid w:val="00E00F2E"/>
    <w:rsid w:val="00E00FD1"/>
    <w:rsid w:val="00E124FC"/>
    <w:rsid w:val="00E20732"/>
    <w:rsid w:val="00E43426"/>
    <w:rsid w:val="00E4523C"/>
    <w:rsid w:val="00E877FF"/>
    <w:rsid w:val="00EB3D1F"/>
    <w:rsid w:val="00EB551D"/>
    <w:rsid w:val="00EB59F3"/>
    <w:rsid w:val="00EC0D9C"/>
    <w:rsid w:val="00ED425A"/>
    <w:rsid w:val="00EF2C1F"/>
    <w:rsid w:val="00EF30A8"/>
    <w:rsid w:val="00F059D5"/>
    <w:rsid w:val="00F13422"/>
    <w:rsid w:val="00F146F3"/>
    <w:rsid w:val="00F23FB6"/>
    <w:rsid w:val="00F33031"/>
    <w:rsid w:val="00F4098E"/>
    <w:rsid w:val="00F424C0"/>
    <w:rsid w:val="00F474A7"/>
    <w:rsid w:val="00F6361B"/>
    <w:rsid w:val="00F64223"/>
    <w:rsid w:val="00F80A2C"/>
    <w:rsid w:val="00F8285F"/>
    <w:rsid w:val="00F868DB"/>
    <w:rsid w:val="00F951C9"/>
    <w:rsid w:val="00F96EEE"/>
    <w:rsid w:val="00FD3DE0"/>
    <w:rsid w:val="00FD78AE"/>
    <w:rsid w:val="00FF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39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39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6004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004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oktekstj">
    <w:name w:val="doktekstj"/>
    <w:basedOn w:val="a"/>
    <w:rsid w:val="0060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ktekstr">
    <w:name w:val="doktekstr"/>
    <w:basedOn w:val="a"/>
    <w:rsid w:val="0060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004FF"/>
  </w:style>
  <w:style w:type="paragraph" w:customStyle="1" w:styleId="doktekstl">
    <w:name w:val="doktekstl"/>
    <w:basedOn w:val="a"/>
    <w:rsid w:val="0060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00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04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39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39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0F39A8"/>
    <w:pPr>
      <w:spacing w:after="0" w:line="240" w:lineRule="auto"/>
    </w:pPr>
  </w:style>
  <w:style w:type="paragraph" w:styleId="a4">
    <w:name w:val="Body Text"/>
    <w:basedOn w:val="a"/>
    <w:link w:val="11"/>
    <w:rsid w:val="000F39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0F39A8"/>
  </w:style>
  <w:style w:type="character" w:customStyle="1" w:styleId="11">
    <w:name w:val="Основной текст Знак1"/>
    <w:link w:val="a4"/>
    <w:locked/>
    <w:rsid w:val="000F39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424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80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095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A3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D3DE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7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752D1"/>
  </w:style>
  <w:style w:type="paragraph" w:styleId="ac">
    <w:name w:val="footer"/>
    <w:basedOn w:val="a"/>
    <w:link w:val="ad"/>
    <w:uiPriority w:val="99"/>
    <w:unhideWhenUsed/>
    <w:rsid w:val="00C7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752D1"/>
  </w:style>
  <w:style w:type="paragraph" w:customStyle="1" w:styleId="ae">
    <w:name w:val="подпись к объекту"/>
    <w:basedOn w:val="a"/>
    <w:next w:val="a"/>
    <w:rsid w:val="00B14C62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styleId="af">
    <w:name w:val="Hyperlink"/>
    <w:rsid w:val="00A80EB4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EF30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F30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39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39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6004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004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oktekstj">
    <w:name w:val="doktekstj"/>
    <w:basedOn w:val="a"/>
    <w:rsid w:val="0060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ktekstr">
    <w:name w:val="doktekstr"/>
    <w:basedOn w:val="a"/>
    <w:rsid w:val="0060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004FF"/>
  </w:style>
  <w:style w:type="paragraph" w:customStyle="1" w:styleId="doktekstl">
    <w:name w:val="doktekstl"/>
    <w:basedOn w:val="a"/>
    <w:rsid w:val="0060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00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04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39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39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0F39A8"/>
    <w:pPr>
      <w:spacing w:after="0" w:line="240" w:lineRule="auto"/>
    </w:pPr>
  </w:style>
  <w:style w:type="paragraph" w:styleId="a4">
    <w:name w:val="Body Text"/>
    <w:basedOn w:val="a"/>
    <w:link w:val="11"/>
    <w:rsid w:val="000F39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0F39A8"/>
  </w:style>
  <w:style w:type="character" w:customStyle="1" w:styleId="11">
    <w:name w:val="Основной текст Знак1"/>
    <w:link w:val="a4"/>
    <w:locked/>
    <w:rsid w:val="000F39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424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80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095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A3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D3DE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7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752D1"/>
  </w:style>
  <w:style w:type="paragraph" w:styleId="ac">
    <w:name w:val="footer"/>
    <w:basedOn w:val="a"/>
    <w:link w:val="ad"/>
    <w:uiPriority w:val="99"/>
    <w:unhideWhenUsed/>
    <w:rsid w:val="00C7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752D1"/>
  </w:style>
  <w:style w:type="paragraph" w:customStyle="1" w:styleId="ae">
    <w:name w:val="подпись к объекту"/>
    <w:basedOn w:val="a"/>
    <w:next w:val="a"/>
    <w:rsid w:val="00B14C62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styleId="af">
    <w:name w:val="Hyperlink"/>
    <w:rsid w:val="00A80EB4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EF30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F3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16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0266">
          <w:marLeft w:val="0"/>
          <w:marRight w:val="0"/>
          <w:marTop w:val="960"/>
          <w:marBottom w:val="450"/>
          <w:divBdr>
            <w:top w:val="single" w:sz="6" w:space="8" w:color="CDCDCD"/>
            <w:left w:val="single" w:sz="6" w:space="0" w:color="CDCDCD"/>
            <w:bottom w:val="single" w:sz="6" w:space="30" w:color="CDCDCD"/>
            <w:right w:val="single" w:sz="6" w:space="0" w:color="CDCDCD"/>
          </w:divBdr>
          <w:divsChild>
            <w:div w:id="358553972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1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9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5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42858333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91994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2858333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91994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docs.cntd.ru/document/9017136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4F2D0-C666-4120-BF47-AA631A72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ShmanevaEG</dc:creator>
  <cp:lastModifiedBy>user3</cp:lastModifiedBy>
  <cp:revision>4</cp:revision>
  <cp:lastPrinted>2018-03-29T10:11:00Z</cp:lastPrinted>
  <dcterms:created xsi:type="dcterms:W3CDTF">2018-05-17T02:30:00Z</dcterms:created>
  <dcterms:modified xsi:type="dcterms:W3CDTF">2018-05-30T02:17:00Z</dcterms:modified>
</cp:coreProperties>
</file>