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D" w:rsidRPr="007841BA" w:rsidRDefault="00826C1D" w:rsidP="00826C1D">
      <w:pPr>
        <w:jc w:val="center"/>
        <w:rPr>
          <w:b/>
          <w:sz w:val="28"/>
        </w:rPr>
      </w:pPr>
      <w:r w:rsidRPr="007841BA">
        <w:rPr>
          <w:b/>
          <w:sz w:val="28"/>
        </w:rPr>
        <w:t>ОБЪЯВЛЕНИЕ О ПРОДАЖЕ ЗЕМЕЛЬНЫХ УЧАСТКОВ</w:t>
      </w:r>
    </w:p>
    <w:p w:rsidR="00826C1D" w:rsidRPr="00574B5A" w:rsidRDefault="00826C1D" w:rsidP="00826C1D">
      <w:pPr>
        <w:jc w:val="center"/>
        <w:rPr>
          <w:b/>
        </w:rPr>
      </w:pPr>
    </w:p>
    <w:p w:rsidR="00826C1D" w:rsidRPr="006219FD" w:rsidRDefault="00826C1D" w:rsidP="00826C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9FD">
        <w:rPr>
          <w:sz w:val="28"/>
          <w:szCs w:val="28"/>
        </w:rPr>
        <w:t xml:space="preserve">Согласно пункту 5.1. статьи 10 Федерального закона «Об обороте земель сельскохозяйственного назначения» № 101-ФЗ от 24.07.2002г. Муниципальное образование Байкаловское сельское поселение информирует о возникновении муниципальной собственности </w:t>
      </w:r>
      <w:r w:rsidRPr="00A17A90">
        <w:rPr>
          <w:sz w:val="28"/>
        </w:rPr>
        <w:t xml:space="preserve">на земельные участки общей площадью </w:t>
      </w:r>
      <w:r>
        <w:rPr>
          <w:sz w:val="28"/>
          <w:szCs w:val="28"/>
        </w:rPr>
        <w:t>55</w:t>
      </w:r>
      <w:r w:rsidRPr="00EE315F">
        <w:rPr>
          <w:sz w:val="28"/>
          <w:szCs w:val="28"/>
        </w:rPr>
        <w:t xml:space="preserve"> га. Земельные участки выделены из единого земельного участка с ка</w:t>
      </w:r>
      <w:r w:rsidRPr="006219FD">
        <w:rPr>
          <w:sz w:val="28"/>
          <w:szCs w:val="28"/>
        </w:rPr>
        <w:t xml:space="preserve">дастровым номером </w:t>
      </w:r>
      <w:r w:rsidRPr="00F34F1B">
        <w:rPr>
          <w:sz w:val="28"/>
          <w:szCs w:val="28"/>
        </w:rPr>
        <w:t>66:05:0000000:114,</w:t>
      </w:r>
      <w:r w:rsidRPr="006219FD">
        <w:rPr>
          <w:sz w:val="28"/>
          <w:szCs w:val="28"/>
        </w:rPr>
        <w:t xml:space="preserve"> находящегося в общей долевой собственности (категория земель: земли сельскохозяйственного назначения, разрешенное использование – для сельскохозяйственного производства), в счёт земельных долей, ранее признанных невостребованными в порядке, установленном вышеуказанным Федеральным законом.</w:t>
      </w:r>
    </w:p>
    <w:p w:rsidR="00826C1D" w:rsidRPr="006219FD" w:rsidRDefault="00826C1D" w:rsidP="00826C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19FD">
        <w:rPr>
          <w:bCs/>
          <w:sz w:val="28"/>
          <w:szCs w:val="28"/>
        </w:rPr>
        <w:t>Сельскохозяйственные организации или крестьянские (фермерские) хозяйства, использующие данные земельные участки, вправе приобрести вышеуказанные земельные участки, находящиеся в муниципальной собственности, по цене, не более 15 процентов кадастровой стоимости приобретаемого земельного участка.</w:t>
      </w:r>
    </w:p>
    <w:p w:rsidR="00826C1D" w:rsidRPr="006219FD" w:rsidRDefault="00826C1D" w:rsidP="00826C1D">
      <w:pPr>
        <w:ind w:firstLine="708"/>
        <w:jc w:val="both"/>
        <w:rPr>
          <w:sz w:val="28"/>
          <w:szCs w:val="28"/>
        </w:rPr>
      </w:pPr>
      <w:r w:rsidRPr="006219FD">
        <w:rPr>
          <w:bCs/>
          <w:sz w:val="28"/>
          <w:szCs w:val="28"/>
        </w:rPr>
        <w:t xml:space="preserve">Для подачи соответствующих заявок и получения дополнительной информации вышеуказанные заинтересованные лица могут обратиться в </w:t>
      </w:r>
      <w:r w:rsidRPr="006219FD">
        <w:rPr>
          <w:sz w:val="28"/>
          <w:szCs w:val="28"/>
        </w:rPr>
        <w:t>администрацию Муниципального образования Байкаловское сельское поселение (в рабочие дни с 10:00 до 1</w:t>
      </w:r>
      <w:r>
        <w:rPr>
          <w:sz w:val="28"/>
          <w:szCs w:val="28"/>
        </w:rPr>
        <w:t>1</w:t>
      </w:r>
      <w:r w:rsidRPr="006219FD">
        <w:rPr>
          <w:sz w:val="28"/>
          <w:szCs w:val="28"/>
        </w:rPr>
        <w:t xml:space="preserve">:00 по адресу: 623870, Свердловская область, с. Байкалово ул. Революции д. 21) к </w:t>
      </w:r>
      <w:r w:rsidRPr="007841BA">
        <w:rPr>
          <w:sz w:val="28"/>
          <w:szCs w:val="28"/>
        </w:rPr>
        <w:t xml:space="preserve">специалисту (по земельным вопросам и экологии) - </w:t>
      </w:r>
      <w:proofErr w:type="spellStart"/>
      <w:r w:rsidRPr="007841BA">
        <w:rPr>
          <w:sz w:val="28"/>
          <w:szCs w:val="28"/>
        </w:rPr>
        <w:t>Намятов</w:t>
      </w:r>
      <w:r>
        <w:rPr>
          <w:sz w:val="28"/>
          <w:szCs w:val="28"/>
        </w:rPr>
        <w:t>у</w:t>
      </w:r>
      <w:proofErr w:type="spellEnd"/>
      <w:r w:rsidRPr="007841BA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7841B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1D"/>
    <w:rsid w:val="00682A56"/>
    <w:rsid w:val="00826C1D"/>
    <w:rsid w:val="008459F0"/>
    <w:rsid w:val="00A56B39"/>
    <w:rsid w:val="00D5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2018-04-25T04:34:00Z</dcterms:created>
  <dcterms:modified xsi:type="dcterms:W3CDTF">2018-04-25T04:46:00Z</dcterms:modified>
</cp:coreProperties>
</file>