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17152F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D93729"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7152F" w:rsidRDefault="0017152F" w:rsidP="0017152F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E9361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9361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9361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</w:t>
      </w:r>
      <w:r w:rsidR="00E93619">
        <w:rPr>
          <w:sz w:val="28"/>
          <w:szCs w:val="28"/>
        </w:rPr>
        <w:t xml:space="preserve"> </w:t>
      </w:r>
      <w:r>
        <w:rPr>
          <w:sz w:val="28"/>
          <w:szCs w:val="28"/>
        </w:rPr>
        <w:t>с. Байкалово                                           №  35</w:t>
      </w:r>
    </w:p>
    <w:p w:rsidR="0017152F" w:rsidRDefault="0017152F" w:rsidP="0017152F">
      <w:pPr>
        <w:jc w:val="both"/>
        <w:rPr>
          <w:sz w:val="28"/>
          <w:szCs w:val="28"/>
        </w:rPr>
      </w:pPr>
    </w:p>
    <w:p w:rsidR="00156ECC" w:rsidRDefault="00156ECC">
      <w:pPr>
        <w:jc w:val="center"/>
        <w:rPr>
          <w:sz w:val="28"/>
          <w:szCs w:val="28"/>
        </w:rPr>
      </w:pPr>
    </w:p>
    <w:p w:rsidR="0017152F" w:rsidRDefault="00D93729" w:rsidP="0017152F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17152F">
        <w:rPr>
          <w:sz w:val="28"/>
          <w:szCs w:val="28"/>
          <w:lang w:eastAsia="ru-RU"/>
        </w:rPr>
        <w:t xml:space="preserve">б установлении на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территории муниципального образования Байкаловского сельского поселения</w:t>
      </w:r>
      <w:r w:rsidR="0017152F">
        <w:rPr>
          <w:sz w:val="28"/>
          <w:szCs w:val="28"/>
        </w:rPr>
        <w:t xml:space="preserve"> предельных (максимальных и минимальных) размеров земельных участков, предоставляемых гражданам в собственность, и  максимальных размеров земельных участков, предоставляемых в собственность гражданам </w:t>
      </w:r>
      <w:r w:rsidR="00020BC5">
        <w:rPr>
          <w:sz w:val="28"/>
          <w:szCs w:val="28"/>
        </w:rPr>
        <w:t xml:space="preserve">за плату и </w:t>
      </w:r>
      <w:r w:rsidR="0017152F">
        <w:rPr>
          <w:sz w:val="28"/>
          <w:szCs w:val="28"/>
        </w:rPr>
        <w:t>бесплатно</w:t>
      </w:r>
    </w:p>
    <w:p w:rsidR="00156ECC" w:rsidRDefault="00156ECC" w:rsidP="00145D93">
      <w:pPr>
        <w:jc w:val="center"/>
        <w:rPr>
          <w:sz w:val="28"/>
          <w:szCs w:val="28"/>
        </w:rPr>
      </w:pP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17152F" w:rsidRPr="0017152F">
        <w:rPr>
          <w:sz w:val="28"/>
          <w:szCs w:val="28"/>
        </w:rPr>
        <w:t>В соответствии со стать</w:t>
      </w:r>
      <w:r w:rsidR="0017152F">
        <w:rPr>
          <w:sz w:val="28"/>
          <w:szCs w:val="28"/>
        </w:rPr>
        <w:t xml:space="preserve">ями 4,10 Закона Свердловской области </w:t>
      </w:r>
      <w:r w:rsidR="008614BB">
        <w:rPr>
          <w:sz w:val="28"/>
          <w:szCs w:val="28"/>
        </w:rPr>
        <w:t>от 07.07.2004г. (ред. от 20.03.2015г.</w:t>
      </w:r>
      <w:r w:rsidR="00AC694E">
        <w:rPr>
          <w:sz w:val="28"/>
          <w:szCs w:val="28"/>
        </w:rPr>
        <w:t>)</w:t>
      </w:r>
      <w:r w:rsidR="008614BB">
        <w:rPr>
          <w:sz w:val="28"/>
          <w:szCs w:val="28"/>
        </w:rPr>
        <w:t xml:space="preserve"> </w:t>
      </w:r>
      <w:r w:rsidR="0017152F">
        <w:rPr>
          <w:sz w:val="28"/>
          <w:szCs w:val="28"/>
        </w:rPr>
        <w:t xml:space="preserve">«Об особенностях регулирования земельных отношений на территории Свердловской области» и руководствуясь </w:t>
      </w:r>
      <w:r>
        <w:rPr>
          <w:sz w:val="28"/>
          <w:szCs w:val="28"/>
        </w:rPr>
        <w:t>Уставом Байкаловского сельского поселения,  Дума муниципального образования Байкаловского сельского поселения</w:t>
      </w: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A572FF" w:rsidRDefault="00FA5355" w:rsidP="00FA535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17152F" w:rsidRPr="0017152F">
        <w:rPr>
          <w:sz w:val="28"/>
          <w:szCs w:val="28"/>
          <w:lang w:eastAsia="ru-RU"/>
        </w:rPr>
        <w:t xml:space="preserve">Установить на  </w:t>
      </w:r>
      <w:r w:rsidR="0017152F" w:rsidRPr="0017152F">
        <w:rPr>
          <w:sz w:val="28"/>
          <w:szCs w:val="28"/>
        </w:rPr>
        <w:t xml:space="preserve">территории </w:t>
      </w:r>
      <w:r w:rsidR="00E43D4E" w:rsidRPr="0017152F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="0017152F"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за плату и бесплатно из земель, находящихся в государственной и муниципальной собственности</w:t>
      </w:r>
      <w:r w:rsidR="00A572FF">
        <w:rPr>
          <w:sz w:val="28"/>
          <w:szCs w:val="28"/>
        </w:rPr>
        <w:t>:</w:t>
      </w:r>
    </w:p>
    <w:p w:rsidR="00AA7058" w:rsidRDefault="00AA7058" w:rsidP="00FA5355">
      <w:pPr>
        <w:jc w:val="both"/>
        <w:rPr>
          <w:sz w:val="28"/>
          <w:szCs w:val="28"/>
        </w:rPr>
      </w:pPr>
    </w:p>
    <w:p w:rsidR="001E0C53" w:rsidRDefault="00A572FF" w:rsidP="00FA535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0C53">
        <w:rPr>
          <w:sz w:val="28"/>
          <w:szCs w:val="28"/>
        </w:rPr>
        <w:t>на территории с.Байкалово, с.Ляпуново, дд.Липовка, Пелевина</w:t>
      </w:r>
      <w:r w:rsidR="00AA7058">
        <w:rPr>
          <w:sz w:val="28"/>
          <w:szCs w:val="28"/>
        </w:rPr>
        <w:t>:</w:t>
      </w:r>
      <w:r w:rsidR="001E0C53">
        <w:rPr>
          <w:sz w:val="28"/>
          <w:szCs w:val="28"/>
        </w:rPr>
        <w:t xml:space="preserve"> </w:t>
      </w:r>
    </w:p>
    <w:p w:rsidR="0017152F" w:rsidRDefault="001E0C53" w:rsidP="00FA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72FF">
        <w:rPr>
          <w:sz w:val="28"/>
          <w:szCs w:val="28"/>
        </w:rPr>
        <w:t>для ведения личного подсобного</w:t>
      </w:r>
      <w:r w:rsidR="0017152F">
        <w:rPr>
          <w:sz w:val="28"/>
          <w:szCs w:val="28"/>
        </w:rPr>
        <w:t xml:space="preserve"> </w:t>
      </w:r>
      <w:r w:rsidR="00A572FF">
        <w:rPr>
          <w:sz w:val="28"/>
          <w:szCs w:val="28"/>
        </w:rPr>
        <w:t xml:space="preserve">хозяйства - от </w:t>
      </w:r>
      <w:r w:rsidR="00B46846">
        <w:rPr>
          <w:sz w:val="28"/>
          <w:szCs w:val="28"/>
        </w:rPr>
        <w:t>5</w:t>
      </w:r>
      <w:r w:rsidR="00A572FF">
        <w:rPr>
          <w:sz w:val="28"/>
          <w:szCs w:val="28"/>
        </w:rPr>
        <w:t xml:space="preserve">00 до </w:t>
      </w:r>
      <w:r w:rsidR="00B46846">
        <w:rPr>
          <w:sz w:val="28"/>
          <w:szCs w:val="28"/>
        </w:rPr>
        <w:t>2</w:t>
      </w:r>
      <w:r w:rsidR="00A572FF">
        <w:rPr>
          <w:sz w:val="28"/>
          <w:szCs w:val="28"/>
        </w:rPr>
        <w:t>500 кв.м.</w:t>
      </w:r>
    </w:p>
    <w:p w:rsidR="00A572FF" w:rsidRDefault="001E0C53" w:rsidP="00A572F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72FF">
        <w:rPr>
          <w:sz w:val="28"/>
          <w:szCs w:val="28"/>
        </w:rPr>
        <w:t xml:space="preserve">) для индивидуального жилищного строительства - от </w:t>
      </w:r>
      <w:r w:rsidR="00B46846">
        <w:rPr>
          <w:sz w:val="28"/>
          <w:szCs w:val="28"/>
        </w:rPr>
        <w:t>5</w:t>
      </w:r>
      <w:r w:rsidR="00A572FF">
        <w:rPr>
          <w:sz w:val="28"/>
          <w:szCs w:val="28"/>
        </w:rPr>
        <w:t xml:space="preserve">00 до </w:t>
      </w:r>
      <w:r w:rsidR="00AC6426">
        <w:rPr>
          <w:sz w:val="28"/>
          <w:szCs w:val="28"/>
        </w:rPr>
        <w:t>17</w:t>
      </w:r>
      <w:r w:rsidR="00A572FF">
        <w:rPr>
          <w:sz w:val="28"/>
          <w:szCs w:val="28"/>
        </w:rPr>
        <w:t>00 кв.м.</w:t>
      </w:r>
    </w:p>
    <w:p w:rsidR="00AA7058" w:rsidRDefault="00AA7058" w:rsidP="00A572FF">
      <w:pPr>
        <w:jc w:val="both"/>
        <w:rPr>
          <w:sz w:val="28"/>
          <w:szCs w:val="28"/>
        </w:rPr>
      </w:pPr>
    </w:p>
    <w:p w:rsidR="001E0C53" w:rsidRDefault="001E0C53" w:rsidP="00A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пределах границ населенных пунктов </w:t>
      </w:r>
      <w:r w:rsidRPr="0017152F">
        <w:rPr>
          <w:sz w:val="28"/>
          <w:szCs w:val="28"/>
        </w:rPr>
        <w:t>Байкаловского сельского поселения</w:t>
      </w:r>
      <w:r w:rsidR="00AA7058">
        <w:rPr>
          <w:sz w:val="28"/>
          <w:szCs w:val="28"/>
        </w:rPr>
        <w:t>:</w:t>
      </w:r>
    </w:p>
    <w:p w:rsidR="00AA7058" w:rsidRDefault="00AA7058" w:rsidP="00AA7058">
      <w:pPr>
        <w:jc w:val="both"/>
        <w:rPr>
          <w:sz w:val="28"/>
          <w:szCs w:val="28"/>
        </w:rPr>
      </w:pPr>
      <w:r>
        <w:rPr>
          <w:sz w:val="28"/>
          <w:szCs w:val="28"/>
        </w:rPr>
        <w:t>а) для ведения личного подсобного хозяйства - от 500 до 5000 кв.м.</w:t>
      </w:r>
    </w:p>
    <w:p w:rsidR="001E0C53" w:rsidRDefault="00AA7058" w:rsidP="00A572FF">
      <w:pPr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индивидуального жилищного строительства - от 500 до 2500 кв.м.</w:t>
      </w:r>
    </w:p>
    <w:p w:rsidR="00AA7058" w:rsidRDefault="00AA7058" w:rsidP="00A572FF">
      <w:pPr>
        <w:jc w:val="both"/>
        <w:rPr>
          <w:sz w:val="28"/>
          <w:szCs w:val="28"/>
        </w:rPr>
      </w:pPr>
    </w:p>
    <w:p w:rsidR="00A572FF" w:rsidRDefault="00A572FF" w:rsidP="00A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r w:rsidRPr="0017152F">
        <w:rPr>
          <w:sz w:val="28"/>
          <w:szCs w:val="28"/>
          <w:lang w:eastAsia="ru-RU"/>
        </w:rPr>
        <w:t xml:space="preserve">на  </w:t>
      </w:r>
      <w:r w:rsidRPr="0017152F">
        <w:rPr>
          <w:sz w:val="28"/>
          <w:szCs w:val="28"/>
        </w:rPr>
        <w:t>территории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, определенные настоящим </w:t>
      </w:r>
      <w:r w:rsidR="00803339">
        <w:rPr>
          <w:sz w:val="28"/>
          <w:szCs w:val="28"/>
        </w:rPr>
        <w:t>р</w:t>
      </w:r>
      <w:r>
        <w:rPr>
          <w:sz w:val="28"/>
          <w:szCs w:val="28"/>
        </w:rPr>
        <w:t>ешением, не распространяются на земельные участки, предоставляемые бесплатно в случаях</w:t>
      </w:r>
      <w:r w:rsidR="00BE36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BE3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законом </w:t>
      </w:r>
      <w:r w:rsidR="00BE36A6">
        <w:rPr>
          <w:sz w:val="28"/>
          <w:szCs w:val="28"/>
        </w:rPr>
        <w:t>С</w:t>
      </w:r>
      <w:r>
        <w:rPr>
          <w:sz w:val="28"/>
          <w:szCs w:val="28"/>
        </w:rPr>
        <w:t>вердловской области,</w:t>
      </w:r>
      <w:r w:rsidR="00BE36A6">
        <w:rPr>
          <w:sz w:val="28"/>
          <w:szCs w:val="28"/>
        </w:rPr>
        <w:t xml:space="preserve"> - </w:t>
      </w:r>
      <w:r>
        <w:rPr>
          <w:sz w:val="28"/>
          <w:szCs w:val="28"/>
        </w:rPr>
        <w:t>гражданам, имеющим трех и более детей.</w:t>
      </w:r>
    </w:p>
    <w:p w:rsidR="00A572FF" w:rsidRDefault="00A572FF" w:rsidP="00A57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3.Размеры, границы и площадь земельных участков, указанных в п.1 и 2 настоящего решения, определяются в соответствии с документацией по планировке территории</w:t>
      </w:r>
      <w:r w:rsidR="00BE36A6">
        <w:rPr>
          <w:sz w:val="28"/>
          <w:szCs w:val="28"/>
        </w:rPr>
        <w:t>, а также с учетом сложившейся застройки.</w:t>
      </w:r>
    </w:p>
    <w:p w:rsidR="00AA7058" w:rsidRDefault="00AA7058" w:rsidP="00466C09">
      <w:pPr>
        <w:jc w:val="both"/>
        <w:rPr>
          <w:sz w:val="28"/>
          <w:szCs w:val="28"/>
        </w:rPr>
      </w:pPr>
    </w:p>
    <w:p w:rsidR="00156ECC" w:rsidRPr="00014B6E" w:rsidRDefault="00170FE9" w:rsidP="00466C0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48FF" w:rsidRPr="004B4C92">
        <w:rPr>
          <w:spacing w:val="-9"/>
          <w:sz w:val="28"/>
          <w:szCs w:val="28"/>
        </w:rPr>
        <w:t xml:space="preserve"> </w:t>
      </w:r>
      <w:r w:rsidR="00E93619" w:rsidRPr="004B4C92">
        <w:rPr>
          <w:sz w:val="28"/>
          <w:szCs w:val="28"/>
        </w:rPr>
        <w:t>Настоящее решение вступает в силу</w:t>
      </w:r>
      <w:r w:rsidR="00BE36A6">
        <w:rPr>
          <w:sz w:val="28"/>
          <w:szCs w:val="28"/>
        </w:rPr>
        <w:t xml:space="preserve"> после официального опубликования</w:t>
      </w:r>
      <w:r w:rsidR="004B4C92">
        <w:rPr>
          <w:sz w:val="28"/>
          <w:szCs w:val="28"/>
        </w:rPr>
        <w:t>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BE36A6" w:rsidRDefault="00AA7058" w:rsidP="00BE36A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A6" w:rsidRPr="00014B6E">
        <w:rPr>
          <w:sz w:val="28"/>
          <w:szCs w:val="28"/>
        </w:rPr>
        <w:t xml:space="preserve">. Опубликовать </w:t>
      </w:r>
      <w:r w:rsidR="00BE36A6">
        <w:rPr>
          <w:sz w:val="28"/>
          <w:szCs w:val="28"/>
        </w:rPr>
        <w:t>(</w:t>
      </w:r>
      <w:r w:rsidR="00BE36A6" w:rsidRPr="00014B6E">
        <w:rPr>
          <w:sz w:val="28"/>
          <w:szCs w:val="28"/>
        </w:rPr>
        <w:t>обнародовать</w:t>
      </w:r>
      <w:r w:rsidR="00BE36A6">
        <w:rPr>
          <w:sz w:val="28"/>
          <w:szCs w:val="28"/>
        </w:rPr>
        <w:t xml:space="preserve">) </w:t>
      </w:r>
      <w:r w:rsidR="00BE36A6" w:rsidRPr="00014B6E">
        <w:rPr>
          <w:sz w:val="28"/>
          <w:szCs w:val="28"/>
        </w:rPr>
        <w:t xml:space="preserve">настоящее решение в </w:t>
      </w:r>
      <w:r w:rsidR="00BE36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BE36A6">
        <w:rPr>
          <w:sz w:val="28"/>
          <w:szCs w:val="28"/>
        </w:rPr>
        <w:t xml:space="preserve"> и </w:t>
      </w:r>
      <w:r w:rsidR="00BE36A6" w:rsidRPr="007F15E0">
        <w:rPr>
          <w:sz w:val="28"/>
          <w:szCs w:val="28"/>
        </w:rPr>
        <w:t xml:space="preserve">на официальном сайте </w:t>
      </w:r>
      <w:r w:rsidR="00BE36A6">
        <w:rPr>
          <w:sz w:val="28"/>
          <w:szCs w:val="28"/>
        </w:rPr>
        <w:t>Байкалов</w:t>
      </w:r>
      <w:r w:rsidR="00BE36A6" w:rsidRPr="007F15E0">
        <w:rPr>
          <w:sz w:val="28"/>
          <w:szCs w:val="28"/>
        </w:rPr>
        <w:t>ского сельско</w:t>
      </w:r>
      <w:r w:rsidR="00BE36A6">
        <w:rPr>
          <w:sz w:val="28"/>
          <w:szCs w:val="28"/>
        </w:rPr>
        <w:t>го</w:t>
      </w:r>
      <w:r w:rsidR="00BE36A6" w:rsidRPr="007F15E0">
        <w:rPr>
          <w:sz w:val="28"/>
          <w:szCs w:val="28"/>
        </w:rPr>
        <w:t xml:space="preserve"> поселени</w:t>
      </w:r>
      <w:r w:rsidR="00BE36A6">
        <w:rPr>
          <w:sz w:val="28"/>
          <w:szCs w:val="28"/>
        </w:rPr>
        <w:t>я</w:t>
      </w:r>
      <w:r w:rsidR="00BE36A6" w:rsidRPr="007F15E0">
        <w:rPr>
          <w:sz w:val="28"/>
          <w:szCs w:val="28"/>
        </w:rPr>
        <w:t>:</w:t>
      </w:r>
      <w:r w:rsidR="00BE36A6" w:rsidRPr="00E14F2F">
        <w:t xml:space="preserve"> </w:t>
      </w:r>
      <w:hyperlink r:id="rId9" w:history="1">
        <w:r w:rsidR="00BE36A6" w:rsidRPr="00E14F2F">
          <w:rPr>
            <w:rStyle w:val="a4"/>
            <w:sz w:val="28"/>
            <w:szCs w:val="28"/>
          </w:rPr>
          <w:t>www.bsposelenie.ru</w:t>
        </w:r>
      </w:hyperlink>
      <w:r w:rsidR="00BE36A6" w:rsidRPr="00E14F2F">
        <w:rPr>
          <w:sz w:val="28"/>
          <w:szCs w:val="28"/>
        </w:rPr>
        <w:t>.</w:t>
      </w:r>
    </w:p>
    <w:p w:rsidR="00BE36A6" w:rsidRDefault="00BE36A6" w:rsidP="00BE36A6">
      <w:pPr>
        <w:jc w:val="both"/>
        <w:rPr>
          <w:spacing w:val="-9"/>
          <w:sz w:val="28"/>
          <w:szCs w:val="28"/>
        </w:rPr>
      </w:pPr>
    </w:p>
    <w:p w:rsidR="003C7155" w:rsidRDefault="00AA7058" w:rsidP="003C715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155">
        <w:rPr>
          <w:sz w:val="28"/>
          <w:szCs w:val="28"/>
        </w:rPr>
        <w:t>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3C7155" w:rsidRDefault="003C7155" w:rsidP="003C7155">
      <w:pPr>
        <w:rPr>
          <w:sz w:val="28"/>
          <w:szCs w:val="28"/>
        </w:rPr>
      </w:pPr>
    </w:p>
    <w:p w:rsidR="00BE36A6" w:rsidRDefault="00BE36A6" w:rsidP="00466C09">
      <w:pPr>
        <w:widowControl/>
        <w:jc w:val="both"/>
        <w:rPr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BE36A6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августа</w:t>
      </w:r>
      <w:r w:rsidR="00E93619"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93619" w:rsidRPr="00014B6E">
        <w:rPr>
          <w:sz w:val="28"/>
          <w:szCs w:val="28"/>
        </w:rPr>
        <w:t xml:space="preserve"> г.</w:t>
      </w:r>
    </w:p>
    <w:p w:rsidR="009A08DE" w:rsidRDefault="009A08DE" w:rsidP="00CD0FA5">
      <w:pPr>
        <w:widowControl/>
        <w:jc w:val="both"/>
        <w:rPr>
          <w:sz w:val="28"/>
          <w:szCs w:val="28"/>
        </w:rPr>
      </w:pP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5360" w:rsidRDefault="009A5360" w:rsidP="009A5360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    ______________С.В. Кузеванова </w:t>
      </w:r>
    </w:p>
    <w:p w:rsidR="009A5360" w:rsidRDefault="009A5360" w:rsidP="009A5360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 xml:space="preserve">5  августа  2015 г.  </w:t>
      </w:r>
    </w:p>
    <w:p w:rsidR="009A5360" w:rsidRDefault="009A5360" w:rsidP="009A5360">
      <w:pPr>
        <w:ind w:left="7080" w:hanging="7080"/>
        <w:rPr>
          <w:sz w:val="28"/>
          <w:szCs w:val="28"/>
        </w:rPr>
      </w:pP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87" w:rsidRDefault="00AF0487">
      <w:r>
        <w:separator/>
      </w:r>
    </w:p>
  </w:endnote>
  <w:endnote w:type="continuationSeparator" w:id="0">
    <w:p w:rsidR="00AF0487" w:rsidRDefault="00AF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87" w:rsidRDefault="00AF0487">
      <w:r>
        <w:separator/>
      </w:r>
    </w:p>
  </w:footnote>
  <w:footnote w:type="continuationSeparator" w:id="0">
    <w:p w:rsidR="00AF0487" w:rsidRDefault="00AF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2208AA"/>
    <w:multiLevelType w:val="hybridMultilevel"/>
    <w:tmpl w:val="F60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8"/>
    <w:rsid w:val="00001167"/>
    <w:rsid w:val="000143AA"/>
    <w:rsid w:val="00014B6E"/>
    <w:rsid w:val="00016D98"/>
    <w:rsid w:val="00020BC5"/>
    <w:rsid w:val="00026808"/>
    <w:rsid w:val="000556D3"/>
    <w:rsid w:val="00061FDB"/>
    <w:rsid w:val="0007504B"/>
    <w:rsid w:val="0009057F"/>
    <w:rsid w:val="000912FE"/>
    <w:rsid w:val="000B2974"/>
    <w:rsid w:val="000E7538"/>
    <w:rsid w:val="00111341"/>
    <w:rsid w:val="00112B7C"/>
    <w:rsid w:val="00145D93"/>
    <w:rsid w:val="00156ECC"/>
    <w:rsid w:val="001648FF"/>
    <w:rsid w:val="00170FE9"/>
    <w:rsid w:val="0017152F"/>
    <w:rsid w:val="001743D7"/>
    <w:rsid w:val="001A509B"/>
    <w:rsid w:val="001B1FAD"/>
    <w:rsid w:val="001C41F2"/>
    <w:rsid w:val="001D404C"/>
    <w:rsid w:val="001E0C53"/>
    <w:rsid w:val="001E620F"/>
    <w:rsid w:val="001F314C"/>
    <w:rsid w:val="002022D3"/>
    <w:rsid w:val="002026D8"/>
    <w:rsid w:val="00210C63"/>
    <w:rsid w:val="002364E4"/>
    <w:rsid w:val="0026577B"/>
    <w:rsid w:val="002669F7"/>
    <w:rsid w:val="00270F67"/>
    <w:rsid w:val="002C4D81"/>
    <w:rsid w:val="002E3F7E"/>
    <w:rsid w:val="0030176F"/>
    <w:rsid w:val="003062D7"/>
    <w:rsid w:val="003674DE"/>
    <w:rsid w:val="00393BBC"/>
    <w:rsid w:val="003C2AE5"/>
    <w:rsid w:val="003C3D99"/>
    <w:rsid w:val="003C7155"/>
    <w:rsid w:val="003D502F"/>
    <w:rsid w:val="00412CBE"/>
    <w:rsid w:val="00434B2D"/>
    <w:rsid w:val="00466C09"/>
    <w:rsid w:val="00496215"/>
    <w:rsid w:val="00497617"/>
    <w:rsid w:val="004B4C92"/>
    <w:rsid w:val="004B676C"/>
    <w:rsid w:val="004D660D"/>
    <w:rsid w:val="00503E63"/>
    <w:rsid w:val="00512D62"/>
    <w:rsid w:val="00516FBE"/>
    <w:rsid w:val="00581510"/>
    <w:rsid w:val="005821F5"/>
    <w:rsid w:val="00595D7E"/>
    <w:rsid w:val="005D7F26"/>
    <w:rsid w:val="005E1D2A"/>
    <w:rsid w:val="005E25C5"/>
    <w:rsid w:val="005E6901"/>
    <w:rsid w:val="005E6902"/>
    <w:rsid w:val="00601300"/>
    <w:rsid w:val="0060743B"/>
    <w:rsid w:val="00620B70"/>
    <w:rsid w:val="00630C12"/>
    <w:rsid w:val="0067603C"/>
    <w:rsid w:val="006A15F6"/>
    <w:rsid w:val="006D0792"/>
    <w:rsid w:val="006D4AAB"/>
    <w:rsid w:val="006E6871"/>
    <w:rsid w:val="007177D3"/>
    <w:rsid w:val="00765F2D"/>
    <w:rsid w:val="00783E8C"/>
    <w:rsid w:val="007C11FC"/>
    <w:rsid w:val="007C73CB"/>
    <w:rsid w:val="007D0F55"/>
    <w:rsid w:val="007E4E41"/>
    <w:rsid w:val="007F32EF"/>
    <w:rsid w:val="00803339"/>
    <w:rsid w:val="00845645"/>
    <w:rsid w:val="00846FCC"/>
    <w:rsid w:val="00853842"/>
    <w:rsid w:val="00854580"/>
    <w:rsid w:val="008614BB"/>
    <w:rsid w:val="00896E69"/>
    <w:rsid w:val="008F3992"/>
    <w:rsid w:val="0090055F"/>
    <w:rsid w:val="00911725"/>
    <w:rsid w:val="009A08DE"/>
    <w:rsid w:val="009A5360"/>
    <w:rsid w:val="009F3F2D"/>
    <w:rsid w:val="009F441A"/>
    <w:rsid w:val="00A01A62"/>
    <w:rsid w:val="00A074E8"/>
    <w:rsid w:val="00A572FF"/>
    <w:rsid w:val="00A705FA"/>
    <w:rsid w:val="00A75DDA"/>
    <w:rsid w:val="00AA14F0"/>
    <w:rsid w:val="00AA7058"/>
    <w:rsid w:val="00AB5363"/>
    <w:rsid w:val="00AC6426"/>
    <w:rsid w:val="00AC694E"/>
    <w:rsid w:val="00AE2F7B"/>
    <w:rsid w:val="00AF0487"/>
    <w:rsid w:val="00AF2F0A"/>
    <w:rsid w:val="00B26AA0"/>
    <w:rsid w:val="00B35A67"/>
    <w:rsid w:val="00B4320D"/>
    <w:rsid w:val="00B46846"/>
    <w:rsid w:val="00B739BD"/>
    <w:rsid w:val="00BE36A6"/>
    <w:rsid w:val="00BF23D6"/>
    <w:rsid w:val="00C12756"/>
    <w:rsid w:val="00C15772"/>
    <w:rsid w:val="00C30C83"/>
    <w:rsid w:val="00C40E15"/>
    <w:rsid w:val="00C46C1D"/>
    <w:rsid w:val="00C70A6B"/>
    <w:rsid w:val="00C85A32"/>
    <w:rsid w:val="00C90F57"/>
    <w:rsid w:val="00CD0FA5"/>
    <w:rsid w:val="00CF20C8"/>
    <w:rsid w:val="00D05B9E"/>
    <w:rsid w:val="00D27A39"/>
    <w:rsid w:val="00D35751"/>
    <w:rsid w:val="00D46444"/>
    <w:rsid w:val="00D716C1"/>
    <w:rsid w:val="00D735D4"/>
    <w:rsid w:val="00D93729"/>
    <w:rsid w:val="00D971FF"/>
    <w:rsid w:val="00DA65CE"/>
    <w:rsid w:val="00DC6193"/>
    <w:rsid w:val="00DE1E80"/>
    <w:rsid w:val="00DF2749"/>
    <w:rsid w:val="00E1693D"/>
    <w:rsid w:val="00E43D4E"/>
    <w:rsid w:val="00E521C2"/>
    <w:rsid w:val="00E6270C"/>
    <w:rsid w:val="00E6368C"/>
    <w:rsid w:val="00E714F8"/>
    <w:rsid w:val="00E93619"/>
    <w:rsid w:val="00EC10D9"/>
    <w:rsid w:val="00EC3249"/>
    <w:rsid w:val="00EC43F2"/>
    <w:rsid w:val="00EC5D28"/>
    <w:rsid w:val="00EE5C7A"/>
    <w:rsid w:val="00EF4BBD"/>
    <w:rsid w:val="00F00998"/>
    <w:rsid w:val="00F56AE2"/>
    <w:rsid w:val="00F72FC5"/>
    <w:rsid w:val="00F7689B"/>
    <w:rsid w:val="00F803E6"/>
    <w:rsid w:val="00FA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1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155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70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9824-BC43-417F-840D-C20FDA3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2015-08-24T09:45:00Z</cp:lastPrinted>
  <dcterms:created xsi:type="dcterms:W3CDTF">2015-08-24T09:44:00Z</dcterms:created>
  <dcterms:modified xsi:type="dcterms:W3CDTF">2015-08-24T10:44:00Z</dcterms:modified>
</cp:coreProperties>
</file>