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9" w:rsidRDefault="00321D69" w:rsidP="008318E9">
      <w:pPr>
        <w:widowControl/>
        <w:tabs>
          <w:tab w:val="left" w:pos="8878"/>
        </w:tabs>
        <w:autoSpaceDE/>
        <w:autoSpaceDN/>
        <w:rPr>
          <w:sz w:val="32"/>
          <w:szCs w:val="32"/>
          <w:lang w:eastAsia="ru-RU"/>
        </w:rPr>
      </w:pPr>
    </w:p>
    <w:p w:rsidR="00321D69" w:rsidRDefault="00321D69" w:rsidP="009751F3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9751F3">
        <w:rPr>
          <w:noProof/>
          <w:sz w:val="28"/>
          <w:szCs w:val="28"/>
          <w:lang w:eastAsia="ru-RU"/>
        </w:rPr>
        <w:drawing>
          <wp:inline distT="0" distB="0" distL="0" distR="0" wp14:anchorId="7F2737A6" wp14:editId="1E8EDE49">
            <wp:extent cx="552450" cy="914400"/>
            <wp:effectExtent l="0" t="0" r="0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Российская Федерация</w:t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Свердловская область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Глава Байкаловского сельского поселения</w:t>
      </w:r>
    </w:p>
    <w:p w:rsidR="009751F3" w:rsidRPr="009751F3" w:rsidRDefault="009751F3" w:rsidP="009751F3">
      <w:pPr>
        <w:widowControl/>
        <w:adjustRightInd w:val="0"/>
        <w:ind w:left="851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 xml:space="preserve">                        Байкаловского муниципального района 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Свердловской области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751F3">
        <w:rPr>
          <w:b/>
          <w:sz w:val="28"/>
          <w:szCs w:val="28"/>
          <w:lang w:eastAsia="ru-RU"/>
        </w:rPr>
        <w:t>ПОСТАНОВЛЕНИЕ</w:t>
      </w:r>
    </w:p>
    <w:p w:rsidR="009751F3" w:rsidRPr="009751F3" w:rsidRDefault="009751F3" w:rsidP="009751F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751F3" w:rsidRPr="009751F3" w:rsidRDefault="00BF6A29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05.08.2022   №225</w:t>
      </w:r>
      <w:r w:rsidR="009751F3" w:rsidRPr="009751F3">
        <w:rPr>
          <w:sz w:val="28"/>
          <w:szCs w:val="28"/>
          <w:lang w:eastAsia="ru-RU"/>
        </w:rPr>
        <w:t>-п</w:t>
      </w: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с. Байкалово</w:t>
      </w:r>
    </w:p>
    <w:p w:rsidR="009751F3" w:rsidRPr="009751F3" w:rsidRDefault="009751F3" w:rsidP="009751F3">
      <w:pPr>
        <w:widowControl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321D69" w:rsidRPr="00321D69">
        <w:rPr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="00321D69">
        <w:rPr>
          <w:sz w:val="28"/>
          <w:szCs w:val="28"/>
          <w:lang w:eastAsia="ru-RU"/>
        </w:rPr>
        <w:t>»</w:t>
      </w:r>
    </w:p>
    <w:p w:rsidR="009751F3" w:rsidRPr="009751F3" w:rsidRDefault="009751F3" w:rsidP="009751F3">
      <w:pPr>
        <w:adjustRightInd w:val="0"/>
        <w:jc w:val="center"/>
        <w:rPr>
          <w:sz w:val="28"/>
          <w:szCs w:val="28"/>
          <w:lang w:eastAsia="ru-RU"/>
        </w:rPr>
      </w:pPr>
    </w:p>
    <w:p w:rsidR="009751F3" w:rsidRPr="00321D69" w:rsidRDefault="009751F3" w:rsidP="00321D69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 xml:space="preserve">В соответствии </w:t>
      </w:r>
      <w:r w:rsidR="00321D69" w:rsidRPr="00321D69">
        <w:rPr>
          <w:sz w:val="28"/>
          <w:szCs w:val="28"/>
          <w:lang w:eastAsia="ru-RU"/>
        </w:rPr>
        <w:t>с Жилищным кодексом Российской Федерации</w:t>
      </w:r>
      <w:r w:rsidR="00321D69">
        <w:rPr>
          <w:sz w:val="28"/>
          <w:szCs w:val="28"/>
          <w:lang w:eastAsia="ru-RU"/>
        </w:rPr>
        <w:t xml:space="preserve">, </w:t>
      </w:r>
      <w:r w:rsidR="00321D69" w:rsidRPr="00321D69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21D69">
        <w:rPr>
          <w:sz w:val="28"/>
          <w:szCs w:val="28"/>
          <w:lang w:eastAsia="ru-RU"/>
        </w:rPr>
        <w:t xml:space="preserve">, </w:t>
      </w:r>
      <w:r w:rsidRPr="009751F3">
        <w:rPr>
          <w:sz w:val="28"/>
          <w:szCs w:val="28"/>
          <w:lang w:eastAsia="ru-RU"/>
        </w:rPr>
        <w:t>Федеральным законом от 27.07.2010 № 210-ФЗ «Об организации предоставления государс</w:t>
      </w:r>
      <w:r w:rsidR="00321D69">
        <w:rPr>
          <w:sz w:val="28"/>
          <w:szCs w:val="28"/>
          <w:lang w:eastAsia="ru-RU"/>
        </w:rPr>
        <w:t>твенных и муниципальных услуг»</w:t>
      </w:r>
      <w:r w:rsidRPr="009751F3">
        <w:rPr>
          <w:sz w:val="28"/>
          <w:szCs w:val="28"/>
          <w:lang w:eastAsia="ru-RU"/>
        </w:rPr>
        <w:t xml:space="preserve">, руководствуясь </w:t>
      </w:r>
      <w:r w:rsidR="00321D69" w:rsidRPr="00321D69">
        <w:rPr>
          <w:sz w:val="28"/>
          <w:szCs w:val="28"/>
          <w:lang w:eastAsia="ru-RU"/>
        </w:rPr>
        <w:t xml:space="preserve">Уставом </w:t>
      </w:r>
      <w:r w:rsidR="00321D69">
        <w:rPr>
          <w:sz w:val="28"/>
          <w:szCs w:val="28"/>
          <w:lang w:eastAsia="ru-RU"/>
        </w:rPr>
        <w:t xml:space="preserve">Байкаловского </w:t>
      </w:r>
      <w:r w:rsidR="00321D69" w:rsidRPr="00321D69">
        <w:rPr>
          <w:sz w:val="28"/>
          <w:szCs w:val="28"/>
          <w:lang w:eastAsia="ru-RU"/>
        </w:rPr>
        <w:t>сельского поселения</w:t>
      </w:r>
      <w:r w:rsidR="00321D69">
        <w:rPr>
          <w:sz w:val="28"/>
          <w:szCs w:val="28"/>
          <w:lang w:eastAsia="ru-RU"/>
        </w:rPr>
        <w:t>, постановляю:</w:t>
      </w:r>
    </w:p>
    <w:p w:rsidR="009751F3" w:rsidRPr="009751F3" w:rsidRDefault="009751F3" w:rsidP="009751F3">
      <w:pPr>
        <w:widowControl/>
        <w:autoSpaceDE/>
        <w:autoSpaceDN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  <w:t xml:space="preserve">1. Утвердить </w:t>
      </w:r>
      <w:r w:rsidRPr="009751F3">
        <w:rPr>
          <w:sz w:val="28"/>
          <w:szCs w:val="28"/>
          <w:lang w:val="ru" w:eastAsia="ru-RU"/>
        </w:rPr>
        <w:t>административный регламент предоставления муниципальной услуги</w:t>
      </w:r>
      <w:r w:rsidRPr="009751F3">
        <w:rPr>
          <w:sz w:val="28"/>
          <w:szCs w:val="28"/>
          <w:lang w:eastAsia="ru-RU"/>
        </w:rPr>
        <w:t xml:space="preserve"> </w:t>
      </w:r>
      <w:r w:rsidR="008F44FC" w:rsidRPr="008F44FC">
        <w:rPr>
          <w:sz w:val="28"/>
          <w:szCs w:val="28"/>
          <w:lang w:eastAsia="ru-RU"/>
        </w:rPr>
        <w:t>«</w:t>
      </w:r>
      <w:r w:rsidR="00321D69" w:rsidRPr="00321D69">
        <w:rPr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="00321D69">
        <w:rPr>
          <w:sz w:val="28"/>
          <w:szCs w:val="28"/>
          <w:lang w:eastAsia="ru-RU"/>
        </w:rPr>
        <w:t>»</w:t>
      </w:r>
      <w:r w:rsidRPr="009751F3">
        <w:rPr>
          <w:sz w:val="28"/>
          <w:szCs w:val="28"/>
          <w:lang w:val="ru" w:eastAsia="ru-RU"/>
        </w:rPr>
        <w:t>.</w:t>
      </w:r>
    </w:p>
    <w:p w:rsidR="00864E34" w:rsidRPr="00321D69" w:rsidRDefault="009751F3" w:rsidP="00864E34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9751F3">
        <w:rPr>
          <w:sz w:val="28"/>
          <w:szCs w:val="28"/>
          <w:shd w:val="clear" w:color="auto" w:fill="FFFFFF"/>
          <w:lang w:eastAsia="ru-RU"/>
        </w:rPr>
        <w:tab/>
      </w:r>
      <w:r w:rsidRPr="00321D69">
        <w:rPr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="00321D69" w:rsidRPr="00321D69">
        <w:rPr>
          <w:sz w:val="28"/>
          <w:szCs w:val="28"/>
          <w:shd w:val="clear" w:color="auto" w:fill="FFFFFF"/>
          <w:lang w:eastAsia="ru-RU"/>
        </w:rPr>
        <w:t xml:space="preserve">Признать утратившими силу </w:t>
      </w:r>
      <w:r w:rsidRPr="00321D69">
        <w:rPr>
          <w:sz w:val="28"/>
          <w:szCs w:val="28"/>
          <w:shd w:val="clear" w:color="auto" w:fill="FFFFFF"/>
          <w:lang w:eastAsia="ru-RU"/>
        </w:rPr>
        <w:t>постановление Главы муниципального образования Байкаловского сельского поселения</w:t>
      </w:r>
      <w:r w:rsidR="00864E34" w:rsidRPr="00321D69">
        <w:rPr>
          <w:sz w:val="28"/>
          <w:szCs w:val="28"/>
        </w:rPr>
        <w:t xml:space="preserve"> </w:t>
      </w:r>
      <w:r w:rsidR="00864E34" w:rsidRPr="00321D69">
        <w:rPr>
          <w:sz w:val="28"/>
          <w:szCs w:val="28"/>
          <w:lang w:eastAsia="ru-RU"/>
        </w:rPr>
        <w:t xml:space="preserve">от </w:t>
      </w:r>
      <w:r w:rsidR="00321D69" w:rsidRPr="00321D69">
        <w:rPr>
          <w:sz w:val="28"/>
          <w:szCs w:val="28"/>
          <w:lang w:eastAsia="ru-RU"/>
        </w:rPr>
        <w:t xml:space="preserve">  04.10.2019 № 396-п</w:t>
      </w:r>
      <w:r w:rsidR="00864E34" w:rsidRPr="00321D69">
        <w:rPr>
          <w:sz w:val="28"/>
          <w:szCs w:val="28"/>
          <w:lang w:eastAsia="ru-RU"/>
        </w:rPr>
        <w:t xml:space="preserve"> </w:t>
      </w:r>
      <w:r w:rsidR="00864E34" w:rsidRPr="00321D69">
        <w:rPr>
          <w:sz w:val="28"/>
          <w:szCs w:val="28"/>
        </w:rPr>
        <w:t>«</w:t>
      </w:r>
      <w:r w:rsidR="00321D69" w:rsidRPr="00321D69">
        <w:rPr>
          <w:sz w:val="28"/>
          <w:szCs w:val="28"/>
        </w:rPr>
        <w:t>Об утверждении административного регламента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на территории муниципального образования Байкаловского сельского поселения</w:t>
      </w:r>
      <w:r w:rsidR="00864E34" w:rsidRPr="00321D69">
        <w:rPr>
          <w:sz w:val="28"/>
          <w:szCs w:val="28"/>
          <w:shd w:val="clear" w:color="auto" w:fill="FFFFFF"/>
          <w:lang w:eastAsia="ru-RU"/>
        </w:rPr>
        <w:t>»</w:t>
      </w:r>
      <w:r w:rsidR="00321D69">
        <w:rPr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751F3" w:rsidRPr="009751F3" w:rsidRDefault="009751F3" w:rsidP="009751F3">
      <w:pPr>
        <w:widowControl/>
        <w:suppressAutoHyphens/>
        <w:autoSpaceDE/>
        <w:jc w:val="both"/>
        <w:textAlignment w:val="baseline"/>
        <w:rPr>
          <w:sz w:val="28"/>
          <w:szCs w:val="28"/>
          <w:shd w:val="clear" w:color="auto" w:fill="FFFFFF"/>
          <w:lang w:eastAsia="ru-RU"/>
        </w:rPr>
      </w:pPr>
      <w:r w:rsidRPr="009751F3">
        <w:rPr>
          <w:sz w:val="28"/>
          <w:szCs w:val="28"/>
          <w:shd w:val="clear" w:color="auto" w:fill="FFFFFF"/>
          <w:lang w:eastAsia="ru-RU"/>
        </w:rPr>
        <w:tab/>
      </w:r>
      <w:r w:rsidRPr="009751F3">
        <w:rPr>
          <w:sz w:val="28"/>
          <w:szCs w:val="28"/>
          <w:lang w:eastAsia="ru-RU"/>
        </w:rPr>
        <w:t>3.</w:t>
      </w:r>
      <w:r w:rsidRPr="009751F3">
        <w:rPr>
          <w:sz w:val="28"/>
          <w:szCs w:val="24"/>
          <w:lang w:eastAsia="ru-RU"/>
        </w:rPr>
        <w:t xml:space="preserve"> 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  </w:t>
      </w:r>
    </w:p>
    <w:p w:rsidR="009751F3" w:rsidRPr="009751F3" w:rsidRDefault="009751F3" w:rsidP="009751F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9751F3">
        <w:rPr>
          <w:rFonts w:ascii="Liberation Serif" w:hAnsi="Liberation Serif"/>
          <w:sz w:val="28"/>
          <w:szCs w:val="28"/>
          <w:lang w:eastAsia="ru-RU"/>
        </w:rPr>
        <w:tab/>
        <w:t>4</w:t>
      </w:r>
      <w:r w:rsidRPr="009751F3">
        <w:rPr>
          <w:sz w:val="28"/>
          <w:szCs w:val="28"/>
          <w:lang w:eastAsia="ru-RU"/>
        </w:rPr>
        <w:t xml:space="preserve">. </w:t>
      </w:r>
      <w:proofErr w:type="gramStart"/>
      <w:r w:rsidRPr="009751F3">
        <w:rPr>
          <w:sz w:val="28"/>
          <w:szCs w:val="28"/>
          <w:lang w:eastAsia="ru-RU"/>
        </w:rPr>
        <w:t>Контроль за</w:t>
      </w:r>
      <w:proofErr w:type="gramEnd"/>
      <w:r w:rsidRPr="009751F3">
        <w:rPr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E53F7">
        <w:rPr>
          <w:sz w:val="28"/>
          <w:szCs w:val="28"/>
          <w:lang w:eastAsia="ru-RU"/>
        </w:rPr>
        <w:t xml:space="preserve">главного </w:t>
      </w:r>
      <w:r w:rsidRPr="009751F3">
        <w:rPr>
          <w:sz w:val="28"/>
          <w:szCs w:val="28"/>
          <w:lang w:eastAsia="ru-RU"/>
        </w:rPr>
        <w:t>специалиста администрации Байкаловского сельского поселен</w:t>
      </w:r>
      <w:r w:rsidR="005E53F7">
        <w:rPr>
          <w:sz w:val="28"/>
          <w:szCs w:val="28"/>
          <w:lang w:eastAsia="ru-RU"/>
        </w:rPr>
        <w:t>ия Рожина С.В</w:t>
      </w:r>
      <w:r w:rsidRPr="009751F3">
        <w:rPr>
          <w:sz w:val="28"/>
          <w:szCs w:val="28"/>
          <w:lang w:eastAsia="ru-RU"/>
        </w:rPr>
        <w:t>.</w:t>
      </w:r>
    </w:p>
    <w:p w:rsidR="009751F3" w:rsidRPr="00A153EE" w:rsidRDefault="009751F3" w:rsidP="00A153EE">
      <w:pPr>
        <w:widowControl/>
        <w:suppressAutoHyphens/>
        <w:autoSpaceDE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</w:p>
    <w:p w:rsidR="009751F3" w:rsidRPr="009751F3" w:rsidRDefault="009751F3" w:rsidP="00A153EE">
      <w:pPr>
        <w:widowControl/>
        <w:autoSpaceDE/>
        <w:autoSpaceDN/>
        <w:ind w:firstLine="720"/>
        <w:rPr>
          <w:color w:val="000000"/>
          <w:sz w:val="28"/>
          <w:szCs w:val="28"/>
          <w:lang w:eastAsia="ru-RU"/>
        </w:rPr>
      </w:pPr>
      <w:r w:rsidRPr="009751F3">
        <w:rPr>
          <w:color w:val="000000"/>
          <w:sz w:val="28"/>
          <w:szCs w:val="28"/>
          <w:lang w:eastAsia="ru-RU"/>
        </w:rPr>
        <w:t>Глава Байкаловского с</w:t>
      </w:r>
      <w:r w:rsidR="00A153EE">
        <w:rPr>
          <w:color w:val="000000"/>
          <w:sz w:val="28"/>
          <w:szCs w:val="28"/>
          <w:lang w:eastAsia="ru-RU"/>
        </w:rPr>
        <w:t xml:space="preserve">ельского поселения           </w:t>
      </w:r>
      <w:r w:rsidRPr="009751F3">
        <w:rPr>
          <w:color w:val="000000"/>
          <w:sz w:val="28"/>
          <w:szCs w:val="28"/>
          <w:lang w:eastAsia="ru-RU"/>
        </w:rPr>
        <w:t xml:space="preserve">______________   </w:t>
      </w:r>
      <w:r w:rsidR="00A153EE">
        <w:rPr>
          <w:color w:val="000000"/>
          <w:sz w:val="28"/>
          <w:szCs w:val="28"/>
          <w:lang w:eastAsia="ru-RU"/>
        </w:rPr>
        <w:t xml:space="preserve">   </w:t>
      </w:r>
      <w:r w:rsidRPr="009751F3">
        <w:rPr>
          <w:color w:val="000000"/>
          <w:sz w:val="28"/>
          <w:szCs w:val="28"/>
          <w:lang w:eastAsia="ru-RU"/>
        </w:rPr>
        <w:t>Д.В. Лыжин</w:t>
      </w:r>
    </w:p>
    <w:p w:rsidR="009751F3" w:rsidRPr="009751F3" w:rsidRDefault="009751F3" w:rsidP="00A153EE">
      <w:pPr>
        <w:widowControl/>
        <w:adjustRightInd w:val="0"/>
        <w:ind w:firstLine="720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9751F3" w:rsidRPr="009751F3" w:rsidRDefault="009751F3" w:rsidP="00A153EE">
      <w:pPr>
        <w:widowControl/>
        <w:autoSpaceDE/>
        <w:autoSpaceDN/>
        <w:ind w:firstLine="720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Свердловской области</w:t>
      </w:r>
    </w:p>
    <w:p w:rsidR="00E82404" w:rsidRPr="00467794" w:rsidRDefault="00E82404" w:rsidP="00A153EE">
      <w:pPr>
        <w:widowControl/>
        <w:autoSpaceDE/>
        <w:autoSpaceDN/>
        <w:ind w:right="425"/>
        <w:jc w:val="both"/>
        <w:rPr>
          <w:sz w:val="28"/>
          <w:szCs w:val="28"/>
          <w:lang w:eastAsia="ru-RU"/>
        </w:rPr>
      </w:pPr>
    </w:p>
    <w:p w:rsidR="009C002C" w:rsidRPr="00BF6A29" w:rsidRDefault="009C002C" w:rsidP="005B254D">
      <w:pPr>
        <w:widowControl/>
        <w:autoSpaceDE/>
        <w:autoSpaceDN/>
        <w:ind w:left="6237" w:right="425"/>
        <w:jc w:val="both"/>
        <w:rPr>
          <w:sz w:val="28"/>
          <w:szCs w:val="28"/>
          <w:lang w:eastAsia="ru-RU"/>
        </w:rPr>
      </w:pPr>
      <w:r w:rsidRPr="00BF6A29">
        <w:rPr>
          <w:sz w:val="28"/>
          <w:szCs w:val="28"/>
          <w:lang w:eastAsia="ru-RU"/>
        </w:rPr>
        <w:lastRenderedPageBreak/>
        <w:t xml:space="preserve">Утвержден </w:t>
      </w:r>
    </w:p>
    <w:p w:rsidR="009C002C" w:rsidRPr="00BF6A29" w:rsidRDefault="009C002C" w:rsidP="005B254D">
      <w:pPr>
        <w:widowControl/>
        <w:autoSpaceDE/>
        <w:autoSpaceDN/>
        <w:ind w:left="6237" w:right="425"/>
        <w:jc w:val="both"/>
        <w:rPr>
          <w:sz w:val="28"/>
          <w:szCs w:val="28"/>
          <w:lang w:eastAsia="ru-RU"/>
        </w:rPr>
      </w:pPr>
      <w:r w:rsidRPr="00BF6A29">
        <w:rPr>
          <w:sz w:val="28"/>
          <w:szCs w:val="28"/>
          <w:lang w:eastAsia="ru-RU"/>
        </w:rPr>
        <w:t xml:space="preserve">Постановлением Главы Байкаловского сельского поселения Байкаловского муниципального района Свердловской области </w:t>
      </w:r>
    </w:p>
    <w:p w:rsidR="009C002C" w:rsidRPr="00BF6A29" w:rsidRDefault="009C002C" w:rsidP="005B254D">
      <w:pPr>
        <w:widowControl/>
        <w:autoSpaceDE/>
        <w:autoSpaceDN/>
        <w:ind w:left="6237" w:right="425"/>
        <w:jc w:val="both"/>
        <w:rPr>
          <w:sz w:val="28"/>
          <w:szCs w:val="28"/>
          <w:lang w:eastAsia="ru-RU"/>
        </w:rPr>
      </w:pPr>
      <w:r w:rsidRPr="00BF6A29">
        <w:rPr>
          <w:sz w:val="28"/>
          <w:szCs w:val="28"/>
          <w:lang w:eastAsia="ru-RU"/>
        </w:rPr>
        <w:t>от</w:t>
      </w:r>
      <w:r w:rsidR="00BF6A29">
        <w:rPr>
          <w:sz w:val="28"/>
          <w:szCs w:val="28"/>
          <w:lang w:eastAsia="ru-RU"/>
        </w:rPr>
        <w:t xml:space="preserve"> 05.08</w:t>
      </w:r>
      <w:r w:rsidRPr="00BF6A29">
        <w:rPr>
          <w:sz w:val="28"/>
          <w:szCs w:val="28"/>
          <w:lang w:eastAsia="ru-RU"/>
        </w:rPr>
        <w:t>.2022  №</w:t>
      </w:r>
      <w:r w:rsidR="00BF6A29">
        <w:rPr>
          <w:sz w:val="28"/>
          <w:szCs w:val="28"/>
          <w:lang w:eastAsia="ru-RU"/>
        </w:rPr>
        <w:t>225</w:t>
      </w:r>
      <w:r w:rsidRPr="00BF6A29">
        <w:rPr>
          <w:sz w:val="28"/>
          <w:szCs w:val="28"/>
          <w:lang w:eastAsia="ru-RU"/>
        </w:rPr>
        <w:t>-п</w:t>
      </w:r>
    </w:p>
    <w:p w:rsidR="000B69F5" w:rsidRPr="008318E9" w:rsidRDefault="000B69F5" w:rsidP="005B254D">
      <w:pPr>
        <w:pStyle w:val="a3"/>
        <w:ind w:left="0" w:right="425"/>
        <w:jc w:val="left"/>
        <w:rPr>
          <w:rFonts w:asciiTheme="minorHAnsi" w:hAnsiTheme="minorHAnsi"/>
        </w:rPr>
      </w:pPr>
    </w:p>
    <w:p w:rsidR="000B69F5" w:rsidRPr="00F13276" w:rsidRDefault="000B69F5" w:rsidP="005B254D">
      <w:pPr>
        <w:ind w:right="425" w:hanging="3"/>
        <w:jc w:val="center"/>
        <w:rPr>
          <w:sz w:val="28"/>
          <w:szCs w:val="28"/>
        </w:rPr>
      </w:pPr>
      <w:r w:rsidRPr="00F13276">
        <w:rPr>
          <w:sz w:val="28"/>
          <w:szCs w:val="28"/>
        </w:rPr>
        <w:t xml:space="preserve">Административный регламент </w:t>
      </w:r>
    </w:p>
    <w:p w:rsidR="00321047" w:rsidRPr="00F13276" w:rsidRDefault="000B69F5" w:rsidP="005B254D">
      <w:pPr>
        <w:ind w:right="425" w:hanging="3"/>
        <w:jc w:val="center"/>
        <w:rPr>
          <w:sz w:val="28"/>
          <w:szCs w:val="28"/>
        </w:rPr>
      </w:pPr>
      <w:r w:rsidRPr="00F13276">
        <w:rPr>
          <w:sz w:val="28"/>
          <w:szCs w:val="28"/>
        </w:rPr>
        <w:t>предоставления</w:t>
      </w:r>
      <w:r w:rsidRPr="00F13276">
        <w:rPr>
          <w:spacing w:val="1"/>
          <w:sz w:val="28"/>
          <w:szCs w:val="28"/>
        </w:rPr>
        <w:t xml:space="preserve"> </w:t>
      </w:r>
      <w:r w:rsidRPr="00F13276">
        <w:rPr>
          <w:sz w:val="28"/>
          <w:szCs w:val="28"/>
        </w:rPr>
        <w:t>муниципальной</w:t>
      </w:r>
      <w:r w:rsidRPr="00F13276">
        <w:rPr>
          <w:spacing w:val="-3"/>
          <w:sz w:val="28"/>
          <w:szCs w:val="28"/>
        </w:rPr>
        <w:t xml:space="preserve"> </w:t>
      </w:r>
      <w:r w:rsidRPr="00F13276">
        <w:rPr>
          <w:sz w:val="28"/>
          <w:szCs w:val="28"/>
        </w:rPr>
        <w:t>услуги</w:t>
      </w:r>
      <w:r w:rsidRPr="00F13276">
        <w:rPr>
          <w:spacing w:val="-3"/>
          <w:sz w:val="28"/>
          <w:szCs w:val="28"/>
        </w:rPr>
        <w:t xml:space="preserve"> </w:t>
      </w:r>
      <w:r w:rsidRPr="00F13276">
        <w:rPr>
          <w:sz w:val="28"/>
          <w:szCs w:val="28"/>
        </w:rPr>
        <w:t>«</w:t>
      </w:r>
      <w:r w:rsidR="00A153EE" w:rsidRPr="00A153EE"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</w:p>
    <w:p w:rsidR="00321047" w:rsidRPr="00467794" w:rsidRDefault="00321047" w:rsidP="000B69F5">
      <w:pPr>
        <w:pStyle w:val="a3"/>
        <w:ind w:left="0" w:hanging="3"/>
        <w:jc w:val="center"/>
        <w:rPr>
          <w:rFonts w:ascii="Times" w:hAnsi="Times"/>
        </w:rPr>
      </w:pPr>
    </w:p>
    <w:p w:rsidR="00321047" w:rsidRPr="008318E9" w:rsidRDefault="000B69F5" w:rsidP="005B254D">
      <w:pPr>
        <w:pStyle w:val="1"/>
        <w:numPr>
          <w:ilvl w:val="0"/>
          <w:numId w:val="22"/>
        </w:numPr>
        <w:tabs>
          <w:tab w:val="left" w:pos="3828"/>
        </w:tabs>
        <w:ind w:left="3828" w:firstLine="0"/>
        <w:jc w:val="left"/>
        <w:rPr>
          <w:rFonts w:ascii="Times" w:hAnsi="Times"/>
        </w:rPr>
      </w:pPr>
      <w:r w:rsidRPr="008318E9">
        <w:t>Общие</w:t>
      </w:r>
      <w:r w:rsidRPr="008318E9">
        <w:rPr>
          <w:rFonts w:ascii="Times" w:hAnsi="Times"/>
          <w:spacing w:val="-4"/>
        </w:rPr>
        <w:t xml:space="preserve"> </w:t>
      </w:r>
      <w:r w:rsidRPr="008318E9">
        <w:t>положения</w:t>
      </w:r>
    </w:p>
    <w:p w:rsidR="00321047" w:rsidRPr="008318E9" w:rsidRDefault="00321047">
      <w:pPr>
        <w:pStyle w:val="a3"/>
        <w:ind w:left="0"/>
        <w:jc w:val="left"/>
        <w:rPr>
          <w:rFonts w:ascii="Times" w:hAnsi="Times"/>
          <w:b/>
        </w:rPr>
      </w:pPr>
    </w:p>
    <w:p w:rsidR="00321047" w:rsidRPr="008318E9" w:rsidRDefault="000B69F5" w:rsidP="005B254D">
      <w:pPr>
        <w:ind w:right="425"/>
        <w:jc w:val="center"/>
        <w:rPr>
          <w:rFonts w:ascii="Times" w:hAnsi="Times"/>
          <w:b/>
          <w:sz w:val="28"/>
          <w:szCs w:val="28"/>
        </w:rPr>
      </w:pPr>
      <w:r w:rsidRPr="008318E9">
        <w:rPr>
          <w:b/>
          <w:sz w:val="28"/>
          <w:szCs w:val="28"/>
        </w:rPr>
        <w:t>Предмет</w:t>
      </w:r>
      <w:r w:rsidRPr="008318E9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8318E9">
        <w:rPr>
          <w:b/>
          <w:sz w:val="28"/>
          <w:szCs w:val="28"/>
        </w:rPr>
        <w:t>регулирования</w:t>
      </w:r>
      <w:r w:rsidRPr="008318E9">
        <w:rPr>
          <w:rFonts w:ascii="Times" w:hAnsi="Times"/>
          <w:b/>
          <w:spacing w:val="-9"/>
          <w:sz w:val="28"/>
          <w:szCs w:val="28"/>
        </w:rPr>
        <w:t xml:space="preserve"> </w:t>
      </w:r>
      <w:r w:rsidRPr="008318E9">
        <w:rPr>
          <w:b/>
          <w:sz w:val="28"/>
          <w:szCs w:val="28"/>
        </w:rPr>
        <w:t>Административного</w:t>
      </w:r>
      <w:r w:rsidRPr="008318E9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8318E9">
        <w:rPr>
          <w:b/>
          <w:sz w:val="28"/>
          <w:szCs w:val="28"/>
        </w:rPr>
        <w:t>регламента</w:t>
      </w:r>
    </w:p>
    <w:p w:rsidR="00321047" w:rsidRPr="008318E9" w:rsidRDefault="00321047">
      <w:pPr>
        <w:pStyle w:val="a3"/>
        <w:ind w:left="0"/>
        <w:jc w:val="left"/>
        <w:rPr>
          <w:rFonts w:ascii="Times" w:hAnsi="Times"/>
          <w:b/>
        </w:rPr>
      </w:pPr>
    </w:p>
    <w:p w:rsidR="00A153EE" w:rsidRDefault="00C67EC3" w:rsidP="00C67EC3">
      <w:pPr>
        <w:pStyle w:val="a4"/>
        <w:tabs>
          <w:tab w:val="left" w:pos="0"/>
        </w:tabs>
        <w:ind w:left="0" w:firstLine="0"/>
        <w:rPr>
          <w:rFonts w:asciiTheme="minorHAnsi" w:hAnsiTheme="minorHAnsi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  <w:t xml:space="preserve">1.1. </w:t>
      </w:r>
      <w:proofErr w:type="gramStart"/>
      <w:r w:rsidR="00A153EE" w:rsidRPr="00A153EE">
        <w:rPr>
          <w:sz w:val="28"/>
          <w:szCs w:val="28"/>
        </w:rPr>
        <w:t>Административный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регламент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предоставления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муниципальной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услуги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rFonts w:ascii="Times" w:hAnsi="Times" w:cs="Times"/>
          <w:sz w:val="28"/>
          <w:szCs w:val="28"/>
        </w:rPr>
        <w:t>«</w:t>
      </w:r>
      <w:r w:rsidR="00A153EE" w:rsidRPr="00A153EE">
        <w:rPr>
          <w:sz w:val="28"/>
          <w:szCs w:val="28"/>
        </w:rPr>
        <w:t>Перевод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жилого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в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нежилое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нежилого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в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жилое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помещение</w:t>
      </w:r>
      <w:r w:rsidR="00A153EE" w:rsidRPr="00A153EE">
        <w:rPr>
          <w:rFonts w:ascii="Times" w:hAnsi="Times" w:cs="Times"/>
          <w:sz w:val="28"/>
          <w:szCs w:val="28"/>
        </w:rPr>
        <w:t>»</w:t>
      </w:r>
      <w:r w:rsidR="00A153EE" w:rsidRPr="00A153EE">
        <w:rPr>
          <w:rFonts w:ascii="Times" w:hAnsi="Times"/>
          <w:sz w:val="28"/>
          <w:szCs w:val="28"/>
        </w:rPr>
        <w:t xml:space="preserve"> (</w:t>
      </w:r>
      <w:r w:rsidR="00A153EE" w:rsidRPr="00A153EE">
        <w:rPr>
          <w:sz w:val="28"/>
          <w:szCs w:val="28"/>
        </w:rPr>
        <w:t>далее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rFonts w:ascii="Times" w:hAnsi="Times" w:cs="Times"/>
          <w:sz w:val="28"/>
          <w:szCs w:val="28"/>
        </w:rPr>
        <w:t>–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Регламент</w:t>
      </w:r>
      <w:r w:rsidR="00A153EE" w:rsidRPr="00A153EE">
        <w:rPr>
          <w:rFonts w:ascii="Times" w:hAnsi="Times"/>
          <w:sz w:val="28"/>
          <w:szCs w:val="28"/>
        </w:rPr>
        <w:t xml:space="preserve">) </w:t>
      </w:r>
      <w:r w:rsidR="00A153EE" w:rsidRPr="00A153EE">
        <w:rPr>
          <w:sz w:val="28"/>
          <w:szCs w:val="28"/>
        </w:rPr>
        <w:t>разработан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в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целях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повышения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качества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доступности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предоставления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муниципальной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услуги</w:t>
      </w:r>
      <w:r w:rsidR="00A153EE" w:rsidRPr="00A153EE">
        <w:rPr>
          <w:rFonts w:ascii="Times" w:hAnsi="Times"/>
          <w:sz w:val="28"/>
          <w:szCs w:val="28"/>
        </w:rPr>
        <w:t xml:space="preserve">, </w:t>
      </w:r>
      <w:r w:rsidR="00A153EE" w:rsidRPr="00A153EE">
        <w:rPr>
          <w:sz w:val="28"/>
          <w:szCs w:val="28"/>
        </w:rPr>
        <w:t>определяет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стандарт</w:t>
      </w:r>
      <w:r w:rsidR="00A153EE" w:rsidRPr="00A153EE">
        <w:rPr>
          <w:rFonts w:ascii="Times" w:hAnsi="Times"/>
          <w:sz w:val="28"/>
          <w:szCs w:val="28"/>
        </w:rPr>
        <w:t xml:space="preserve">, </w:t>
      </w:r>
      <w:r w:rsidR="00A153EE" w:rsidRPr="00A153EE">
        <w:rPr>
          <w:sz w:val="28"/>
          <w:szCs w:val="28"/>
        </w:rPr>
        <w:t>сроки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последовательность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административных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процедур</w:t>
      </w:r>
      <w:r w:rsidR="00A153EE" w:rsidRPr="00A153EE">
        <w:rPr>
          <w:rFonts w:ascii="Times" w:hAnsi="Times"/>
          <w:sz w:val="28"/>
          <w:szCs w:val="28"/>
        </w:rPr>
        <w:t xml:space="preserve"> (</w:t>
      </w:r>
      <w:r w:rsidR="00A153EE" w:rsidRPr="00A153EE">
        <w:rPr>
          <w:sz w:val="28"/>
          <w:szCs w:val="28"/>
        </w:rPr>
        <w:t>действий</w:t>
      </w:r>
      <w:r w:rsidR="00A153EE" w:rsidRPr="00A153EE">
        <w:rPr>
          <w:rFonts w:ascii="Times" w:hAnsi="Times"/>
          <w:sz w:val="28"/>
          <w:szCs w:val="28"/>
        </w:rPr>
        <w:t xml:space="preserve">) </w:t>
      </w:r>
      <w:r w:rsidR="00A153EE" w:rsidRPr="00A153EE">
        <w:rPr>
          <w:sz w:val="28"/>
          <w:szCs w:val="28"/>
        </w:rPr>
        <w:t>при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осуществлении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полномочия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переводу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жилого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в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нежилое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нежилого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в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жилое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помещение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в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Администрации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>
        <w:rPr>
          <w:sz w:val="28"/>
          <w:szCs w:val="28"/>
        </w:rPr>
        <w:t xml:space="preserve">Байкаловского сельского поселения </w:t>
      </w:r>
      <w:r w:rsidR="00A153EE" w:rsidRPr="00A153EE">
        <w:rPr>
          <w:sz w:val="28"/>
          <w:szCs w:val="28"/>
        </w:rPr>
        <w:t>Байкаловского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муниципального</w:t>
      </w:r>
      <w:proofErr w:type="gramEnd"/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района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Свердловской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области</w:t>
      </w:r>
      <w:r w:rsidR="00A153EE" w:rsidRPr="00A153EE">
        <w:rPr>
          <w:rFonts w:ascii="Times" w:hAnsi="Times"/>
          <w:sz w:val="28"/>
          <w:szCs w:val="28"/>
        </w:rPr>
        <w:t>.</w:t>
      </w:r>
    </w:p>
    <w:p w:rsidR="00321047" w:rsidRPr="00467794" w:rsidRDefault="00321047" w:rsidP="00C67EC3">
      <w:pPr>
        <w:pStyle w:val="a3"/>
        <w:ind w:left="0"/>
        <w:jc w:val="left"/>
        <w:rPr>
          <w:rFonts w:ascii="Times" w:hAnsi="Times"/>
          <w:i/>
        </w:rPr>
      </w:pP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Круг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Заявителей</w:t>
      </w: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 w:cs="TimesNewRomanPS-BoldMT"/>
          <w:b/>
          <w:bCs/>
          <w:sz w:val="28"/>
          <w:szCs w:val="28"/>
        </w:rPr>
      </w:pPr>
    </w:p>
    <w:p w:rsidR="00A153EE" w:rsidRPr="00A153EE" w:rsidRDefault="00E3314D" w:rsidP="00A153EE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1.2. </w:t>
      </w:r>
      <w:r w:rsidR="00A153EE" w:rsidRPr="00A153EE">
        <w:rPr>
          <w:rFonts w:eastAsiaTheme="minorHAnsi"/>
          <w:sz w:val="28"/>
          <w:szCs w:val="28"/>
        </w:rPr>
        <w:t>Заявителями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на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получение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муниципальной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услуги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являются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собственники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помещений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в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многоквартирном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доме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A153EE" w:rsidRPr="00A153EE">
        <w:rPr>
          <w:rFonts w:eastAsiaTheme="minorHAnsi"/>
          <w:sz w:val="28"/>
          <w:szCs w:val="28"/>
        </w:rPr>
        <w:t>обратившиеся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в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Администрации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>
        <w:rPr>
          <w:rFonts w:eastAsiaTheme="minorHAnsi"/>
          <w:sz w:val="28"/>
          <w:szCs w:val="28"/>
        </w:rPr>
        <w:t xml:space="preserve">Байкаловского сельского поселения </w:t>
      </w:r>
      <w:r w:rsidR="00A153EE" w:rsidRPr="00A153EE">
        <w:rPr>
          <w:rFonts w:eastAsiaTheme="minorHAnsi"/>
          <w:sz w:val="28"/>
          <w:szCs w:val="28"/>
        </w:rPr>
        <w:t>Байкаловского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муниципального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района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Свердловской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области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A153EE" w:rsidRPr="00A153EE">
        <w:rPr>
          <w:rFonts w:eastAsiaTheme="minorHAnsi"/>
          <w:sz w:val="28"/>
          <w:szCs w:val="28"/>
        </w:rPr>
        <w:t>далее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- </w:t>
      </w:r>
      <w:r w:rsidR="00A153EE" w:rsidRPr="00A153EE">
        <w:rPr>
          <w:rFonts w:eastAsiaTheme="minorHAnsi"/>
          <w:sz w:val="28"/>
          <w:szCs w:val="28"/>
        </w:rPr>
        <w:t>Администрация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) </w:t>
      </w:r>
      <w:r w:rsidR="00A153EE" w:rsidRPr="00A153EE">
        <w:rPr>
          <w:rFonts w:eastAsiaTheme="minorHAnsi"/>
          <w:sz w:val="28"/>
          <w:szCs w:val="28"/>
        </w:rPr>
        <w:t>с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заявлением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о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предоставлении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муниципальной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услуги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A153EE" w:rsidRPr="00A153EE">
        <w:rPr>
          <w:rFonts w:eastAsiaTheme="minorHAnsi"/>
          <w:sz w:val="28"/>
          <w:szCs w:val="28"/>
        </w:rPr>
        <w:t>далее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ascii="Times" w:eastAsiaTheme="minorHAnsi" w:hAnsi="Times" w:cs="Times"/>
          <w:sz w:val="28"/>
          <w:szCs w:val="28"/>
        </w:rPr>
        <w:t>–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A153EE" w:rsidRPr="00A153EE">
        <w:rPr>
          <w:rFonts w:eastAsiaTheme="minorHAnsi"/>
          <w:sz w:val="28"/>
          <w:szCs w:val="28"/>
        </w:rPr>
        <w:t>Заявитель</w:t>
      </w:r>
      <w:r w:rsidR="00A153EE" w:rsidRPr="00A153EE">
        <w:rPr>
          <w:rFonts w:ascii="Times" w:eastAsiaTheme="minorHAnsi" w:hAnsi="Times" w:cs="TimesNewRomanPSMT"/>
          <w:sz w:val="28"/>
          <w:szCs w:val="28"/>
        </w:rPr>
        <w:t xml:space="preserve">). </w:t>
      </w:r>
    </w:p>
    <w:p w:rsidR="00A153EE" w:rsidRDefault="00A153EE" w:rsidP="00A153EE">
      <w:pPr>
        <w:widowControl/>
        <w:adjustRightInd w:val="0"/>
        <w:ind w:firstLine="720"/>
        <w:jc w:val="both"/>
        <w:rPr>
          <w:rFonts w:asciiTheme="minorHAnsi" w:eastAsiaTheme="minorHAnsi" w:hAnsiTheme="minorHAnsi" w:cs="TimesNewRomanPSMT"/>
          <w:sz w:val="28"/>
          <w:szCs w:val="28"/>
        </w:rPr>
      </w:pPr>
      <w:r w:rsidRPr="00A153EE">
        <w:rPr>
          <w:rFonts w:ascii="Times" w:eastAsiaTheme="minorHAnsi" w:hAnsi="Times" w:cs="TimesNewRomanPSMT"/>
          <w:sz w:val="28"/>
          <w:szCs w:val="28"/>
        </w:rPr>
        <w:t>1.3.</w:t>
      </w:r>
      <w:r w:rsidRPr="00A153EE">
        <w:rPr>
          <w:rFonts w:ascii="Times" w:eastAsiaTheme="minorHAnsi" w:hAnsi="Times" w:cs="TimesNewRomanPSMT"/>
          <w:sz w:val="28"/>
          <w:szCs w:val="28"/>
        </w:rPr>
        <w:tab/>
      </w:r>
      <w:r w:rsidRPr="00A153EE">
        <w:rPr>
          <w:rFonts w:eastAsiaTheme="minorHAnsi"/>
          <w:sz w:val="28"/>
          <w:szCs w:val="28"/>
        </w:rPr>
        <w:t>Интересы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Заявителей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A153EE">
        <w:rPr>
          <w:rFonts w:eastAsiaTheme="minorHAnsi"/>
          <w:sz w:val="28"/>
          <w:szCs w:val="28"/>
        </w:rPr>
        <w:t>указанных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в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пункте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1.2 </w:t>
      </w:r>
      <w:r w:rsidRPr="00A153EE">
        <w:rPr>
          <w:rFonts w:eastAsiaTheme="minorHAnsi"/>
          <w:sz w:val="28"/>
          <w:szCs w:val="28"/>
        </w:rPr>
        <w:t>Регламента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A153EE">
        <w:rPr>
          <w:rFonts w:eastAsiaTheme="minorHAnsi"/>
          <w:sz w:val="28"/>
          <w:szCs w:val="28"/>
        </w:rPr>
        <w:t>могут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представлять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лица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A153EE">
        <w:rPr>
          <w:rFonts w:eastAsiaTheme="minorHAnsi"/>
          <w:sz w:val="28"/>
          <w:szCs w:val="28"/>
        </w:rPr>
        <w:t>обладающие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соответствующими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полномочиями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A153EE">
        <w:rPr>
          <w:rFonts w:eastAsiaTheme="minorHAnsi"/>
          <w:sz w:val="28"/>
          <w:szCs w:val="28"/>
        </w:rPr>
        <w:t>далее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ascii="Times" w:eastAsiaTheme="minorHAnsi" w:hAnsi="Times" w:cs="Times"/>
          <w:sz w:val="28"/>
          <w:szCs w:val="28"/>
        </w:rPr>
        <w:t>–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Представитель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). </w:t>
      </w:r>
      <w:r w:rsidRPr="00A153EE">
        <w:rPr>
          <w:rFonts w:eastAsiaTheme="minorHAnsi"/>
          <w:sz w:val="28"/>
          <w:szCs w:val="28"/>
        </w:rPr>
        <w:t>Полномочия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Представителя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A153EE">
        <w:rPr>
          <w:rFonts w:eastAsiaTheme="minorHAnsi"/>
          <w:sz w:val="28"/>
          <w:szCs w:val="28"/>
        </w:rPr>
        <w:t>выступающего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от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имени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Заявителя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A153EE">
        <w:rPr>
          <w:rFonts w:eastAsiaTheme="minorHAnsi"/>
          <w:sz w:val="28"/>
          <w:szCs w:val="28"/>
        </w:rPr>
        <w:t>подтверждаются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доверенностью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A153EE">
        <w:rPr>
          <w:rFonts w:eastAsiaTheme="minorHAnsi"/>
          <w:sz w:val="28"/>
          <w:szCs w:val="28"/>
        </w:rPr>
        <w:t>оформленной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в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соответствии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с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требованиями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законодательства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Российской</w:t>
      </w:r>
      <w:r w:rsidRPr="00A153EE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A153EE">
        <w:rPr>
          <w:rFonts w:eastAsiaTheme="minorHAnsi"/>
          <w:sz w:val="28"/>
          <w:szCs w:val="28"/>
        </w:rPr>
        <w:t>Федерации</w:t>
      </w:r>
      <w:r w:rsidRPr="00A153EE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E3314D">
      <w:pPr>
        <w:tabs>
          <w:tab w:val="left" w:pos="5669"/>
          <w:tab w:val="left" w:pos="9832"/>
        </w:tabs>
        <w:jc w:val="both"/>
        <w:rPr>
          <w:rFonts w:ascii="Times" w:eastAsiaTheme="minorHAnsi" w:hAnsi="Times"/>
          <w:b/>
          <w:bCs/>
          <w:sz w:val="28"/>
          <w:szCs w:val="28"/>
        </w:rPr>
      </w:pPr>
    </w:p>
    <w:p w:rsidR="00321047" w:rsidRPr="00467794" w:rsidRDefault="00E3314D" w:rsidP="00E3314D">
      <w:pPr>
        <w:tabs>
          <w:tab w:val="left" w:pos="5669"/>
          <w:tab w:val="left" w:pos="9832"/>
        </w:tabs>
        <w:jc w:val="center"/>
        <w:rPr>
          <w:rFonts w:ascii="Times" w:hAnsi="Times"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Требования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к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порядку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информирования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о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предоставлении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b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</w:r>
      <w:r w:rsidRPr="00467794">
        <w:rPr>
          <w:b/>
          <w:sz w:val="28"/>
          <w:szCs w:val="28"/>
        </w:rPr>
        <w:t>государственной</w:t>
      </w:r>
      <w:r w:rsidRPr="00467794">
        <w:rPr>
          <w:rFonts w:ascii="Times" w:hAnsi="Times"/>
          <w:b/>
          <w:sz w:val="28"/>
          <w:szCs w:val="28"/>
        </w:rPr>
        <w:t xml:space="preserve"> (</w:t>
      </w:r>
      <w:r w:rsidRPr="00467794">
        <w:rPr>
          <w:b/>
          <w:sz w:val="28"/>
          <w:szCs w:val="28"/>
        </w:rPr>
        <w:t>муниципальной</w:t>
      </w:r>
      <w:r w:rsidRPr="00467794">
        <w:rPr>
          <w:rFonts w:ascii="Times" w:hAnsi="Times"/>
          <w:b/>
          <w:sz w:val="28"/>
          <w:szCs w:val="28"/>
        </w:rPr>
        <w:t xml:space="preserve">) </w:t>
      </w:r>
      <w:r w:rsidRPr="00467794">
        <w:rPr>
          <w:b/>
          <w:sz w:val="28"/>
          <w:szCs w:val="28"/>
        </w:rPr>
        <w:t>услуги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sz w:val="28"/>
          <w:szCs w:val="28"/>
        </w:rPr>
      </w:pPr>
    </w:p>
    <w:p w:rsidR="00A153EE" w:rsidRPr="00A153EE" w:rsidRDefault="00E3314D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</w:r>
      <w:r w:rsidR="00A153EE" w:rsidRPr="00A153EE">
        <w:rPr>
          <w:rFonts w:ascii="Times" w:hAnsi="Times"/>
          <w:sz w:val="28"/>
          <w:szCs w:val="28"/>
        </w:rPr>
        <w:t xml:space="preserve">1.4. </w:t>
      </w:r>
      <w:r w:rsidR="00A153EE" w:rsidRPr="00A153EE">
        <w:rPr>
          <w:sz w:val="28"/>
          <w:szCs w:val="28"/>
        </w:rPr>
        <w:t>Информирование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о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порядке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предоставления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муниципальной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услуги</w:t>
      </w:r>
      <w:r w:rsidR="00A153EE" w:rsidRPr="00A153EE">
        <w:rPr>
          <w:rFonts w:ascii="Times" w:hAnsi="Times"/>
          <w:sz w:val="28"/>
          <w:szCs w:val="28"/>
        </w:rPr>
        <w:t xml:space="preserve"> </w:t>
      </w:r>
      <w:r w:rsidR="00A153EE" w:rsidRPr="00A153EE">
        <w:rPr>
          <w:sz w:val="28"/>
          <w:szCs w:val="28"/>
        </w:rPr>
        <w:t>осуществляется</w:t>
      </w:r>
      <w:r w:rsidR="00A153EE" w:rsidRPr="00A153EE">
        <w:rPr>
          <w:rFonts w:ascii="Times" w:hAnsi="Times"/>
          <w:sz w:val="28"/>
          <w:szCs w:val="28"/>
        </w:rPr>
        <w:t>: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1) </w:t>
      </w:r>
      <w:r w:rsidRPr="00A153EE">
        <w:rPr>
          <w:sz w:val="28"/>
          <w:szCs w:val="28"/>
        </w:rPr>
        <w:t>непосредственно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личном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приеме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бюджетном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учреждении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Свердловской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области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«</w:t>
      </w:r>
      <w:r w:rsidRPr="00A153EE">
        <w:rPr>
          <w:sz w:val="28"/>
          <w:szCs w:val="28"/>
        </w:rPr>
        <w:t>Многофункциональный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</w:t>
      </w:r>
      <w:r w:rsidRPr="00A153EE">
        <w:rPr>
          <w:rFonts w:ascii="Times" w:hAnsi="Times" w:cs="Times"/>
          <w:sz w:val="28"/>
          <w:szCs w:val="28"/>
        </w:rPr>
        <w:t>»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далее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–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</w:t>
      </w:r>
      <w:r w:rsidRPr="00A153EE">
        <w:rPr>
          <w:rFonts w:ascii="Times" w:hAnsi="Times"/>
          <w:sz w:val="28"/>
          <w:szCs w:val="28"/>
        </w:rPr>
        <w:t>);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2)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центре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ab/>
      </w:r>
      <w:r w:rsidRPr="00A153EE">
        <w:rPr>
          <w:rFonts w:ascii="Times" w:hAnsi="Times"/>
          <w:sz w:val="28"/>
          <w:szCs w:val="28"/>
        </w:rPr>
        <w:t xml:space="preserve">3) </w:t>
      </w:r>
      <w:r w:rsidRPr="00A153EE">
        <w:rPr>
          <w:sz w:val="28"/>
          <w:szCs w:val="28"/>
        </w:rPr>
        <w:t>письменно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числе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посредством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электронной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почты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4) </w:t>
      </w:r>
      <w:r w:rsidRPr="00A153EE">
        <w:rPr>
          <w:sz w:val="28"/>
          <w:szCs w:val="28"/>
        </w:rPr>
        <w:t>посредством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размещения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открытой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доступной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форме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информации</w:t>
      </w:r>
      <w:r w:rsidRPr="00A153EE">
        <w:rPr>
          <w:rFonts w:ascii="Times" w:hAnsi="Times"/>
          <w:sz w:val="28"/>
          <w:szCs w:val="28"/>
        </w:rPr>
        <w:t>: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системе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«</w:t>
      </w:r>
      <w:r w:rsidRPr="00A153EE">
        <w:rPr>
          <w:sz w:val="28"/>
          <w:szCs w:val="28"/>
        </w:rPr>
        <w:t>Единый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функций</w:t>
      </w:r>
      <w:r w:rsidRPr="00A153EE">
        <w:rPr>
          <w:rFonts w:ascii="Times" w:hAnsi="Times"/>
          <w:sz w:val="28"/>
          <w:szCs w:val="28"/>
        </w:rPr>
        <w:t>)</w:t>
      </w:r>
      <w:r w:rsidRPr="00A153EE">
        <w:rPr>
          <w:rFonts w:ascii="Times" w:hAnsi="Times" w:cs="Times"/>
          <w:sz w:val="28"/>
          <w:szCs w:val="28"/>
        </w:rPr>
        <w:t>»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далее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–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Единый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</w:t>
      </w:r>
      <w:r w:rsidRPr="00A153EE">
        <w:rPr>
          <w:rFonts w:ascii="Times" w:hAnsi="Times"/>
          <w:sz w:val="28"/>
          <w:szCs w:val="28"/>
        </w:rPr>
        <w:t>) (</w:t>
      </w:r>
      <w:r w:rsidRPr="00A153EE">
        <w:rPr>
          <w:sz w:val="28"/>
          <w:szCs w:val="28"/>
        </w:rPr>
        <w:t>указать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прямую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ссылку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Едином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портале</w:t>
      </w:r>
      <w:r w:rsidRPr="00A153EE">
        <w:rPr>
          <w:rFonts w:ascii="Times" w:hAnsi="Times"/>
          <w:sz w:val="28"/>
          <w:szCs w:val="28"/>
        </w:rPr>
        <w:t>);</w:t>
      </w:r>
    </w:p>
    <w:p w:rsidR="00A153EE" w:rsidRPr="00A153EE" w:rsidRDefault="00A153EE" w:rsidP="00A153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официальном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сайте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https://bsposelenie.ru</w:t>
      </w:r>
      <w:r w:rsidRPr="00A153EE">
        <w:rPr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путем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размещения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региональном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функций</w:t>
      </w:r>
      <w:r w:rsidRPr="00A153EE">
        <w:rPr>
          <w:rFonts w:ascii="Times" w:hAnsi="Times"/>
          <w:sz w:val="28"/>
          <w:szCs w:val="28"/>
        </w:rPr>
        <w:t xml:space="preserve">), </w:t>
      </w:r>
      <w:r w:rsidRPr="00A153EE">
        <w:rPr>
          <w:sz w:val="28"/>
          <w:szCs w:val="28"/>
        </w:rPr>
        <w:t>являющемся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системой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субъекта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Российской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Федерации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далее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–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Региональный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</w:t>
      </w:r>
      <w:r w:rsidRPr="00A153EE">
        <w:rPr>
          <w:rFonts w:ascii="Times" w:hAnsi="Times"/>
          <w:sz w:val="28"/>
          <w:szCs w:val="28"/>
        </w:rPr>
        <w:t xml:space="preserve">),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случае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если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такой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создан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исполнительным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органом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власти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субъекта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Российской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Федерации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5) </w:t>
      </w:r>
      <w:r w:rsidRPr="00A153EE">
        <w:rPr>
          <w:sz w:val="28"/>
          <w:szCs w:val="28"/>
        </w:rPr>
        <w:t>посредством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размещения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информационных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стендах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центра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1.5. </w:t>
      </w:r>
      <w:r w:rsidRPr="00A153EE">
        <w:rPr>
          <w:sz w:val="28"/>
          <w:szCs w:val="28"/>
        </w:rPr>
        <w:t>Информирование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осуществляется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вопросам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касающимся</w:t>
      </w:r>
      <w:r w:rsidRPr="00A153EE">
        <w:rPr>
          <w:rFonts w:ascii="Times" w:hAnsi="Times"/>
          <w:sz w:val="28"/>
          <w:szCs w:val="28"/>
        </w:rPr>
        <w:t>: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способов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подачи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адресов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центров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обращение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которые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необходимо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справочной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работе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его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структурных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подразделений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наличии</w:t>
      </w:r>
      <w:r w:rsidRPr="00A153EE">
        <w:rPr>
          <w:rFonts w:ascii="Times" w:hAnsi="Times"/>
          <w:sz w:val="28"/>
          <w:szCs w:val="28"/>
        </w:rPr>
        <w:t>);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документов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необходимых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порядка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сроков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порядка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получения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сведений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ходе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рассмотрения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результатах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порядка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досудебного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внесудебного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обжалования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действий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бездействия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должностных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принимаемых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ими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решений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Получение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вопросам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осуществляется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бесплатно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1.6. 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устном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обращении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Заявителя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лично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телефону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должностное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работник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центра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осуществляющие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консультирование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подробно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вежливой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корректной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форме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информируют</w:t>
      </w:r>
      <w:r w:rsidRPr="00A153EE">
        <w:rPr>
          <w:rFonts w:ascii="Times" w:hAnsi="Times"/>
          <w:sz w:val="28"/>
          <w:szCs w:val="28"/>
        </w:rPr>
        <w:t xml:space="preserve"> </w:t>
      </w:r>
      <w:proofErr w:type="gramStart"/>
      <w:r w:rsidRPr="00A153EE">
        <w:rPr>
          <w:sz w:val="28"/>
          <w:szCs w:val="28"/>
        </w:rPr>
        <w:t>обратившихся</w:t>
      </w:r>
      <w:proofErr w:type="gramEnd"/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интересующим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вопросам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Ответ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звонок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должен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начинаться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наименовании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органа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который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позвонил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Заявитель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фамилии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имени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отчестве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последнее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–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наличии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должности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специалиста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принявшего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звонок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Если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должностное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может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самостоятельно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дать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ответ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телефонный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звонок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должен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быть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переадресован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переведен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другое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должностное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же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обратившемуся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должен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быть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сообщен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номер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которому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можно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будет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получить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необходимую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информацию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ind w:left="720"/>
        <w:jc w:val="both"/>
        <w:rPr>
          <w:rFonts w:ascii="Times" w:hAnsi="Times"/>
          <w:sz w:val="28"/>
          <w:szCs w:val="28"/>
        </w:rPr>
      </w:pPr>
      <w:r w:rsidRPr="00A153EE">
        <w:rPr>
          <w:sz w:val="28"/>
          <w:szCs w:val="28"/>
        </w:rPr>
        <w:t>Если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подготовка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ответа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требует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продолжительного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времени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он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предлагает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один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из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следующих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вариантов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дальнейших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действий</w:t>
      </w:r>
      <w:r w:rsidRPr="00A153EE">
        <w:rPr>
          <w:rFonts w:ascii="Times" w:hAnsi="Times"/>
          <w:sz w:val="28"/>
          <w:szCs w:val="28"/>
        </w:rPr>
        <w:t>: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изложить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обращение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письменной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форме</w:t>
      </w:r>
      <w:r w:rsidRPr="00A153EE">
        <w:rPr>
          <w:rFonts w:ascii="Times" w:hAnsi="Times"/>
          <w:sz w:val="28"/>
          <w:szCs w:val="28"/>
        </w:rPr>
        <w:t xml:space="preserve">; 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назначить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другое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время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консультаций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Должностное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вправе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осуществлять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информирование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выходящее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рамки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стандартных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процедур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условий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влияющее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прямо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косвенно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принимаемое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решение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Продолжительность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информирования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превышать</w:t>
      </w:r>
      <w:r w:rsidRPr="00A153EE">
        <w:rPr>
          <w:rFonts w:ascii="Times" w:hAnsi="Times"/>
          <w:sz w:val="28"/>
          <w:szCs w:val="28"/>
        </w:rPr>
        <w:t xml:space="preserve"> 10 </w:t>
      </w:r>
      <w:r w:rsidRPr="00A153EE">
        <w:rPr>
          <w:sz w:val="28"/>
          <w:szCs w:val="28"/>
        </w:rPr>
        <w:t>минут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153EE">
        <w:rPr>
          <w:sz w:val="28"/>
          <w:szCs w:val="28"/>
        </w:rPr>
        <w:t>Информирование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осуществляется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соответствии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графиком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приема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граждан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1.7.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письменному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обращению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должностное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ответственное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подробно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письменной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форме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разъясняет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гражданину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сведения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вопросам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указанным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пункте</w:t>
      </w:r>
      <w:r w:rsidRPr="00A153EE">
        <w:rPr>
          <w:rFonts w:ascii="Times" w:hAnsi="Times"/>
          <w:sz w:val="28"/>
          <w:szCs w:val="28"/>
        </w:rPr>
        <w:t xml:space="preserve"> 1.5 </w:t>
      </w:r>
      <w:r w:rsidRPr="00A153EE">
        <w:rPr>
          <w:sz w:val="28"/>
          <w:szCs w:val="28"/>
        </w:rPr>
        <w:t>Регламента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порядке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установленном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Федеральным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законом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от</w:t>
      </w:r>
      <w:r w:rsidRPr="00A153EE">
        <w:rPr>
          <w:rFonts w:ascii="Times" w:hAnsi="Times"/>
          <w:sz w:val="28"/>
          <w:szCs w:val="28"/>
        </w:rPr>
        <w:t xml:space="preserve"> 2 </w:t>
      </w:r>
      <w:r w:rsidRPr="00A153EE">
        <w:rPr>
          <w:sz w:val="28"/>
          <w:szCs w:val="28"/>
        </w:rPr>
        <w:t>мая</w:t>
      </w:r>
      <w:r w:rsidRPr="00A153EE">
        <w:rPr>
          <w:rFonts w:ascii="Times" w:hAnsi="Times"/>
          <w:sz w:val="28"/>
          <w:szCs w:val="28"/>
        </w:rPr>
        <w:t xml:space="preserve"> 2006 </w:t>
      </w:r>
      <w:r w:rsidRPr="00A153EE">
        <w:rPr>
          <w:sz w:val="28"/>
          <w:szCs w:val="28"/>
        </w:rPr>
        <w:t>года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№</w:t>
      </w:r>
      <w:r w:rsidRPr="00A153EE">
        <w:rPr>
          <w:rFonts w:ascii="Times" w:hAnsi="Times"/>
          <w:sz w:val="28"/>
          <w:szCs w:val="28"/>
        </w:rPr>
        <w:t xml:space="preserve"> 59-</w:t>
      </w:r>
      <w:r w:rsidRPr="00A153EE">
        <w:rPr>
          <w:sz w:val="28"/>
          <w:szCs w:val="28"/>
        </w:rPr>
        <w:t>ФЗ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«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порядке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рассмотрения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обращений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граждан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Российской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Федерации</w:t>
      </w:r>
      <w:r w:rsidRPr="00A153EE">
        <w:rPr>
          <w:rFonts w:ascii="Times" w:hAnsi="Times" w:cs="Times"/>
          <w:sz w:val="28"/>
          <w:szCs w:val="28"/>
        </w:rPr>
        <w:t>»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1.8.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Едином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размещаются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сведения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предусмотренные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Положением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системе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«</w:t>
      </w:r>
      <w:r w:rsidRPr="00A153EE">
        <w:rPr>
          <w:sz w:val="28"/>
          <w:szCs w:val="28"/>
        </w:rPr>
        <w:t>Федеральный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реестр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функций</w:t>
      </w:r>
      <w:r w:rsidRPr="00A153EE">
        <w:rPr>
          <w:rFonts w:ascii="Times" w:hAnsi="Times"/>
          <w:sz w:val="28"/>
          <w:szCs w:val="28"/>
        </w:rPr>
        <w:t>)</w:t>
      </w:r>
      <w:r w:rsidRPr="00A153EE">
        <w:rPr>
          <w:rFonts w:ascii="Times" w:hAnsi="Times" w:cs="Times"/>
          <w:sz w:val="28"/>
          <w:szCs w:val="28"/>
        </w:rPr>
        <w:t>»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утвержденным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постановлением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Правительства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Российской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от</w:t>
      </w:r>
      <w:r w:rsidRPr="00A153EE">
        <w:rPr>
          <w:rFonts w:ascii="Times" w:hAnsi="Times"/>
          <w:sz w:val="28"/>
          <w:szCs w:val="28"/>
        </w:rPr>
        <w:t xml:space="preserve"> 24 </w:t>
      </w:r>
      <w:r w:rsidRPr="00A153EE">
        <w:rPr>
          <w:sz w:val="28"/>
          <w:szCs w:val="28"/>
        </w:rPr>
        <w:t>октября</w:t>
      </w:r>
      <w:r w:rsidRPr="00A153EE">
        <w:rPr>
          <w:rFonts w:ascii="Times" w:hAnsi="Times"/>
          <w:sz w:val="28"/>
          <w:szCs w:val="28"/>
        </w:rPr>
        <w:t xml:space="preserve"> 2011 </w:t>
      </w:r>
      <w:r w:rsidRPr="00A153EE">
        <w:rPr>
          <w:sz w:val="28"/>
          <w:szCs w:val="28"/>
        </w:rPr>
        <w:t>года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№</w:t>
      </w:r>
      <w:r w:rsidRPr="00A153EE">
        <w:rPr>
          <w:rFonts w:ascii="Times" w:hAnsi="Times"/>
          <w:sz w:val="28"/>
          <w:szCs w:val="28"/>
        </w:rPr>
        <w:t xml:space="preserve"> 861 </w:t>
      </w:r>
      <w:r w:rsidRPr="00A153EE">
        <w:rPr>
          <w:rFonts w:ascii="Times" w:hAnsi="Times" w:cs="Times"/>
          <w:sz w:val="28"/>
          <w:szCs w:val="28"/>
        </w:rPr>
        <w:t>«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федеральных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информационных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системах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обеспечивающих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электронной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форме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государственных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осуществление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функций</w:t>
      </w:r>
      <w:r w:rsidRPr="00A153EE">
        <w:rPr>
          <w:rFonts w:ascii="Times" w:hAnsi="Times"/>
          <w:sz w:val="28"/>
          <w:szCs w:val="28"/>
        </w:rPr>
        <w:t>)</w:t>
      </w:r>
      <w:r w:rsidRPr="00A153EE">
        <w:rPr>
          <w:rFonts w:ascii="Times" w:hAnsi="Times" w:cs="Times"/>
          <w:sz w:val="28"/>
          <w:szCs w:val="28"/>
        </w:rPr>
        <w:t>»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153EE">
        <w:rPr>
          <w:sz w:val="28"/>
          <w:szCs w:val="28"/>
        </w:rPr>
        <w:t>Доступ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сроках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порядке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осуществляется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без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выполнения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Заявителем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каких</w:t>
      </w:r>
      <w:r w:rsidRPr="00A153EE">
        <w:rPr>
          <w:rFonts w:ascii="Times" w:hAnsi="Times"/>
          <w:sz w:val="28"/>
          <w:szCs w:val="28"/>
        </w:rPr>
        <w:t>-</w:t>
      </w:r>
      <w:r w:rsidRPr="00A153EE">
        <w:rPr>
          <w:sz w:val="28"/>
          <w:szCs w:val="28"/>
        </w:rPr>
        <w:t>либо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требований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числе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без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использования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программного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обеспечения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установка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которого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технические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средства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требует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заключения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лицензионного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соглашения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правообладателем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программного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обеспечения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предусматривающего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взимание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платы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регистрацию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авторизацию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Заявителя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персональных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данных</w:t>
      </w:r>
      <w:r w:rsidRPr="00A153EE">
        <w:rPr>
          <w:rFonts w:ascii="Times" w:hAnsi="Times"/>
          <w:sz w:val="28"/>
          <w:szCs w:val="28"/>
        </w:rPr>
        <w:t>.</w:t>
      </w:r>
      <w:proofErr w:type="gramEnd"/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1.9.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официальном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сайте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стендах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местах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размещается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следующая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справочная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информация</w:t>
      </w:r>
      <w:r w:rsidRPr="00A153EE">
        <w:rPr>
          <w:rFonts w:ascii="Times" w:hAnsi="Times"/>
          <w:sz w:val="28"/>
          <w:szCs w:val="28"/>
        </w:rPr>
        <w:t>: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месте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нахождения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графике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работы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структурных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подразделений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ответственных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наличии</w:t>
      </w:r>
      <w:r w:rsidRPr="00A153EE">
        <w:rPr>
          <w:rFonts w:ascii="Times" w:hAnsi="Times"/>
          <w:sz w:val="28"/>
          <w:szCs w:val="28"/>
        </w:rPr>
        <w:t xml:space="preserve">), </w:t>
      </w:r>
      <w:r w:rsidRPr="00A153EE">
        <w:rPr>
          <w:sz w:val="28"/>
          <w:szCs w:val="28"/>
        </w:rPr>
        <w:t>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также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центров</w:t>
      </w:r>
      <w:r w:rsidRPr="00A153EE">
        <w:rPr>
          <w:rFonts w:ascii="Times" w:hAnsi="Times"/>
          <w:sz w:val="28"/>
          <w:szCs w:val="28"/>
        </w:rPr>
        <w:t>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справочные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телефоны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, </w:t>
      </w:r>
      <w:proofErr w:type="gramStart"/>
      <w:r w:rsidRPr="00A153EE">
        <w:rPr>
          <w:sz w:val="28"/>
          <w:szCs w:val="28"/>
        </w:rPr>
        <w:t>ответственных</w:t>
      </w:r>
      <w:proofErr w:type="gramEnd"/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числе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номер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телефона</w:t>
      </w:r>
      <w:r w:rsidRPr="00A153EE">
        <w:rPr>
          <w:rFonts w:ascii="Times" w:hAnsi="Times"/>
          <w:sz w:val="28"/>
          <w:szCs w:val="28"/>
        </w:rPr>
        <w:t>-</w:t>
      </w:r>
      <w:r w:rsidRPr="00A153EE">
        <w:rPr>
          <w:sz w:val="28"/>
          <w:szCs w:val="28"/>
        </w:rPr>
        <w:t>автоинформатора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наличии</w:t>
      </w:r>
      <w:r w:rsidRPr="00A153EE">
        <w:rPr>
          <w:rFonts w:ascii="Times" w:hAnsi="Times"/>
          <w:sz w:val="28"/>
          <w:szCs w:val="28"/>
        </w:rPr>
        <w:t>);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sz w:val="28"/>
          <w:szCs w:val="28"/>
        </w:rPr>
        <w:tab/>
      </w:r>
      <w:r w:rsidRPr="00A153EE">
        <w:rPr>
          <w:sz w:val="28"/>
          <w:szCs w:val="28"/>
        </w:rPr>
        <w:t>адрес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официального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сайта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также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электронной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почты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или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формы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обратной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связи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сети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rFonts w:ascii="Times" w:hAnsi="Times" w:cs="Times"/>
          <w:sz w:val="28"/>
          <w:szCs w:val="28"/>
        </w:rPr>
        <w:t>«</w:t>
      </w:r>
      <w:r w:rsidRPr="00A153EE">
        <w:rPr>
          <w:sz w:val="28"/>
          <w:szCs w:val="28"/>
        </w:rPr>
        <w:t>Интернет</w:t>
      </w:r>
      <w:r w:rsidRPr="00A153EE">
        <w:rPr>
          <w:rFonts w:ascii="Times" w:hAnsi="Times" w:cs="Times"/>
          <w:sz w:val="28"/>
          <w:szCs w:val="28"/>
        </w:rPr>
        <w:t>»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1.10.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залах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ожидания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размещаются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нормативные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правовые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акты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регулирующие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порядок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числе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Регламент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которые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требованию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предоставляются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ему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для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ознакомления</w:t>
      </w:r>
      <w:r w:rsidRPr="00A153EE">
        <w:rPr>
          <w:rFonts w:ascii="Times" w:hAnsi="Times"/>
          <w:sz w:val="28"/>
          <w:szCs w:val="28"/>
        </w:rPr>
        <w:t>.</w:t>
      </w:r>
    </w:p>
    <w:p w:rsidR="00A153EE" w:rsidRPr="00A153EE" w:rsidRDefault="00A153EE" w:rsidP="00A153EE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1.11. </w:t>
      </w:r>
      <w:r w:rsidRPr="00A153EE">
        <w:rPr>
          <w:sz w:val="28"/>
          <w:szCs w:val="28"/>
        </w:rPr>
        <w:t>Размещение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порядке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информационных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стендах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помещении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осуществляется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соответствии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соглашением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заключенным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между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Многофункциональным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Администрацией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учетом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требований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информированию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установленных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Регламентом</w:t>
      </w:r>
      <w:r w:rsidRPr="00A153EE">
        <w:rPr>
          <w:rFonts w:ascii="Times" w:hAnsi="Times"/>
          <w:sz w:val="28"/>
          <w:szCs w:val="28"/>
        </w:rPr>
        <w:t xml:space="preserve">.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официальном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сайте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размещена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справочная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информация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местонахождении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графике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работы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контактных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телефонах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адресе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электронной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почты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Многофункционального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центра</w:t>
      </w:r>
      <w:r w:rsidRPr="00A153EE">
        <w:rPr>
          <w:rFonts w:ascii="Times" w:hAnsi="Times"/>
          <w:sz w:val="28"/>
          <w:szCs w:val="28"/>
        </w:rPr>
        <w:t>.</w:t>
      </w:r>
    </w:p>
    <w:p w:rsidR="00F13276" w:rsidRPr="00A153EE" w:rsidRDefault="00A153EE" w:rsidP="00A153EE">
      <w:pPr>
        <w:tabs>
          <w:tab w:val="left" w:pos="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A153EE">
        <w:rPr>
          <w:rFonts w:ascii="Times" w:hAnsi="Times"/>
          <w:sz w:val="28"/>
          <w:szCs w:val="28"/>
        </w:rPr>
        <w:t xml:space="preserve">1.12. </w:t>
      </w:r>
      <w:r w:rsidRPr="00A153EE">
        <w:rPr>
          <w:sz w:val="28"/>
          <w:szCs w:val="28"/>
        </w:rPr>
        <w:t>Информация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ходе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рассмотрения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муниципальной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услуги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результатах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предоставления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может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быть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получена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Заявителем</w:t>
      </w:r>
      <w:r w:rsidRPr="00A153EE">
        <w:rPr>
          <w:rFonts w:ascii="Times" w:hAnsi="Times"/>
          <w:sz w:val="28"/>
          <w:szCs w:val="28"/>
        </w:rPr>
        <w:t xml:space="preserve"> (</w:t>
      </w:r>
      <w:r w:rsidRPr="00A153EE">
        <w:rPr>
          <w:sz w:val="28"/>
          <w:szCs w:val="28"/>
        </w:rPr>
        <w:t>его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Представителем</w:t>
      </w:r>
      <w:r w:rsidRPr="00A153EE">
        <w:rPr>
          <w:rFonts w:ascii="Times" w:hAnsi="Times"/>
          <w:sz w:val="28"/>
          <w:szCs w:val="28"/>
        </w:rPr>
        <w:t xml:space="preserve">) </w:t>
      </w:r>
      <w:r w:rsidRPr="00A153EE">
        <w:rPr>
          <w:sz w:val="28"/>
          <w:szCs w:val="28"/>
        </w:rPr>
        <w:t>непосредственно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Администрации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обращении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Заявителя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лично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по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телефону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посредством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электронной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почты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через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Многофункциональный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центр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в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личном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кабинете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Едином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портале</w:t>
      </w:r>
      <w:r w:rsidRPr="00A153EE">
        <w:rPr>
          <w:rFonts w:ascii="Times" w:hAnsi="Times"/>
          <w:sz w:val="28"/>
          <w:szCs w:val="28"/>
        </w:rPr>
        <w:t xml:space="preserve">, </w:t>
      </w:r>
      <w:r w:rsidRPr="00A153EE">
        <w:rPr>
          <w:sz w:val="28"/>
          <w:szCs w:val="28"/>
        </w:rPr>
        <w:t>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также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при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наличии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технической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возможности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на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Региональном</w:t>
      </w:r>
      <w:r w:rsidRPr="00A153EE">
        <w:rPr>
          <w:rFonts w:ascii="Times" w:hAnsi="Times"/>
          <w:sz w:val="28"/>
          <w:szCs w:val="28"/>
        </w:rPr>
        <w:t xml:space="preserve"> </w:t>
      </w:r>
      <w:r w:rsidRPr="00A153EE">
        <w:rPr>
          <w:sz w:val="28"/>
          <w:szCs w:val="28"/>
        </w:rPr>
        <w:t>портале</w:t>
      </w:r>
      <w:r w:rsidRPr="00A153EE">
        <w:rPr>
          <w:rFonts w:ascii="Times" w:hAnsi="Times"/>
          <w:sz w:val="28"/>
          <w:szCs w:val="28"/>
        </w:rPr>
        <w:t>.</w:t>
      </w:r>
    </w:p>
    <w:p w:rsidR="00F13276" w:rsidRDefault="00F13276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467794" w:rsidRPr="00467794" w:rsidRDefault="00467794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lastRenderedPageBreak/>
        <w:t xml:space="preserve">II. Стандарт </w:t>
      </w:r>
      <w:r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="00F13276">
        <w:rPr>
          <w:rFonts w:eastAsiaTheme="minorHAnsi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467794" w:rsidRPr="00467794" w:rsidRDefault="00F13276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Наименование </w:t>
      </w:r>
      <w:r w:rsidR="00467794" w:rsidRPr="00467794">
        <w:rPr>
          <w:rFonts w:eastAsiaTheme="minorHAnsi"/>
          <w:b/>
          <w:bCs/>
          <w:sz w:val="28"/>
          <w:szCs w:val="28"/>
        </w:rPr>
        <w:t>муниципально</w:t>
      </w:r>
      <w:r>
        <w:rPr>
          <w:rFonts w:eastAsiaTheme="minorHAnsi"/>
          <w:b/>
          <w:bCs/>
          <w:sz w:val="28"/>
          <w:szCs w:val="28"/>
        </w:rPr>
        <w:t>й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sz w:val="28"/>
          <w:szCs w:val="28"/>
        </w:rPr>
      </w:pPr>
    </w:p>
    <w:p w:rsid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2.1</w:t>
      </w:r>
      <w:r w:rsidR="00A153EE">
        <w:rPr>
          <w:rFonts w:eastAsiaTheme="minorHAnsi"/>
          <w:sz w:val="28"/>
          <w:szCs w:val="28"/>
        </w:rPr>
        <w:t xml:space="preserve">. </w:t>
      </w:r>
      <w:r w:rsidR="00A153EE" w:rsidRPr="00A153EE">
        <w:rPr>
          <w:rFonts w:eastAsiaTheme="minorHAnsi"/>
          <w:sz w:val="28"/>
          <w:szCs w:val="28"/>
        </w:rPr>
        <w:t>Наименование муниципальной услуги – «Перевод жилого помещения в нежилое помещение и нежилого помещения в жилое помещение».</w:t>
      </w:r>
    </w:p>
    <w:p w:rsidR="00467794" w:rsidRP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</w:p>
    <w:p w:rsidR="00467794" w:rsidRPr="00467794" w:rsidRDefault="00467794" w:rsidP="0018312E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 xml:space="preserve">Наименование органа, предоставляющего </w:t>
      </w:r>
      <w:r w:rsidR="00F13276">
        <w:rPr>
          <w:rFonts w:eastAsiaTheme="minorHAnsi"/>
          <w:b/>
          <w:bCs/>
          <w:sz w:val="28"/>
          <w:szCs w:val="28"/>
        </w:rPr>
        <w:t>муниципальную</w:t>
      </w:r>
      <w:r w:rsidRPr="00467794">
        <w:rPr>
          <w:rFonts w:eastAsiaTheme="minorHAnsi"/>
          <w:b/>
          <w:bCs/>
          <w:sz w:val="28"/>
          <w:szCs w:val="28"/>
        </w:rPr>
        <w:t xml:space="preserve"> услугу</w:t>
      </w:r>
    </w:p>
    <w:p w:rsidR="00F13276" w:rsidRDefault="00F13276" w:rsidP="00F13276">
      <w:pPr>
        <w:widowControl/>
        <w:tabs>
          <w:tab w:val="left" w:pos="3306"/>
        </w:tabs>
        <w:adjustRightInd w:val="0"/>
        <w:rPr>
          <w:rFonts w:eastAsiaTheme="minorHAnsi"/>
          <w:sz w:val="28"/>
          <w:szCs w:val="28"/>
        </w:rPr>
      </w:pPr>
    </w:p>
    <w:p w:rsidR="00467794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467794" w:rsidRPr="00467794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 М</w:t>
      </w:r>
      <w:r w:rsidR="00467794" w:rsidRPr="00467794">
        <w:rPr>
          <w:rFonts w:eastAsiaTheme="minorHAnsi"/>
          <w:sz w:val="28"/>
          <w:szCs w:val="28"/>
        </w:rPr>
        <w:t>униципальная</w:t>
      </w:r>
      <w:r>
        <w:rPr>
          <w:rFonts w:eastAsiaTheme="minorHAnsi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услуга предоставляется</w:t>
      </w:r>
      <w:r>
        <w:rPr>
          <w:rFonts w:eastAsiaTheme="minorHAnsi"/>
          <w:sz w:val="28"/>
          <w:szCs w:val="28"/>
        </w:rPr>
        <w:t xml:space="preserve"> Администрацией Байкаловского сельского поселения Байкаловского муниципального района Свердловской области</w:t>
      </w:r>
      <w:r w:rsidR="00467794" w:rsidRPr="00467794">
        <w:rPr>
          <w:rFonts w:eastAsiaTheme="minorHAnsi"/>
          <w:sz w:val="28"/>
          <w:szCs w:val="28"/>
        </w:rPr>
        <w:t>.</w:t>
      </w:r>
    </w:p>
    <w:p w:rsidR="0018312E" w:rsidRDefault="0018312E" w:rsidP="0018312E">
      <w:pPr>
        <w:ind w:firstLine="709"/>
        <w:jc w:val="center"/>
        <w:outlineLvl w:val="2"/>
        <w:rPr>
          <w:b/>
          <w:sz w:val="24"/>
          <w:szCs w:val="24"/>
        </w:rPr>
      </w:pPr>
    </w:p>
    <w:p w:rsidR="0018312E" w:rsidRPr="0018312E" w:rsidRDefault="0018312E" w:rsidP="0018312E">
      <w:pPr>
        <w:ind w:firstLine="709"/>
        <w:jc w:val="center"/>
        <w:outlineLvl w:val="2"/>
        <w:rPr>
          <w:b/>
          <w:sz w:val="28"/>
          <w:szCs w:val="24"/>
        </w:rPr>
      </w:pPr>
      <w:r w:rsidRPr="0018312E">
        <w:rPr>
          <w:b/>
          <w:sz w:val="28"/>
          <w:szCs w:val="24"/>
        </w:rPr>
        <w:t>Наименование органов и организаций, обращение в которые</w:t>
      </w:r>
    </w:p>
    <w:p w:rsidR="0018312E" w:rsidRPr="0018312E" w:rsidRDefault="0018312E" w:rsidP="0018312E">
      <w:pPr>
        <w:ind w:firstLine="709"/>
        <w:jc w:val="center"/>
        <w:outlineLvl w:val="2"/>
        <w:rPr>
          <w:b/>
          <w:sz w:val="28"/>
          <w:szCs w:val="24"/>
        </w:rPr>
      </w:pPr>
      <w:r w:rsidRPr="0018312E">
        <w:rPr>
          <w:b/>
          <w:sz w:val="28"/>
          <w:szCs w:val="24"/>
        </w:rPr>
        <w:t>необходимо для предоставления муниципальной услуги</w:t>
      </w:r>
    </w:p>
    <w:p w:rsidR="0018312E" w:rsidRPr="0018312E" w:rsidRDefault="0018312E" w:rsidP="0018312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Cs w:val="24"/>
        </w:rPr>
      </w:pPr>
    </w:p>
    <w:p w:rsidR="0018312E" w:rsidRPr="0018312E" w:rsidRDefault="0018312E" w:rsidP="0018312E">
      <w:pPr>
        <w:ind w:firstLine="709"/>
        <w:jc w:val="both"/>
        <w:rPr>
          <w:sz w:val="28"/>
          <w:szCs w:val="24"/>
        </w:rPr>
      </w:pPr>
      <w:r w:rsidRPr="0018312E">
        <w:rPr>
          <w:rFonts w:eastAsia="Calibri"/>
          <w:sz w:val="28"/>
          <w:szCs w:val="24"/>
        </w:rPr>
        <w:t xml:space="preserve">2.3. </w:t>
      </w:r>
      <w:r w:rsidRPr="0018312E">
        <w:rPr>
          <w:sz w:val="28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18312E" w:rsidRPr="0018312E" w:rsidRDefault="0018312E" w:rsidP="0018312E">
      <w:pPr>
        <w:numPr>
          <w:ilvl w:val="0"/>
          <w:numId w:val="23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sz w:val="28"/>
          <w:szCs w:val="24"/>
        </w:rPr>
      </w:pPr>
      <w:r w:rsidRPr="0018312E">
        <w:rPr>
          <w:sz w:val="28"/>
          <w:szCs w:val="24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</w:p>
    <w:p w:rsidR="0018312E" w:rsidRPr="0018312E" w:rsidRDefault="0018312E" w:rsidP="0018312E">
      <w:pPr>
        <w:numPr>
          <w:ilvl w:val="0"/>
          <w:numId w:val="23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sz w:val="28"/>
          <w:szCs w:val="24"/>
        </w:rPr>
      </w:pPr>
      <w:r w:rsidRPr="0018312E">
        <w:rPr>
          <w:sz w:val="28"/>
          <w:szCs w:val="24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8312E" w:rsidRPr="0018312E" w:rsidRDefault="0018312E" w:rsidP="0018312E">
      <w:pPr>
        <w:pStyle w:val="a4"/>
        <w:tabs>
          <w:tab w:val="left" w:pos="993"/>
          <w:tab w:val="left" w:pos="1134"/>
        </w:tabs>
        <w:ind w:left="0" w:right="0" w:firstLine="851"/>
        <w:rPr>
          <w:sz w:val="28"/>
          <w:szCs w:val="24"/>
        </w:rPr>
      </w:pPr>
      <w:r w:rsidRPr="0018312E">
        <w:rPr>
          <w:rFonts w:eastAsia="Calibri"/>
          <w:sz w:val="28"/>
          <w:szCs w:val="24"/>
        </w:rPr>
        <w:t xml:space="preserve">– </w:t>
      </w:r>
      <w:r w:rsidRPr="0018312E">
        <w:rPr>
          <w:sz w:val="28"/>
          <w:szCs w:val="24"/>
        </w:rPr>
        <w:t>специализированные государственные и муниципальные организации технической инвентаризации</w:t>
      </w:r>
      <w:r w:rsidRPr="0018312E">
        <w:rPr>
          <w:rFonts w:eastAsia="Calibri"/>
          <w:sz w:val="28"/>
          <w:szCs w:val="24"/>
        </w:rPr>
        <w:t>.</w:t>
      </w:r>
    </w:p>
    <w:p w:rsidR="0018312E" w:rsidRPr="0018312E" w:rsidRDefault="0018312E" w:rsidP="0018312E">
      <w:pPr>
        <w:pStyle w:val="a4"/>
        <w:tabs>
          <w:tab w:val="left" w:pos="993"/>
          <w:tab w:val="left" w:pos="1134"/>
        </w:tabs>
        <w:ind w:left="0" w:right="0"/>
        <w:rPr>
          <w:sz w:val="28"/>
          <w:szCs w:val="24"/>
        </w:rPr>
      </w:pPr>
      <w:r w:rsidRPr="0018312E">
        <w:rPr>
          <w:rFonts w:eastAsia="Calibri"/>
          <w:sz w:val="28"/>
          <w:szCs w:val="24"/>
        </w:rPr>
        <w:t xml:space="preserve">2.4. </w:t>
      </w:r>
      <w:proofErr w:type="gramStart"/>
      <w:r w:rsidRPr="0018312E">
        <w:rPr>
          <w:rFonts w:eastAsia="Calibri"/>
          <w:sz w:val="28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 w:rsidRPr="0018312E">
          <w:rPr>
            <w:rFonts w:eastAsia="Calibri"/>
            <w:sz w:val="28"/>
            <w:szCs w:val="24"/>
          </w:rPr>
          <w:t>части 1 статьи 9</w:t>
        </w:r>
      </w:hyperlink>
      <w:r w:rsidRPr="0018312E">
        <w:rPr>
          <w:rFonts w:eastAsia="Calibri"/>
          <w:sz w:val="28"/>
          <w:szCs w:val="24"/>
        </w:rPr>
        <w:t xml:space="preserve"> Федерального закона от 27 июля 2010 года № 210-ФЗ.</w:t>
      </w:r>
      <w:proofErr w:type="gramEnd"/>
    </w:p>
    <w:p w:rsidR="0018312E" w:rsidRPr="0018312E" w:rsidRDefault="0018312E" w:rsidP="00F13276">
      <w:pPr>
        <w:widowControl/>
        <w:adjustRightInd w:val="0"/>
        <w:ind w:firstLine="720"/>
        <w:jc w:val="both"/>
        <w:rPr>
          <w:rFonts w:eastAsiaTheme="minorHAnsi"/>
          <w:sz w:val="32"/>
          <w:szCs w:val="28"/>
        </w:rPr>
      </w:pPr>
    </w:p>
    <w:p w:rsidR="0018312E" w:rsidRPr="0018312E" w:rsidRDefault="0018312E" w:rsidP="0018312E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18312E">
        <w:rPr>
          <w:rFonts w:eastAsiaTheme="minorHAnsi"/>
          <w:b/>
          <w:sz w:val="28"/>
          <w:szCs w:val="28"/>
        </w:rPr>
        <w:t>Описание результата предоставления муниципальной услуги</w:t>
      </w:r>
    </w:p>
    <w:p w:rsidR="0018312E" w:rsidRPr="0018312E" w:rsidRDefault="0018312E" w:rsidP="0018312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18312E" w:rsidRPr="0018312E" w:rsidRDefault="0018312E" w:rsidP="0018312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2.5. Результатом предоставления муниципальной услуги является:</w:t>
      </w:r>
    </w:p>
    <w:p w:rsidR="0018312E" w:rsidRPr="0018312E" w:rsidRDefault="0018312E" w:rsidP="0018312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1) решение о переводе жилого помещения в нежилое помещение и нежилого помещения в жилое помещение;</w:t>
      </w:r>
    </w:p>
    <w:p w:rsidR="00F13276" w:rsidRDefault="0018312E" w:rsidP="0018312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2) решение об отказе в переводе жилого помещения в нежилое помещение и нежилого помещения в жилое помещение.</w:t>
      </w:r>
    </w:p>
    <w:p w:rsidR="0018312E" w:rsidRDefault="0018312E" w:rsidP="0018312E">
      <w:pPr>
        <w:rPr>
          <w:rFonts w:eastAsiaTheme="minorHAnsi"/>
          <w:sz w:val="28"/>
          <w:szCs w:val="28"/>
        </w:rPr>
      </w:pPr>
    </w:p>
    <w:p w:rsidR="0018312E" w:rsidRPr="0018312E" w:rsidRDefault="0018312E" w:rsidP="0018312E">
      <w:pPr>
        <w:jc w:val="center"/>
        <w:rPr>
          <w:rFonts w:eastAsia="Calibri"/>
          <w:b/>
          <w:sz w:val="28"/>
          <w:szCs w:val="24"/>
        </w:rPr>
      </w:pPr>
      <w:r w:rsidRPr="0018312E">
        <w:rPr>
          <w:rFonts w:eastAsia="Calibri"/>
          <w:b/>
          <w:sz w:val="28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</w:t>
      </w:r>
      <w:r w:rsidRPr="0018312E">
        <w:rPr>
          <w:rFonts w:eastAsia="Calibri"/>
          <w:b/>
          <w:sz w:val="28"/>
          <w:szCs w:val="24"/>
        </w:rPr>
        <w:lastRenderedPageBreak/>
        <w:t>области, срок выдачи (направления) документов, являющихся результатом предоставления муниципальной услуги</w:t>
      </w:r>
    </w:p>
    <w:p w:rsidR="0018312E" w:rsidRPr="0018312E" w:rsidRDefault="0018312E" w:rsidP="0018312E">
      <w:pPr>
        <w:rPr>
          <w:rFonts w:eastAsia="Calibri"/>
          <w:sz w:val="28"/>
          <w:szCs w:val="24"/>
        </w:rPr>
      </w:pPr>
    </w:p>
    <w:p w:rsidR="0018312E" w:rsidRPr="0018312E" w:rsidRDefault="0018312E" w:rsidP="0018312E">
      <w:pPr>
        <w:ind w:firstLine="709"/>
        <w:jc w:val="both"/>
        <w:rPr>
          <w:sz w:val="28"/>
          <w:szCs w:val="24"/>
        </w:rPr>
      </w:pPr>
      <w:r w:rsidRPr="0018312E">
        <w:rPr>
          <w:rFonts w:eastAsia="Calibri"/>
          <w:sz w:val="28"/>
          <w:szCs w:val="24"/>
        </w:rPr>
        <w:t xml:space="preserve">2.6. Срок предоставления муниципальной услуги – не позднее чем через сорок пять дней со дня </w:t>
      </w:r>
      <w:r w:rsidRPr="0018312E">
        <w:rPr>
          <w:sz w:val="28"/>
          <w:szCs w:val="24"/>
        </w:rPr>
        <w:t xml:space="preserve">представления в </w:t>
      </w:r>
      <w:r w:rsidRPr="0018312E">
        <w:rPr>
          <w:color w:val="000000"/>
          <w:sz w:val="28"/>
          <w:szCs w:val="24"/>
        </w:rPr>
        <w:t>Администрацию</w:t>
      </w:r>
      <w:r w:rsidRPr="0018312E">
        <w:rPr>
          <w:sz w:val="28"/>
          <w:szCs w:val="24"/>
        </w:rPr>
        <w:t xml:space="preserve"> документов, обязанность по представлению которых возложена на Заявителя </w:t>
      </w:r>
      <w:r w:rsidRPr="0018312E">
        <w:rPr>
          <w:rFonts w:eastAsia="Calibri"/>
          <w:sz w:val="28"/>
          <w:szCs w:val="24"/>
        </w:rPr>
        <w:t>(</w:t>
      </w:r>
      <w:r w:rsidRPr="0018312E">
        <w:rPr>
          <w:spacing w:val="-4"/>
          <w:sz w:val="28"/>
          <w:szCs w:val="24"/>
        </w:rPr>
        <w:t xml:space="preserve">в том числе поданных в форме электронных документов или </w:t>
      </w:r>
      <w:r w:rsidRPr="0018312E">
        <w:rPr>
          <w:rFonts w:eastAsia="Calibri"/>
          <w:spacing w:val="-4"/>
          <w:sz w:val="28"/>
          <w:szCs w:val="24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18312E">
        <w:rPr>
          <w:rFonts w:eastAsia="Calibri"/>
          <w:sz w:val="28"/>
          <w:szCs w:val="24"/>
        </w:rPr>
        <w:t>)</w:t>
      </w:r>
      <w:r w:rsidRPr="0018312E">
        <w:rPr>
          <w:sz w:val="28"/>
          <w:szCs w:val="24"/>
        </w:rPr>
        <w:t>.</w:t>
      </w:r>
    </w:p>
    <w:p w:rsidR="0018312E" w:rsidRPr="0018312E" w:rsidRDefault="0018312E" w:rsidP="0018312E">
      <w:pPr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18312E" w:rsidRPr="0018312E" w:rsidRDefault="0018312E" w:rsidP="0018312E">
      <w:pPr>
        <w:ind w:firstLine="709"/>
        <w:jc w:val="both"/>
        <w:rPr>
          <w:rFonts w:eastAsia="Calibri"/>
          <w:sz w:val="28"/>
          <w:szCs w:val="24"/>
        </w:rPr>
      </w:pPr>
    </w:p>
    <w:p w:rsidR="0018312E" w:rsidRPr="0018312E" w:rsidRDefault="0018312E" w:rsidP="0018312E">
      <w:pPr>
        <w:suppressAutoHyphens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18312E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18312E" w:rsidRPr="0018312E" w:rsidRDefault="0018312E" w:rsidP="0018312E">
      <w:pPr>
        <w:suppressAutoHyphens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18312E">
        <w:rPr>
          <w:rFonts w:eastAsia="Calibri"/>
          <w:b/>
          <w:sz w:val="28"/>
          <w:szCs w:val="28"/>
        </w:rPr>
        <w:t>муниципальной услуги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8"/>
        </w:rPr>
      </w:pP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8"/>
          <w:lang w:eastAsia="zh-CN"/>
        </w:rPr>
      </w:pPr>
      <w:r w:rsidRPr="0018312E">
        <w:rPr>
          <w:rFonts w:eastAsia="Calibri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Pr="0018312E">
        <w:rPr>
          <w:rFonts w:eastAsia="Calibri"/>
          <w:color w:val="000000"/>
          <w:sz w:val="28"/>
          <w:szCs w:val="28"/>
        </w:rPr>
        <w:t>Администрации</w:t>
      </w:r>
      <w:r w:rsidRPr="0018312E">
        <w:rPr>
          <w:rFonts w:eastAsia="Calibri"/>
          <w:sz w:val="28"/>
          <w:szCs w:val="28"/>
        </w:rPr>
        <w:t xml:space="preserve"> в сети «Интернет» по адресу: https://bsposelenie.ru</w:t>
      </w:r>
      <w:r w:rsidRPr="0018312E">
        <w:rPr>
          <w:rFonts w:eastAsia="Calibri"/>
          <w:sz w:val="28"/>
          <w:szCs w:val="28"/>
          <w:lang w:eastAsia="zh-CN"/>
        </w:rPr>
        <w:t xml:space="preserve">, </w:t>
      </w:r>
      <w:r w:rsidRPr="0018312E">
        <w:rPr>
          <w:sz w:val="28"/>
          <w:szCs w:val="28"/>
          <w:lang w:eastAsia="zh-CN"/>
        </w:rPr>
        <w:t xml:space="preserve">на Едином портале www.gosuslugi.ru и </w:t>
      </w:r>
      <w:r w:rsidRPr="0018312E">
        <w:rPr>
          <w:rFonts w:eastAsia="Calibri"/>
          <w:color w:val="000000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18312E">
        <w:rPr>
          <w:sz w:val="28"/>
          <w:szCs w:val="28"/>
          <w:lang w:eastAsia="zh-CN"/>
        </w:rPr>
        <w:t>.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8"/>
          <w:lang w:eastAsia="zh-CN"/>
        </w:rPr>
      </w:pPr>
      <w:r w:rsidRPr="0018312E">
        <w:rPr>
          <w:sz w:val="28"/>
          <w:szCs w:val="28"/>
        </w:rPr>
        <w:t xml:space="preserve">Администрация </w:t>
      </w:r>
      <w:r w:rsidRPr="0018312E">
        <w:rPr>
          <w:sz w:val="28"/>
          <w:szCs w:val="28"/>
          <w:lang w:eastAsia="zh-CN"/>
        </w:rPr>
        <w:t>обеспечивает размещение и актуализацию перечня нормативных правовых актов</w:t>
      </w:r>
      <w:r w:rsidRPr="0018312E">
        <w:rPr>
          <w:rFonts w:eastAsia="Calibri"/>
          <w:sz w:val="28"/>
          <w:szCs w:val="28"/>
        </w:rPr>
        <w:t>, регулирующих предоставление муниципальной услуги,</w:t>
      </w:r>
      <w:r w:rsidRPr="0018312E">
        <w:rPr>
          <w:sz w:val="28"/>
          <w:szCs w:val="28"/>
          <w:lang w:eastAsia="zh-CN"/>
        </w:rPr>
        <w:t xml:space="preserve"> на указанных информационных ресурсах.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8"/>
          <w:lang w:eastAsia="zh-CN"/>
        </w:rPr>
      </w:pPr>
    </w:p>
    <w:p w:rsidR="0018312E" w:rsidRPr="0018312E" w:rsidRDefault="0018312E" w:rsidP="0018312E">
      <w:pPr>
        <w:widowControl/>
        <w:adjustRightInd w:val="0"/>
        <w:jc w:val="both"/>
        <w:rPr>
          <w:rFonts w:eastAsiaTheme="minorHAnsi"/>
          <w:b/>
          <w:sz w:val="28"/>
          <w:szCs w:val="28"/>
        </w:rPr>
      </w:pPr>
      <w:r w:rsidRPr="0018312E">
        <w:rPr>
          <w:rFonts w:eastAsiaTheme="minorHAnsi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8312E">
        <w:rPr>
          <w:rFonts w:eastAsiaTheme="minorHAnsi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8312E" w:rsidRPr="0018312E" w:rsidRDefault="0018312E" w:rsidP="0018312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bookmarkStart w:id="0" w:name="Par8"/>
      <w:bookmarkEnd w:id="0"/>
      <w:r w:rsidRPr="0018312E">
        <w:rPr>
          <w:rFonts w:eastAsiaTheme="minorHAnsi"/>
          <w:sz w:val="28"/>
          <w:szCs w:val="28"/>
        </w:rPr>
        <w:t xml:space="preserve">2.8. Для предоставления муниципальной услуги Заявитель или его Представитель представляет в Администрацию: 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 xml:space="preserve">1) заявление </w:t>
      </w:r>
      <w:r w:rsidRPr="0018312E">
        <w:rPr>
          <w:rFonts w:eastAsiaTheme="minorHAnsi"/>
          <w:bCs/>
          <w:sz w:val="28"/>
          <w:szCs w:val="28"/>
        </w:rPr>
        <w:t xml:space="preserve">о </w:t>
      </w:r>
      <w:r w:rsidRPr="0018312E">
        <w:rPr>
          <w:rFonts w:eastAsiaTheme="minorHAnsi"/>
          <w:sz w:val="28"/>
          <w:szCs w:val="28"/>
        </w:rPr>
        <w:t xml:space="preserve">переводе жилого помещения в нежилое помещение и нежилого помещения в жилое помещение (далее – заявление о переводе помещения), подписанное Заявителем или Представителем заявителя, уполномоченным на подписание заявления, и оформленное согласно Приложению № 1 к Регламенту. </w:t>
      </w:r>
      <w:r w:rsidRPr="0018312E">
        <w:rPr>
          <w:rFonts w:eastAsiaTheme="minorHAnsi"/>
          <w:bCs/>
          <w:sz w:val="28"/>
          <w:szCs w:val="28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18312E">
        <w:rPr>
          <w:rFonts w:eastAsiaTheme="minorHAnsi"/>
          <w:sz w:val="28"/>
          <w:szCs w:val="28"/>
        </w:rPr>
        <w:t xml:space="preserve">ногофункциональный центр. </w:t>
      </w:r>
      <w:r w:rsidRPr="0018312E">
        <w:rPr>
          <w:rFonts w:eastAsiaTheme="minorHAnsi"/>
          <w:bCs/>
          <w:sz w:val="28"/>
          <w:szCs w:val="28"/>
        </w:rPr>
        <w:t xml:space="preserve">В случае </w:t>
      </w:r>
      <w:r w:rsidRPr="0018312E">
        <w:rPr>
          <w:rFonts w:eastAsiaTheme="minorHAnsi"/>
          <w:sz w:val="28"/>
          <w:szCs w:val="28"/>
        </w:rPr>
        <w:t xml:space="preserve">представления </w:t>
      </w:r>
      <w:r w:rsidRPr="0018312E">
        <w:rPr>
          <w:rFonts w:eastAsiaTheme="minorHAnsi"/>
          <w:bCs/>
          <w:sz w:val="28"/>
          <w:szCs w:val="28"/>
        </w:rPr>
        <w:t xml:space="preserve">заявления о </w:t>
      </w:r>
      <w:r w:rsidRPr="0018312E">
        <w:rPr>
          <w:rFonts w:eastAsiaTheme="minorHAnsi"/>
          <w:sz w:val="28"/>
          <w:szCs w:val="28"/>
        </w:rPr>
        <w:t>переводе помещения в электронной форме посредством Единого портала, при наличии технической возможности</w:t>
      </w:r>
      <w:r w:rsidRPr="0018312E">
        <w:rPr>
          <w:rFonts w:eastAsiaTheme="minorHAnsi"/>
          <w:bCs/>
          <w:sz w:val="28"/>
          <w:szCs w:val="28"/>
        </w:rPr>
        <w:t xml:space="preserve"> посредством Регионального портала, </w:t>
      </w:r>
      <w:r w:rsidRPr="0018312E">
        <w:rPr>
          <w:rFonts w:eastAsiaTheme="minorHAnsi"/>
          <w:sz w:val="28"/>
          <w:szCs w:val="28"/>
        </w:rPr>
        <w:t xml:space="preserve">указанное заявление заполняется </w:t>
      </w:r>
      <w:r w:rsidRPr="0018312E">
        <w:rPr>
          <w:rFonts w:eastAsiaTheme="minorHAnsi"/>
          <w:bCs/>
          <w:sz w:val="28"/>
          <w:szCs w:val="28"/>
        </w:rPr>
        <w:t>путем внесения соответствующих сведений в интерактивную форму указанных информационных системах;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proofErr w:type="gramStart"/>
      <w:r w:rsidRPr="0018312E">
        <w:rPr>
          <w:rFonts w:eastAsiaTheme="minorHAnsi"/>
          <w:sz w:val="28"/>
          <w:szCs w:val="28"/>
        </w:rPr>
        <w:lastRenderedPageBreak/>
        <w:t xml:space="preserve">2) документ, удостоверяющий личность Заявителя или Представителя заявителя, уполномоченного на подачу, получение документов, а также подписание заявления, из числа документов, включенных в перечень, утвержденный </w:t>
      </w:r>
      <w:hyperlink r:id="rId11">
        <w:r w:rsidRPr="0018312E">
          <w:rPr>
            <w:rStyle w:val="a7"/>
            <w:rFonts w:eastAsiaTheme="minorHAnsi"/>
            <w:sz w:val="28"/>
            <w:szCs w:val="28"/>
          </w:rPr>
          <w:t>частью 6 статьи 7</w:t>
        </w:r>
      </w:hyperlink>
      <w:r w:rsidRPr="0018312E">
        <w:rPr>
          <w:rFonts w:eastAsiaTheme="minorHAns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 июля 2010 года № 210-ФЗ), в случае </w:t>
      </w:r>
      <w:r w:rsidRPr="0018312E">
        <w:rPr>
          <w:rFonts w:eastAsiaTheme="minorHAnsi"/>
          <w:bCs/>
          <w:sz w:val="28"/>
          <w:szCs w:val="28"/>
        </w:rPr>
        <w:t xml:space="preserve">представления заявления о </w:t>
      </w:r>
      <w:r w:rsidRPr="0018312E">
        <w:rPr>
          <w:rFonts w:eastAsiaTheme="minorHAnsi"/>
          <w:sz w:val="28"/>
          <w:szCs w:val="28"/>
        </w:rPr>
        <w:t>переводе помещения</w:t>
      </w:r>
      <w:r w:rsidRPr="0018312E">
        <w:rPr>
          <w:rFonts w:eastAsiaTheme="minorHAnsi"/>
          <w:bCs/>
          <w:sz w:val="28"/>
          <w:szCs w:val="28"/>
        </w:rPr>
        <w:t xml:space="preserve"> и прилагаемых к нему</w:t>
      </w:r>
      <w:proofErr w:type="gramEnd"/>
      <w:r w:rsidRPr="0018312E">
        <w:rPr>
          <w:rFonts w:eastAsiaTheme="minorHAnsi"/>
          <w:bCs/>
          <w:sz w:val="28"/>
          <w:szCs w:val="28"/>
        </w:rPr>
        <w:t xml:space="preserve"> документов посредством личного обращения в уполномоченный на предоставление муниципальной услуги орган или через М</w:t>
      </w:r>
      <w:r w:rsidRPr="0018312E">
        <w:rPr>
          <w:rFonts w:eastAsiaTheme="minorHAnsi"/>
          <w:sz w:val="28"/>
          <w:szCs w:val="28"/>
        </w:rPr>
        <w:t xml:space="preserve">ногофункциональный центр (документ подлежит возврату после удостоверения личности). </w:t>
      </w:r>
      <w:proofErr w:type="gramStart"/>
      <w:r w:rsidRPr="0018312E">
        <w:rPr>
          <w:rFonts w:eastAsiaTheme="minorHAnsi"/>
          <w:bCs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18312E">
        <w:rPr>
          <w:rFonts w:eastAsiaTheme="minorHAnsi"/>
          <w:sz w:val="28"/>
          <w:szCs w:val="28"/>
        </w:rPr>
        <w:t>при наличии технической возможности</w:t>
      </w:r>
      <w:r w:rsidRPr="0018312E">
        <w:rPr>
          <w:rFonts w:eastAsiaTheme="minorHAnsi"/>
          <w:bCs/>
          <w:sz w:val="28"/>
          <w:szCs w:val="28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18312E">
        <w:rPr>
          <w:rFonts w:eastAsiaTheme="minorHAnsi"/>
          <w:bCs/>
          <w:sz w:val="28"/>
          <w:szCs w:val="28"/>
        </w:rPr>
        <w:t xml:space="preserve">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18312E">
        <w:rPr>
          <w:rFonts w:eastAsiaTheme="minorHAnsi"/>
          <w:sz w:val="28"/>
          <w:szCs w:val="28"/>
        </w:rPr>
        <w:t>;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proofErr w:type="gramStart"/>
      <w:r w:rsidRPr="0018312E">
        <w:rPr>
          <w:rFonts w:eastAsiaTheme="minorHAnsi"/>
          <w:bCs/>
          <w:sz w:val="28"/>
          <w:szCs w:val="28"/>
        </w:rPr>
        <w:t xml:space="preserve">В случае представления документов в электронной форме посредством Единого портала, </w:t>
      </w:r>
      <w:r w:rsidRPr="0018312E">
        <w:rPr>
          <w:rFonts w:eastAsiaTheme="minorHAnsi"/>
          <w:sz w:val="28"/>
          <w:szCs w:val="28"/>
        </w:rPr>
        <w:t>при наличии технической возможности</w:t>
      </w:r>
      <w:r w:rsidRPr="0018312E">
        <w:rPr>
          <w:rFonts w:eastAsiaTheme="minorHAnsi"/>
          <w:bCs/>
          <w:sz w:val="28"/>
          <w:szCs w:val="28"/>
        </w:rPr>
        <w:t xml:space="preserve"> </w:t>
      </w:r>
      <w:r w:rsidRPr="0018312E">
        <w:rPr>
          <w:rFonts w:eastAsiaTheme="minorHAnsi"/>
          <w:sz w:val="28"/>
          <w:szCs w:val="28"/>
        </w:rPr>
        <w:t xml:space="preserve">посредством </w:t>
      </w:r>
      <w:r w:rsidRPr="0018312E">
        <w:rPr>
          <w:rFonts w:eastAsiaTheme="minorHAnsi"/>
          <w:bCs/>
          <w:sz w:val="28"/>
          <w:szCs w:val="28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8312E">
        <w:rPr>
          <w:rFonts w:eastAsiaTheme="minorHAnsi"/>
          <w:sz w:val="28"/>
          <w:szCs w:val="28"/>
        </w:rPr>
        <w:t xml:space="preserve">, </w:t>
      </w:r>
      <w:r w:rsidRPr="0018312E">
        <w:rPr>
          <w:rFonts w:eastAsiaTheme="minorHAnsi"/>
          <w:bCs/>
          <w:sz w:val="28"/>
          <w:szCs w:val="28"/>
        </w:rPr>
        <w:t xml:space="preserve">а документ, выданный Заявителем, являющимся физическим лицом, </w:t>
      </w:r>
      <w:r w:rsidRPr="0018312E">
        <w:rPr>
          <w:rFonts w:eastAsiaTheme="minorHAnsi"/>
          <w:sz w:val="28"/>
          <w:szCs w:val="28"/>
        </w:rPr>
        <w:t>–</w:t>
      </w:r>
      <w:r w:rsidRPr="0018312E">
        <w:rPr>
          <w:rFonts w:eastAsiaTheme="minorHAnsi"/>
          <w:bCs/>
          <w:sz w:val="28"/>
          <w:szCs w:val="28"/>
        </w:rPr>
        <w:t xml:space="preserve"> усиленной квалифицированной электронной подписью нотариуса;</w:t>
      </w:r>
      <w:proofErr w:type="gramEnd"/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4) правоустанавливающие документы на переводимое помещение, если права на указанный объект не зарегистрированы в Едином государственном реестре недвижимости (подлинники или засвидетельствованные в нотариальном порядке копии). В случае подачи заявления и документов с использованием Единого портала, при наличии технической возможности</w:t>
      </w:r>
      <w:r w:rsidRPr="0018312E">
        <w:rPr>
          <w:rFonts w:eastAsiaTheme="minorHAnsi"/>
          <w:bCs/>
          <w:sz w:val="28"/>
          <w:szCs w:val="28"/>
        </w:rPr>
        <w:t xml:space="preserve"> </w:t>
      </w:r>
      <w:r w:rsidRPr="0018312E">
        <w:rPr>
          <w:rFonts w:eastAsiaTheme="minorHAnsi"/>
          <w:sz w:val="28"/>
          <w:szCs w:val="28"/>
        </w:rPr>
        <w:t xml:space="preserve">посредством </w:t>
      </w:r>
      <w:r w:rsidRPr="0018312E">
        <w:rPr>
          <w:rFonts w:eastAsiaTheme="minorHAnsi"/>
          <w:bCs/>
          <w:sz w:val="28"/>
          <w:szCs w:val="28"/>
        </w:rPr>
        <w:t>Регионального портала,</w:t>
      </w:r>
      <w:r w:rsidRPr="0018312E">
        <w:rPr>
          <w:rFonts w:eastAsiaTheme="minorHAnsi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lastRenderedPageBreak/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18312E">
        <w:rPr>
          <w:rFonts w:eastAsiaTheme="minorHAnsi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 xml:space="preserve">2.9. </w:t>
      </w:r>
      <w:r w:rsidRPr="0018312E">
        <w:rPr>
          <w:rFonts w:eastAsiaTheme="minorHAnsi"/>
          <w:bCs/>
          <w:sz w:val="28"/>
          <w:szCs w:val="28"/>
        </w:rPr>
        <w:t xml:space="preserve">Заявитель или его Представитель представляет в Администрацию заявление о </w:t>
      </w:r>
      <w:r w:rsidRPr="0018312E">
        <w:rPr>
          <w:rFonts w:eastAsiaTheme="minorHAnsi"/>
          <w:sz w:val="28"/>
          <w:szCs w:val="28"/>
        </w:rPr>
        <w:t>переводе помещения</w:t>
      </w:r>
      <w:r w:rsidRPr="0018312E">
        <w:rPr>
          <w:rFonts w:eastAsiaTheme="minorHAnsi"/>
          <w:bCs/>
          <w:sz w:val="28"/>
          <w:szCs w:val="28"/>
        </w:rPr>
        <w:t>, а также прилагаемые к нему документы, одним из следующих способов по выбору Заявителя: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bCs/>
          <w:sz w:val="28"/>
          <w:szCs w:val="28"/>
        </w:rPr>
        <w:t xml:space="preserve">1) в электронной форме, в том числе посредством Единого портала, </w:t>
      </w:r>
      <w:r w:rsidRPr="0018312E">
        <w:rPr>
          <w:rFonts w:eastAsiaTheme="minorHAnsi"/>
          <w:sz w:val="28"/>
          <w:szCs w:val="28"/>
        </w:rPr>
        <w:t>при наличии технической возможности</w:t>
      </w:r>
      <w:r w:rsidRPr="0018312E">
        <w:rPr>
          <w:rFonts w:eastAsiaTheme="minorHAnsi"/>
          <w:bCs/>
          <w:sz w:val="28"/>
          <w:szCs w:val="28"/>
        </w:rPr>
        <w:t xml:space="preserve"> </w:t>
      </w:r>
      <w:r w:rsidRPr="0018312E">
        <w:rPr>
          <w:rFonts w:eastAsiaTheme="minorHAnsi"/>
          <w:sz w:val="28"/>
          <w:szCs w:val="28"/>
        </w:rPr>
        <w:t xml:space="preserve">посредством </w:t>
      </w:r>
      <w:r w:rsidRPr="0018312E">
        <w:rPr>
          <w:rFonts w:eastAsiaTheme="minorHAnsi"/>
          <w:bCs/>
          <w:sz w:val="28"/>
          <w:szCs w:val="28"/>
        </w:rPr>
        <w:t>Регионального портала.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18312E">
        <w:rPr>
          <w:rFonts w:eastAsiaTheme="minorHAnsi"/>
          <w:bCs/>
          <w:sz w:val="28"/>
          <w:szCs w:val="28"/>
        </w:rPr>
        <w:t xml:space="preserve">В случае представления заявления о </w:t>
      </w:r>
      <w:r w:rsidRPr="0018312E">
        <w:rPr>
          <w:rFonts w:eastAsiaTheme="minorHAnsi"/>
          <w:sz w:val="28"/>
          <w:szCs w:val="28"/>
        </w:rPr>
        <w:t>переводе помещения</w:t>
      </w:r>
      <w:r w:rsidRPr="0018312E">
        <w:rPr>
          <w:rFonts w:eastAsiaTheme="minorHAnsi"/>
          <w:bCs/>
          <w:sz w:val="28"/>
          <w:szCs w:val="28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8312E">
        <w:rPr>
          <w:rFonts w:eastAsiaTheme="minorHAnsi"/>
          <w:sz w:val="28"/>
          <w:szCs w:val="28"/>
        </w:rPr>
        <w:t>порядке обеспечивают взаимодействие с ЕСИА, при условии совпадения сведений о физическом лице в указанных информационных системах, заполняют</w:t>
      </w:r>
      <w:proofErr w:type="gramEnd"/>
      <w:r w:rsidRPr="0018312E">
        <w:rPr>
          <w:rFonts w:eastAsiaTheme="minorHAnsi"/>
          <w:sz w:val="28"/>
          <w:szCs w:val="28"/>
        </w:rPr>
        <w:t xml:space="preserve"> форму указанного заявления с использованием интерактивной формы в электронном виде. </w:t>
      </w:r>
    </w:p>
    <w:p w:rsidR="0018312E" w:rsidRPr="0018312E" w:rsidRDefault="0018312E" w:rsidP="0018312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 xml:space="preserve">Заявление о переводе помещения направляется Заявителем или его Представителем вместе с прикрепленными электронными документами, указанными </w:t>
      </w:r>
      <w:r w:rsidRPr="0018312E">
        <w:rPr>
          <w:rFonts w:eastAsiaTheme="minorHAnsi"/>
          <w:bCs/>
          <w:sz w:val="28"/>
          <w:szCs w:val="28"/>
        </w:rPr>
        <w:t xml:space="preserve">в подпунктах 3 </w:t>
      </w:r>
      <w:r w:rsidRPr="0018312E">
        <w:rPr>
          <w:rFonts w:eastAsiaTheme="minorHAnsi"/>
          <w:sz w:val="28"/>
          <w:szCs w:val="28"/>
        </w:rPr>
        <w:t>–</w:t>
      </w:r>
      <w:r w:rsidRPr="0018312E">
        <w:rPr>
          <w:rFonts w:eastAsiaTheme="minorHAnsi"/>
          <w:bCs/>
          <w:sz w:val="28"/>
          <w:szCs w:val="28"/>
        </w:rPr>
        <w:t xml:space="preserve"> 7 пункта 2.8 Регламента</w:t>
      </w:r>
      <w:r w:rsidRPr="0018312E">
        <w:rPr>
          <w:rFonts w:eastAsiaTheme="minorHAnsi"/>
          <w:sz w:val="28"/>
          <w:szCs w:val="28"/>
        </w:rPr>
        <w:t xml:space="preserve">. </w:t>
      </w:r>
      <w:proofErr w:type="gramStart"/>
      <w:r w:rsidRPr="0018312E">
        <w:rPr>
          <w:rFonts w:eastAsiaTheme="minorHAnsi"/>
          <w:sz w:val="28"/>
          <w:szCs w:val="28"/>
        </w:rPr>
        <w:t>Заявление</w:t>
      </w:r>
      <w:r w:rsidRPr="0018312E">
        <w:rPr>
          <w:rFonts w:eastAsiaTheme="minorHAnsi"/>
          <w:bCs/>
          <w:sz w:val="28"/>
          <w:szCs w:val="28"/>
        </w:rPr>
        <w:t xml:space="preserve"> о </w:t>
      </w:r>
      <w:r w:rsidRPr="0018312E">
        <w:rPr>
          <w:rFonts w:eastAsiaTheme="minorHAnsi"/>
          <w:sz w:val="28"/>
          <w:szCs w:val="28"/>
        </w:rPr>
        <w:t>переводе помещения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</w:t>
      </w:r>
      <w:proofErr w:type="gramEnd"/>
      <w:r w:rsidRPr="0018312E">
        <w:rPr>
          <w:rFonts w:eastAsiaTheme="minorHAnsi"/>
          <w:sz w:val="28"/>
          <w:szCs w:val="28"/>
        </w:rPr>
        <w:t xml:space="preserve"> </w:t>
      </w:r>
      <w:proofErr w:type="gramStart"/>
      <w:r w:rsidRPr="0018312E">
        <w:rPr>
          <w:rFonts w:eastAsiaTheme="minorHAnsi"/>
          <w:sz w:val="28"/>
          <w:szCs w:val="28"/>
        </w:rPr>
        <w:t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</w:t>
      </w:r>
      <w:proofErr w:type="gramEnd"/>
      <w:r w:rsidRPr="0018312E">
        <w:rPr>
          <w:rFonts w:eastAsiaTheme="minorHAnsi"/>
          <w:sz w:val="28"/>
          <w:szCs w:val="28"/>
        </w:rPr>
        <w:t xml:space="preserve"> </w:t>
      </w:r>
      <w:proofErr w:type="gramStart"/>
      <w:r w:rsidRPr="0018312E">
        <w:rPr>
          <w:rFonts w:eastAsiaTheme="minorHAnsi"/>
          <w:sz w:val="28"/>
          <w:szCs w:val="28"/>
        </w:rPr>
        <w:t xml:space="preserve"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</w:t>
      </w:r>
      <w:r w:rsidRPr="0018312E">
        <w:rPr>
          <w:rFonts w:eastAsiaTheme="minorHAnsi"/>
          <w:sz w:val="28"/>
          <w:szCs w:val="28"/>
        </w:rPr>
        <w:lastRenderedPageBreak/>
        <w:t>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proofErr w:type="gramEnd"/>
      <w:r w:rsidRPr="0018312E">
        <w:rPr>
          <w:rFonts w:eastAsiaTheme="minorHAnsi"/>
          <w:sz w:val="28"/>
          <w:szCs w:val="28"/>
        </w:rPr>
        <w:t xml:space="preserve">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 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Электронный образ каждого документа подписывается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bCs/>
          <w:sz w:val="28"/>
          <w:szCs w:val="28"/>
        </w:rPr>
        <w:t xml:space="preserve">В целях предоставления услуги Заявителю или его Представителю в </w:t>
      </w:r>
      <w:r w:rsidRPr="0018312E">
        <w:rPr>
          <w:rFonts w:eastAsiaTheme="minorHAnsi"/>
          <w:sz w:val="28"/>
          <w:szCs w:val="28"/>
        </w:rPr>
        <w:t xml:space="preserve">Многофункциональных центрах </w:t>
      </w:r>
      <w:r w:rsidRPr="0018312E">
        <w:rPr>
          <w:rFonts w:eastAsiaTheme="minorHAnsi"/>
          <w:bCs/>
          <w:sz w:val="28"/>
          <w:szCs w:val="28"/>
        </w:rPr>
        <w:t xml:space="preserve"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18312E">
        <w:rPr>
          <w:rFonts w:eastAsiaTheme="minorHAnsi"/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8312E">
        <w:rPr>
          <w:rFonts w:eastAsiaTheme="minorHAnsi"/>
          <w:bCs/>
          <w:sz w:val="28"/>
          <w:szCs w:val="28"/>
        </w:rPr>
        <w:t xml:space="preserve"> и муниципальных услуг».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18312E">
        <w:rPr>
          <w:rFonts w:eastAsiaTheme="minorHAnsi"/>
          <w:bCs/>
          <w:sz w:val="28"/>
          <w:szCs w:val="28"/>
        </w:rPr>
        <w:t xml:space="preserve">2) на бумажном носителе посредством личного обращения в Администрацию, в том числе </w:t>
      </w:r>
      <w:r w:rsidRPr="0018312E">
        <w:rPr>
          <w:rFonts w:eastAsiaTheme="minorHAnsi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8312E">
        <w:rPr>
          <w:rFonts w:eastAsiaTheme="minorHAnsi"/>
          <w:sz w:val="28"/>
          <w:szCs w:val="28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Правительства Российской Федерации </w:t>
      </w:r>
      <w:r w:rsidRPr="0018312E">
        <w:rPr>
          <w:rFonts w:eastAsiaTheme="minorHAnsi"/>
          <w:sz w:val="28"/>
          <w:szCs w:val="28"/>
        </w:rPr>
        <w:br/>
        <w:t>от 27 сентября 2011 года № 797), либо посредством почтового отправления с уведомлением о вручении.</w:t>
      </w:r>
    </w:p>
    <w:p w:rsidR="0018312E" w:rsidRPr="0018312E" w:rsidRDefault="0018312E" w:rsidP="008318E9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18312E">
        <w:rPr>
          <w:rFonts w:eastAsiaTheme="minorHAnsi"/>
          <w:sz w:val="28"/>
          <w:szCs w:val="28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9D1774" w:rsidRDefault="009D1774" w:rsidP="008318E9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Срок </w:t>
      </w:r>
      <w:r w:rsidR="009D1774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в том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предоставлении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срок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 xml:space="preserve">приостановления </w:t>
      </w:r>
      <w:r w:rsidR="009D1774">
        <w:rPr>
          <w:rFonts w:eastAsiaTheme="minorHAnsi"/>
          <w:b/>
          <w:bCs/>
          <w:sz w:val="28"/>
          <w:szCs w:val="28"/>
        </w:rPr>
        <w:t xml:space="preserve">предоставления муниципальной </w:t>
      </w:r>
      <w:r w:rsidRPr="00F13276">
        <w:rPr>
          <w:rFonts w:eastAsiaTheme="minorHAnsi"/>
          <w:b/>
          <w:bCs/>
          <w:sz w:val="28"/>
          <w:szCs w:val="28"/>
        </w:rPr>
        <w:t>услуги, срок выдачи (направления) документов, являющихся результатом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2.6. Уполномоченный орган в течение 25 рабочих дней со дня регистрации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 xml:space="preserve">заявления и документов, необходимых для предоставления </w:t>
      </w:r>
      <w:r w:rsidR="009D1774">
        <w:rPr>
          <w:rFonts w:eastAsiaTheme="minorHAnsi"/>
          <w:sz w:val="28"/>
          <w:szCs w:val="28"/>
        </w:rPr>
        <w:t>муниципальной</w:t>
      </w:r>
      <w:r w:rsidRPr="00F13276">
        <w:rPr>
          <w:rFonts w:eastAsiaTheme="minorHAnsi"/>
          <w:sz w:val="28"/>
          <w:szCs w:val="28"/>
        </w:rPr>
        <w:t xml:space="preserve"> услуги в Уполномоченном органе, направляет заявителю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способом указанном в заявлении один из результатов, указанных в пункте 2.5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Административного регламента.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lastRenderedPageBreak/>
        <w:t>Нормативные правовые акты, регулирующие предоставление</w:t>
      </w:r>
    </w:p>
    <w:p w:rsid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2.7. Перечень нормативных правовых актов, регулирующих предоставление</w:t>
      </w:r>
      <w:r w:rsidR="009D1774">
        <w:rPr>
          <w:rFonts w:eastAsiaTheme="minorHAnsi"/>
          <w:sz w:val="28"/>
          <w:szCs w:val="28"/>
        </w:rPr>
        <w:t xml:space="preserve"> муниципальной</w:t>
      </w:r>
      <w:r w:rsidRPr="00F13276">
        <w:rPr>
          <w:rFonts w:eastAsiaTheme="minorHAnsi"/>
          <w:sz w:val="28"/>
          <w:szCs w:val="28"/>
        </w:rPr>
        <w:t xml:space="preserve"> услуги (с указанием их реквизитов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источников официального опубликования), в федеральной государственной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информационной системе «Федеральный реестр государственных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муниципальных услуг (функций)» и на ЕПГУ.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>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соответствии с нормативными правовыми актами для предоставления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 и услуг, которые являются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необходимыми и обязательными для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услуги, подлежащих представлению заявителем, способы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их получения заявителем, в том числе в электронной форме, порядок их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представления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</w:p>
    <w:p w:rsidR="009D1774" w:rsidRPr="009D1774" w:rsidRDefault="00F13276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2.8.</w:t>
      </w:r>
      <w:r w:rsidR="009D1774">
        <w:rPr>
          <w:rFonts w:eastAsiaTheme="minorHAnsi"/>
          <w:bCs/>
          <w:sz w:val="28"/>
          <w:szCs w:val="28"/>
        </w:rPr>
        <w:t xml:space="preserve"> Для получения </w:t>
      </w:r>
      <w:r w:rsidRPr="009D1774">
        <w:rPr>
          <w:rFonts w:eastAsiaTheme="minorHAnsi"/>
          <w:bCs/>
          <w:sz w:val="28"/>
          <w:szCs w:val="28"/>
        </w:rPr>
        <w:t>муниципальной</w:t>
      </w:r>
      <w:r w:rsidR="009D1774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услуги заявитель</w:t>
      </w:r>
      <w:r w:rsidR="009D1774"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представляет: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 xml:space="preserve">2.8.1. Заявление о </w:t>
      </w:r>
      <w:r>
        <w:rPr>
          <w:rFonts w:eastAsiaTheme="minorHAnsi"/>
          <w:bCs/>
          <w:sz w:val="28"/>
          <w:szCs w:val="28"/>
        </w:rPr>
        <w:t xml:space="preserve">предоставлении муниципальной </w:t>
      </w:r>
      <w:r w:rsidRPr="009D1774">
        <w:rPr>
          <w:rFonts w:eastAsiaTheme="minorHAnsi"/>
          <w:bCs/>
          <w:sz w:val="28"/>
          <w:szCs w:val="28"/>
        </w:rPr>
        <w:t>услуги по форме, согласно Приложению № 6 к настоящему Административному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регламенту.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формирование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заявления осуществляется посредством заполнения интерактивной формы на</w:t>
      </w:r>
      <w:r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ЕПГУ без необходимости дополнительной под</w:t>
      </w:r>
      <w:r>
        <w:rPr>
          <w:rFonts w:eastAsiaTheme="minorHAnsi"/>
          <w:bCs/>
          <w:sz w:val="28"/>
          <w:szCs w:val="28"/>
        </w:rPr>
        <w:t xml:space="preserve">ачи заявления в какой-либо иной </w:t>
      </w:r>
      <w:r w:rsidRPr="009D1774">
        <w:rPr>
          <w:rFonts w:eastAsiaTheme="minorHAnsi"/>
          <w:bCs/>
          <w:sz w:val="28"/>
          <w:szCs w:val="28"/>
        </w:rPr>
        <w:t>форме.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 xml:space="preserve">результата </w:t>
      </w:r>
      <w:r>
        <w:rPr>
          <w:rFonts w:eastAsiaTheme="minorHAnsi"/>
          <w:bCs/>
          <w:sz w:val="28"/>
          <w:szCs w:val="28"/>
        </w:rPr>
        <w:t>предоставления муниципальной</w:t>
      </w:r>
      <w:r w:rsidRPr="009D1774">
        <w:rPr>
          <w:rFonts w:eastAsiaTheme="minorHAnsi"/>
          <w:bCs/>
          <w:sz w:val="28"/>
          <w:szCs w:val="28"/>
        </w:rPr>
        <w:t xml:space="preserve"> услуги: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форме электронного документа в личном кабинете на ЕПГУ;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дополнительно на бумажном носителе в виде распечатанного экземпляра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электронного документа в Уполномоченном органе, многофункциональном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центре.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2.8.2. Документ, удостоверяющий личность заявителя, представителя.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сведения из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документа, удостоверяющего личность заявителя, представителя формируются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при подтверждении учетной записи в Единой системе идентификац</w:t>
      </w:r>
      <w:proofErr w:type="gramStart"/>
      <w:r w:rsidRPr="009D1774">
        <w:rPr>
          <w:rFonts w:eastAsiaTheme="minorHAnsi"/>
          <w:bCs/>
          <w:sz w:val="28"/>
          <w:szCs w:val="28"/>
        </w:rPr>
        <w:t>ии 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ау</w:t>
      </w:r>
      <w:proofErr w:type="gramEnd"/>
      <w:r w:rsidRPr="009D1774">
        <w:rPr>
          <w:rFonts w:eastAsiaTheme="minorHAnsi"/>
          <w:bCs/>
          <w:sz w:val="28"/>
          <w:szCs w:val="28"/>
        </w:rPr>
        <w:t>тентификации из состава соответствующих данных указанной учетной записи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 могут быть проверены путем направления запроса с использованием системы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межведомственного электронного взаимодействия.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В случае</w:t>
      </w:r>
      <w:proofErr w:type="gramStart"/>
      <w:r w:rsidRPr="009D1774">
        <w:rPr>
          <w:rFonts w:eastAsiaTheme="minorHAnsi"/>
          <w:bCs/>
          <w:sz w:val="28"/>
          <w:szCs w:val="28"/>
        </w:rPr>
        <w:t>,</w:t>
      </w:r>
      <w:proofErr w:type="gramEnd"/>
      <w:r w:rsidRPr="009D1774">
        <w:rPr>
          <w:rFonts w:eastAsiaTheme="minorHAnsi"/>
          <w:bCs/>
          <w:sz w:val="28"/>
          <w:szCs w:val="28"/>
        </w:rPr>
        <w:t xml:space="preserve"> если заявление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подается представителем, дополнительно предоставляется документ,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подтверждающий полномочия представителя действовать от имени заявителя.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юридическим лицом – должен быть подписан усиленной квалификационной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электронной подписью уполномоченного лица, выдавшего документ.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индивидуальным предпринимателем – должен быть подписан усиленной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нотариусом – должен быть подписан усиленной квалификационной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 нотариуса, в иных случаях – подписанный простой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2.8.3. Документы, подтверждающие родственные отношения и отношения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свойства с членами семьи: свидетельство о рождении, свидетельство о смерти,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свидетельство о браке, копии документов удостоверяющих личность членов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 xml:space="preserve">семьи, </w:t>
      </w:r>
      <w:r w:rsidRPr="009D1774">
        <w:rPr>
          <w:rFonts w:eastAsiaTheme="minorHAnsi"/>
          <w:bCs/>
          <w:sz w:val="28"/>
          <w:szCs w:val="28"/>
        </w:rPr>
        <w:lastRenderedPageBreak/>
        <w:t>достигших 14 летнего возраста, справка о заключении брака,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свидетельство о расторжении брака, свидетельства о государственной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регистрации актов гражданского состояния, выданные компетентными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иностранного государства и их нотариально удостоверенный перевод на русский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язык - при их наличии, свидетельства об усыновлении, выданные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записи актов гражданского состояния или консульскими учреждениями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Российской Федерации - при их наличии, копия вступившего в законную силу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решения соответствующего суда о признании гражданина членом семьи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 xml:space="preserve">заявителя - при наличии такого решения), </w:t>
      </w:r>
      <w:r w:rsidR="002E7F1F" w:rsidRPr="009D1774">
        <w:rPr>
          <w:rFonts w:eastAsiaTheme="minorHAnsi"/>
          <w:bCs/>
          <w:sz w:val="28"/>
          <w:szCs w:val="28"/>
        </w:rPr>
        <w:t>свидетельства</w:t>
      </w:r>
      <w:r w:rsidRPr="009D1774">
        <w:rPr>
          <w:rFonts w:eastAsiaTheme="minorHAnsi"/>
          <w:bCs/>
          <w:sz w:val="28"/>
          <w:szCs w:val="28"/>
        </w:rPr>
        <w:t xml:space="preserve"> о перемене фамилии,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имени, отчества (при их наличии).</w:t>
      </w:r>
    </w:p>
    <w:p w:rsidR="00F13276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2.8.4</w:t>
      </w:r>
      <w:r w:rsidR="002E7F1F">
        <w:rPr>
          <w:rFonts w:eastAsiaTheme="minorHAnsi"/>
          <w:bCs/>
          <w:sz w:val="28"/>
          <w:szCs w:val="28"/>
        </w:rPr>
        <w:t>.</w:t>
      </w:r>
      <w:r w:rsidRPr="009D1774">
        <w:rPr>
          <w:rFonts w:eastAsiaTheme="minorHAnsi"/>
          <w:bCs/>
          <w:sz w:val="28"/>
          <w:szCs w:val="28"/>
        </w:rPr>
        <w:t xml:space="preserve"> Правоустанавливающие документы на занимаемое жилое помещение,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право на которое не зарегистрировано в ЕГРН: договор найма; договор купли-продажи; договор дарения; договор мены; договор ренты (пожизненного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содержания с иждивением); свидетельство о праве на наследство по закону;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свидетельство о праве на наследство по завещанию; решение суда;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2.8.5</w:t>
      </w:r>
      <w:r>
        <w:rPr>
          <w:rFonts w:eastAsiaTheme="minorHAnsi"/>
          <w:bCs/>
          <w:sz w:val="28"/>
          <w:szCs w:val="28"/>
        </w:rPr>
        <w:t>.</w:t>
      </w:r>
      <w:r w:rsidRPr="002E7F1F">
        <w:rPr>
          <w:rFonts w:eastAsiaTheme="minorHAnsi"/>
          <w:bCs/>
          <w:sz w:val="28"/>
          <w:szCs w:val="28"/>
        </w:rPr>
        <w:t xml:space="preserve"> Для граждан, страдающих некоторыми формами хронических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заболеваний или имеющих право на дополнительную площадь в соответствии с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федеральным законодательством: справка врачебной комиссии; справка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медицинского учреждения; справка, выданная федеральным государственным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 xml:space="preserve">учреждением </w:t>
      </w:r>
      <w:proofErr w:type="gramStart"/>
      <w:r w:rsidRPr="002E7F1F">
        <w:rPr>
          <w:rFonts w:eastAsiaTheme="minorHAnsi"/>
          <w:bCs/>
          <w:sz w:val="28"/>
          <w:szCs w:val="28"/>
        </w:rPr>
        <w:t>медико-социальной</w:t>
      </w:r>
      <w:proofErr w:type="gramEnd"/>
      <w:r w:rsidRPr="002E7F1F">
        <w:rPr>
          <w:rFonts w:eastAsiaTheme="minorHAnsi"/>
          <w:bCs/>
          <w:sz w:val="28"/>
          <w:szCs w:val="28"/>
        </w:rPr>
        <w:t xml:space="preserve"> экспертизы; заключение врачебной комиссии.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2.8.6. Удостоверения и другие документы, подтверждающие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принадлежность к категории лиц, определенных федеральными законами,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указами Президента Российской Федерации или законами субъекта Российской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Федерации, имеющих право на предоставление жилого помещения, документ,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подтверждающий признание гражданина малоимущим.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2.8.7. Документ о гражданах, зарегистрированных по месту жительства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заявителя.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2.8.8 Документ из учреждения, осуществляющего кадастровую оценку и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техническую инвентаризацию, на заявителя и членов семьи о наличии прав на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объекты недвижимости.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2.8.9. Решение суда об установлении факта проживания в жилом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помещении для лиц, не имеющих регистрацию по месту жительства.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2.9. Документ, удостоверяющий права (полномочия) представителя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физического лица, если с заявлением обращается представитель заявителя.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2.10. Заявления и прилагаемые документы, указанные в пункте 2.9 - 2.18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настоящего Административного регламента, направляются (подаются) в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Уполномоченный орган в электронной форме путем заполнения формы запроса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через личный кабинет на ЕПГУ.</w:t>
      </w:r>
    </w:p>
    <w:p w:rsid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</w:rPr>
      </w:pPr>
    </w:p>
    <w:p w:rsidR="0018312E" w:rsidRPr="0018312E" w:rsidRDefault="0018312E" w:rsidP="0018312E">
      <w:pPr>
        <w:suppressAutoHyphens/>
        <w:autoSpaceDN/>
        <w:jc w:val="center"/>
        <w:outlineLvl w:val="1"/>
        <w:rPr>
          <w:rFonts w:eastAsia="Calibri"/>
          <w:b/>
          <w:sz w:val="28"/>
          <w:szCs w:val="24"/>
        </w:rPr>
      </w:pPr>
      <w:r w:rsidRPr="0018312E">
        <w:rPr>
          <w:rFonts w:eastAsia="Calibri"/>
          <w:b/>
          <w:sz w:val="28"/>
          <w:szCs w:val="24"/>
        </w:rPr>
        <w:t xml:space="preserve">Исчерпывающий перечень документов, необходимых в соответствии </w:t>
      </w:r>
      <w:r w:rsidRPr="0018312E">
        <w:rPr>
          <w:rFonts w:eastAsia="Calibri"/>
          <w:b/>
          <w:sz w:val="28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</w:t>
      </w:r>
      <w:r>
        <w:rPr>
          <w:rFonts w:eastAsia="Calibri"/>
          <w:b/>
          <w:sz w:val="28"/>
          <w:szCs w:val="24"/>
        </w:rPr>
        <w:t xml:space="preserve">чения Заявителями, в том числе </w:t>
      </w:r>
      <w:r w:rsidRPr="0018312E">
        <w:rPr>
          <w:rFonts w:eastAsia="Calibri"/>
          <w:b/>
          <w:sz w:val="28"/>
          <w:szCs w:val="24"/>
        </w:rPr>
        <w:t>в электронной форме, порядок их представления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rFonts w:eastAsia="Calibri"/>
          <w:sz w:val="28"/>
          <w:szCs w:val="24"/>
        </w:rPr>
        <w:t xml:space="preserve">2.11. </w:t>
      </w:r>
      <w:proofErr w:type="gramStart"/>
      <w:r w:rsidRPr="0018312E">
        <w:rPr>
          <w:rFonts w:eastAsia="Calibri"/>
          <w:sz w:val="28"/>
          <w:szCs w:val="24"/>
        </w:rPr>
        <w:t>Документами (</w:t>
      </w:r>
      <w:r w:rsidRPr="0018312E">
        <w:rPr>
          <w:bCs/>
          <w:color w:val="000000"/>
          <w:sz w:val="28"/>
          <w:szCs w:val="24"/>
          <w:lang w:eastAsia="zh-CN"/>
        </w:rPr>
        <w:t>их копиями или сведениями, содержащимися в них</w:t>
      </w:r>
      <w:r w:rsidRPr="0018312E">
        <w:rPr>
          <w:rFonts w:eastAsia="Calibri"/>
          <w:sz w:val="28"/>
          <w:szCs w:val="24"/>
        </w:rPr>
        <w:t xml:space="preserve">), необходимыми в соответствии с нормативными правовыми актами для </w:t>
      </w:r>
      <w:r w:rsidRPr="0018312E">
        <w:rPr>
          <w:rFonts w:eastAsia="Calibri"/>
          <w:sz w:val="28"/>
          <w:szCs w:val="24"/>
        </w:rPr>
        <w:lastRenderedPageBreak/>
        <w:t xml:space="preserve">предоставления муниципальной услуги, которые </w:t>
      </w:r>
      <w:r w:rsidRPr="0018312E">
        <w:rPr>
          <w:bCs/>
          <w:color w:val="000000"/>
          <w:sz w:val="28"/>
          <w:szCs w:val="24"/>
          <w:lang w:eastAsia="zh-CN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18312E">
        <w:rPr>
          <w:bCs/>
          <w:color w:val="000000"/>
          <w:sz w:val="28"/>
          <w:szCs w:val="24"/>
          <w:lang w:eastAsia="zh-CN"/>
        </w:rPr>
        <w:t xml:space="preserve"> органам и органам местного самоуправления </w:t>
      </w:r>
      <w:proofErr w:type="gramStart"/>
      <w:r w:rsidRPr="0018312E">
        <w:rPr>
          <w:bCs/>
          <w:color w:val="000000"/>
          <w:sz w:val="28"/>
          <w:szCs w:val="24"/>
          <w:lang w:eastAsia="zh-CN"/>
        </w:rPr>
        <w:t>организациях</w:t>
      </w:r>
      <w:proofErr w:type="gramEnd"/>
      <w:r w:rsidRPr="0018312E">
        <w:rPr>
          <w:bCs/>
          <w:color w:val="000000"/>
          <w:sz w:val="28"/>
          <w:szCs w:val="24"/>
          <w:lang w:eastAsia="zh-CN"/>
        </w:rPr>
        <w:t>, в распоряжении которых находятся указанные документы, и которые Заявитель вправе представить по собственной инициативе</w:t>
      </w:r>
      <w:r w:rsidRPr="0018312E">
        <w:rPr>
          <w:rFonts w:eastAsia="Calibri"/>
          <w:sz w:val="28"/>
          <w:szCs w:val="24"/>
        </w:rPr>
        <w:t>, являются: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rFonts w:eastAsia="Calibri"/>
          <w:sz w:val="28"/>
          <w:szCs w:val="24"/>
        </w:rPr>
        <w:t xml:space="preserve">1) </w:t>
      </w:r>
      <w:r w:rsidRPr="0018312E">
        <w:rPr>
          <w:sz w:val="28"/>
          <w:szCs w:val="24"/>
          <w:lang w:eastAsia="zh-CN"/>
        </w:rPr>
        <w:t>правоустанавливающие документы на переводимое помещение;</w:t>
      </w:r>
    </w:p>
    <w:p w:rsidR="0018312E" w:rsidRPr="0018312E" w:rsidRDefault="0018312E" w:rsidP="0018312E">
      <w:pPr>
        <w:suppressAutoHyphens/>
        <w:autoSpaceDE/>
        <w:autoSpaceDN/>
        <w:ind w:firstLine="709"/>
        <w:jc w:val="both"/>
        <w:rPr>
          <w:sz w:val="28"/>
          <w:szCs w:val="24"/>
          <w:lang w:eastAsia="ru-RU" w:bidi="hi-IN"/>
        </w:rPr>
      </w:pPr>
      <w:r w:rsidRPr="0018312E">
        <w:rPr>
          <w:rFonts w:eastAsia="Calibri"/>
          <w:sz w:val="28"/>
          <w:szCs w:val="24"/>
          <w:lang w:bidi="hi-IN"/>
        </w:rPr>
        <w:t xml:space="preserve">2) </w:t>
      </w:r>
      <w:r w:rsidRPr="0018312E">
        <w:rPr>
          <w:sz w:val="28"/>
          <w:szCs w:val="24"/>
          <w:lang w:eastAsia="ru-RU" w:bidi="hi-IN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8312E" w:rsidRPr="0018312E" w:rsidRDefault="0018312E" w:rsidP="0018312E">
      <w:pPr>
        <w:suppressAutoHyphens/>
        <w:autoSpaceDE/>
        <w:autoSpaceDN/>
        <w:ind w:firstLine="709"/>
        <w:jc w:val="both"/>
        <w:rPr>
          <w:sz w:val="28"/>
          <w:szCs w:val="24"/>
          <w:lang w:eastAsia="ru-RU" w:bidi="hi-IN"/>
        </w:rPr>
      </w:pPr>
      <w:r w:rsidRPr="0018312E">
        <w:rPr>
          <w:rFonts w:eastAsia="Calibri"/>
          <w:sz w:val="28"/>
          <w:szCs w:val="24"/>
          <w:lang w:bidi="hi-IN"/>
        </w:rPr>
        <w:t xml:space="preserve">3) </w:t>
      </w:r>
      <w:r w:rsidRPr="0018312E">
        <w:rPr>
          <w:sz w:val="28"/>
          <w:szCs w:val="24"/>
          <w:lang w:eastAsia="ru-RU" w:bidi="hi-IN"/>
        </w:rPr>
        <w:t>поэтажный план дома, в котором находится переводимое помещение;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t>Непредставление Заявителем документов, которые он вправе представить</w:t>
      </w:r>
      <w:r w:rsidRPr="0018312E">
        <w:rPr>
          <w:sz w:val="28"/>
          <w:szCs w:val="24"/>
          <w:lang w:eastAsia="zh-CN"/>
        </w:rPr>
        <w:br/>
        <w:t>по собственной инициативе, не является основанием для отказа в переводе жилого помещения в нежилое помещение и нежилого помещения в жилое помещение.</w:t>
      </w:r>
    </w:p>
    <w:p w:rsidR="0018312E" w:rsidRPr="0018312E" w:rsidRDefault="0018312E" w:rsidP="0018312E">
      <w:pPr>
        <w:suppressAutoHyphens/>
        <w:autoSpaceDN/>
        <w:rPr>
          <w:rFonts w:eastAsia="Calibri"/>
          <w:sz w:val="28"/>
          <w:szCs w:val="24"/>
        </w:rPr>
      </w:pPr>
    </w:p>
    <w:p w:rsidR="0018312E" w:rsidRPr="0018312E" w:rsidRDefault="0018312E" w:rsidP="0018312E">
      <w:pPr>
        <w:suppressAutoHyphens/>
        <w:autoSpaceDN/>
        <w:jc w:val="center"/>
        <w:rPr>
          <w:rFonts w:eastAsia="Calibri"/>
          <w:b/>
          <w:sz w:val="28"/>
          <w:szCs w:val="24"/>
        </w:rPr>
      </w:pPr>
      <w:r w:rsidRPr="0018312E">
        <w:rPr>
          <w:rFonts w:eastAsia="Calibri"/>
          <w:b/>
          <w:sz w:val="28"/>
          <w:szCs w:val="24"/>
        </w:rPr>
        <w:t>Указание на запрет требовать от Заявителя</w:t>
      </w:r>
    </w:p>
    <w:p w:rsidR="0018312E" w:rsidRPr="0018312E" w:rsidRDefault="0018312E" w:rsidP="0018312E">
      <w:pPr>
        <w:suppressAutoHyphens/>
        <w:autoSpaceDN/>
        <w:jc w:val="center"/>
        <w:rPr>
          <w:rFonts w:eastAsia="Calibri"/>
          <w:b/>
          <w:sz w:val="28"/>
          <w:szCs w:val="24"/>
        </w:rPr>
      </w:pPr>
      <w:r w:rsidRPr="0018312E">
        <w:rPr>
          <w:rFonts w:eastAsia="Calibri"/>
          <w:b/>
          <w:sz w:val="28"/>
          <w:szCs w:val="24"/>
        </w:rPr>
        <w:t>представления документов и информации или осуществления действий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b/>
          <w:sz w:val="28"/>
          <w:szCs w:val="24"/>
        </w:rPr>
      </w:pP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2.12. Запрещается требовать от Заявителя: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proofErr w:type="gramStart"/>
      <w:r w:rsidRPr="0018312E">
        <w:rPr>
          <w:rFonts w:eastAsia="Calibri"/>
          <w:sz w:val="28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</w:t>
      </w:r>
      <w:proofErr w:type="gramEnd"/>
      <w:r w:rsidRPr="0018312E">
        <w:rPr>
          <w:rFonts w:eastAsia="Calibri"/>
          <w:sz w:val="28"/>
          <w:szCs w:val="24"/>
        </w:rPr>
        <w:t xml:space="preserve"> частью 6 статьи 7 Федерального закона от 27 июля 2010 года № 210-ФЗ перечень документов;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proofErr w:type="gramStart"/>
      <w:r w:rsidRPr="0018312E">
        <w:rPr>
          <w:sz w:val="28"/>
          <w:szCs w:val="24"/>
          <w:lang w:eastAsia="zh-C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18312E">
        <w:rPr>
          <w:rFonts w:eastAsia="Calibri"/>
          <w:sz w:val="28"/>
          <w:szCs w:val="24"/>
        </w:rPr>
        <w:t xml:space="preserve"> </w:t>
      </w:r>
      <w:proofErr w:type="gramEnd"/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 xml:space="preserve">изменение требований нормативных правовых актов, касающихся </w:t>
      </w:r>
      <w:r w:rsidRPr="0018312E">
        <w:rPr>
          <w:rFonts w:eastAsia="Calibri"/>
          <w:sz w:val="28"/>
          <w:szCs w:val="24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rFonts w:eastAsia="Calibri"/>
          <w:sz w:val="28"/>
          <w:szCs w:val="24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При предоставлении муниципальной услуги запрещается: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rFonts w:eastAsia="Calibri"/>
          <w:sz w:val="28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18312E">
        <w:rPr>
          <w:sz w:val="28"/>
          <w:szCs w:val="24"/>
        </w:rPr>
        <w:t>Администрации</w:t>
      </w:r>
      <w:r w:rsidRPr="0018312E">
        <w:rPr>
          <w:rFonts w:eastAsia="Calibri"/>
          <w:sz w:val="28"/>
          <w:szCs w:val="24"/>
        </w:rPr>
        <w:t>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rFonts w:eastAsia="Calibri"/>
          <w:sz w:val="28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b/>
          <w:sz w:val="28"/>
          <w:szCs w:val="24"/>
        </w:rPr>
      </w:pPr>
    </w:p>
    <w:p w:rsidR="0018312E" w:rsidRPr="0018312E" w:rsidRDefault="0018312E" w:rsidP="0018312E">
      <w:pPr>
        <w:suppressAutoHyphens/>
        <w:autoSpaceDN/>
        <w:jc w:val="center"/>
        <w:outlineLvl w:val="1"/>
        <w:rPr>
          <w:rFonts w:eastAsia="Calibri"/>
          <w:b/>
          <w:sz w:val="28"/>
          <w:szCs w:val="24"/>
        </w:rPr>
      </w:pPr>
      <w:r w:rsidRPr="0018312E">
        <w:rPr>
          <w:rFonts w:eastAsia="Calibri"/>
          <w:b/>
          <w:sz w:val="28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8312E" w:rsidRPr="0018312E" w:rsidRDefault="0018312E" w:rsidP="0018312E">
      <w:pPr>
        <w:suppressAutoHyphens/>
        <w:autoSpaceDN/>
        <w:ind w:firstLine="709"/>
        <w:rPr>
          <w:rFonts w:eastAsia="Calibri"/>
          <w:sz w:val="28"/>
          <w:szCs w:val="24"/>
        </w:rPr>
      </w:pPr>
    </w:p>
    <w:p w:rsidR="0018312E" w:rsidRPr="0018312E" w:rsidRDefault="0018312E" w:rsidP="0018312E">
      <w:pPr>
        <w:suppressAutoHyphens/>
        <w:autoSpaceDN/>
        <w:ind w:firstLine="709"/>
        <w:jc w:val="both"/>
        <w:rPr>
          <w:rFonts w:eastAsia="Calibri"/>
          <w:sz w:val="28"/>
          <w:szCs w:val="24"/>
        </w:rPr>
      </w:pPr>
      <w:r w:rsidRPr="0018312E">
        <w:rPr>
          <w:rFonts w:eastAsia="Calibri"/>
          <w:sz w:val="28"/>
          <w:szCs w:val="24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18312E" w:rsidRPr="0018312E" w:rsidRDefault="0018312E" w:rsidP="0018312E">
      <w:pPr>
        <w:numPr>
          <w:ilvl w:val="0"/>
          <w:numId w:val="24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sz w:val="28"/>
          <w:szCs w:val="24"/>
          <w:lang w:eastAsia="zh-CN"/>
        </w:rPr>
      </w:pPr>
      <w:r w:rsidRPr="0018312E">
        <w:rPr>
          <w:rFonts w:eastAsia="Calibri"/>
          <w:bCs/>
          <w:color w:val="000000"/>
          <w:sz w:val="28"/>
          <w:szCs w:val="24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 w:rsidRPr="0018312E">
        <w:rPr>
          <w:sz w:val="28"/>
          <w:szCs w:val="24"/>
          <w:lang w:eastAsia="zh-CN"/>
        </w:rPr>
        <w:t>;</w:t>
      </w:r>
    </w:p>
    <w:p w:rsidR="0018312E" w:rsidRPr="0018312E" w:rsidRDefault="0018312E" w:rsidP="0018312E">
      <w:pPr>
        <w:numPr>
          <w:ilvl w:val="0"/>
          <w:numId w:val="24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sz w:val="28"/>
          <w:szCs w:val="24"/>
          <w:lang w:eastAsia="zh-CN"/>
        </w:rPr>
      </w:pPr>
      <w:r w:rsidRPr="0018312E">
        <w:rPr>
          <w:rFonts w:eastAsia="Calibri"/>
          <w:bCs/>
          <w:color w:val="000000"/>
          <w:sz w:val="28"/>
          <w:szCs w:val="24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Pr="0018312E">
        <w:rPr>
          <w:rFonts w:eastAsia="Calibri"/>
          <w:sz w:val="28"/>
          <w:szCs w:val="24"/>
          <w:lang w:eastAsia="zh-CN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18312E">
        <w:rPr>
          <w:color w:val="000000"/>
          <w:sz w:val="28"/>
          <w:szCs w:val="24"/>
          <w:lang w:eastAsia="zh-CN"/>
        </w:rPr>
        <w:t>;</w:t>
      </w:r>
    </w:p>
    <w:p w:rsidR="0018312E" w:rsidRPr="0018312E" w:rsidRDefault="0018312E" w:rsidP="0018312E">
      <w:pPr>
        <w:numPr>
          <w:ilvl w:val="0"/>
          <w:numId w:val="24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rFonts w:eastAsia="Calibri"/>
          <w:bCs/>
          <w:color w:val="000000"/>
          <w:sz w:val="28"/>
          <w:szCs w:val="24"/>
        </w:rPr>
      </w:pPr>
      <w:r w:rsidRPr="0018312E">
        <w:rPr>
          <w:rFonts w:eastAsia="Calibri"/>
          <w:bCs/>
          <w:color w:val="000000"/>
          <w:sz w:val="28"/>
          <w:szCs w:val="24"/>
        </w:rPr>
        <w:t>непредставление документов, предусмотренных подпунктами 2 – 3 пункта 2.8 Регламента;</w:t>
      </w:r>
    </w:p>
    <w:p w:rsidR="0018312E" w:rsidRPr="0018312E" w:rsidRDefault="0018312E" w:rsidP="0018312E">
      <w:pPr>
        <w:numPr>
          <w:ilvl w:val="0"/>
          <w:numId w:val="24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t>представленные документы, утратили силу на день обращения за получением услуги;</w:t>
      </w:r>
    </w:p>
    <w:p w:rsidR="0018312E" w:rsidRPr="0018312E" w:rsidRDefault="0018312E" w:rsidP="0018312E">
      <w:pPr>
        <w:numPr>
          <w:ilvl w:val="0"/>
          <w:numId w:val="24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lastRenderedPageBreak/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18312E" w:rsidRPr="0018312E" w:rsidRDefault="0018312E" w:rsidP="0018312E">
      <w:pPr>
        <w:numPr>
          <w:ilvl w:val="0"/>
          <w:numId w:val="24"/>
        </w:numPr>
        <w:tabs>
          <w:tab w:val="left" w:pos="993"/>
        </w:tabs>
        <w:suppressAutoHyphens/>
        <w:autoSpaceDN/>
        <w:ind w:left="0" w:firstLine="709"/>
        <w:contextualSpacing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t xml:space="preserve">представление нечитаемых документов, в том числе представленных </w:t>
      </w:r>
      <w:r w:rsidRPr="0018312E">
        <w:rPr>
          <w:sz w:val="28"/>
          <w:szCs w:val="24"/>
          <w:lang w:eastAsia="zh-CN"/>
        </w:rPr>
        <w:br/>
        <w:t xml:space="preserve">в электронной форме, содержащих повреждения, </w:t>
      </w:r>
      <w:r w:rsidRPr="0018312E">
        <w:rPr>
          <w:rFonts w:eastAsia="Calibri"/>
          <w:sz w:val="28"/>
          <w:szCs w:val="24"/>
        </w:rPr>
        <w:t>наличие которых не позволяет в полном объеме получить информацию и сведения, содержащиеся в документах</w:t>
      </w:r>
      <w:r w:rsidRPr="0018312E">
        <w:rPr>
          <w:color w:val="000000"/>
          <w:sz w:val="28"/>
          <w:szCs w:val="24"/>
          <w:lang w:eastAsia="zh-CN"/>
        </w:rPr>
        <w:t>;</w:t>
      </w:r>
    </w:p>
    <w:p w:rsidR="0018312E" w:rsidRPr="0018312E" w:rsidRDefault="0018312E" w:rsidP="0018312E">
      <w:pPr>
        <w:suppressAutoHyphens/>
        <w:autoSpaceDN/>
        <w:ind w:firstLine="746"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t xml:space="preserve">7) </w:t>
      </w:r>
      <w:r w:rsidRPr="0018312E">
        <w:rPr>
          <w:rFonts w:eastAsia="Calibri"/>
          <w:bCs/>
          <w:color w:val="000000"/>
          <w:sz w:val="28"/>
          <w:szCs w:val="24"/>
        </w:rPr>
        <w:t>заявление о переводе помещения и документы, указанные в подпунктах 3 – 7 пункта 2.8 Регламента, представлены в электронной форме с нарушением требований, установленных пунктом 2.32 Регламента;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t xml:space="preserve">8) </w:t>
      </w:r>
      <w:r w:rsidRPr="0018312E">
        <w:rPr>
          <w:rFonts w:eastAsia="Calibri"/>
          <w:sz w:val="28"/>
          <w:szCs w:val="24"/>
        </w:rPr>
        <w:t xml:space="preserve">поданные в электронной форме заявление и документы не подписаны </w:t>
      </w:r>
      <w:r w:rsidRPr="0018312E">
        <w:rPr>
          <w:sz w:val="28"/>
          <w:szCs w:val="24"/>
          <w:lang w:eastAsia="zh-CN"/>
        </w:rPr>
        <w:t xml:space="preserve">электронной подписью (простой или </w:t>
      </w:r>
      <w:r w:rsidRPr="0018312E">
        <w:rPr>
          <w:rFonts w:eastAsia="Calibri"/>
          <w:sz w:val="28"/>
          <w:szCs w:val="24"/>
        </w:rPr>
        <w:t xml:space="preserve">усиленной </w:t>
      </w:r>
      <w:r w:rsidRPr="0018312E">
        <w:rPr>
          <w:sz w:val="28"/>
          <w:szCs w:val="24"/>
          <w:lang w:eastAsia="zh-CN"/>
        </w:rPr>
        <w:t xml:space="preserve">квалифицированной) лиц, уполномоченных на их подписание, а также в результате проверки </w:t>
      </w:r>
      <w:r w:rsidRPr="0018312E">
        <w:rPr>
          <w:rFonts w:eastAsia="Calibri"/>
          <w:sz w:val="28"/>
          <w:szCs w:val="24"/>
        </w:rPr>
        <w:t xml:space="preserve">усиленной </w:t>
      </w:r>
      <w:r w:rsidRPr="0018312E">
        <w:rPr>
          <w:sz w:val="28"/>
          <w:szCs w:val="24"/>
          <w:lang w:eastAsia="zh-CN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18312E" w:rsidRPr="0018312E" w:rsidRDefault="0018312E" w:rsidP="0018312E">
      <w:pPr>
        <w:tabs>
          <w:tab w:val="left" w:pos="993"/>
        </w:tabs>
        <w:suppressAutoHyphens/>
        <w:autoSpaceDN/>
        <w:ind w:firstLine="709"/>
        <w:contextualSpacing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18312E" w:rsidRPr="0018312E" w:rsidRDefault="0018312E" w:rsidP="0018312E">
      <w:pPr>
        <w:tabs>
          <w:tab w:val="left" w:pos="993"/>
        </w:tabs>
        <w:suppressAutoHyphens/>
        <w:autoSpaceDN/>
        <w:ind w:left="33" w:firstLine="676"/>
        <w:contextualSpacing/>
        <w:jc w:val="both"/>
        <w:rPr>
          <w:sz w:val="28"/>
          <w:szCs w:val="24"/>
          <w:lang w:eastAsia="zh-CN"/>
        </w:rPr>
      </w:pPr>
      <w:r w:rsidRPr="0018312E">
        <w:rPr>
          <w:sz w:val="28"/>
          <w:szCs w:val="24"/>
          <w:lang w:eastAsia="zh-CN"/>
        </w:rPr>
        <w:t>10) представленные копии документов не заверены в соответствии с законодательством Российской Федерации.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bCs/>
          <w:color w:val="000000"/>
          <w:sz w:val="28"/>
          <w:szCs w:val="24"/>
          <w:lang w:eastAsia="zh-CN"/>
        </w:rPr>
        <w:t xml:space="preserve">Решение об отказе в приеме документов, указанных в подпунктах 2 – 7 </w:t>
      </w:r>
      <w:r w:rsidRPr="0018312E">
        <w:rPr>
          <w:rFonts w:eastAsia="Calibri"/>
          <w:bCs/>
          <w:color w:val="000000"/>
          <w:sz w:val="28"/>
          <w:szCs w:val="24"/>
        </w:rPr>
        <w:t>пункта 2.8 Регламента</w:t>
      </w:r>
      <w:r w:rsidRPr="0018312E">
        <w:rPr>
          <w:bCs/>
          <w:color w:val="000000"/>
          <w:sz w:val="28"/>
          <w:szCs w:val="24"/>
          <w:lang w:eastAsia="zh-CN"/>
        </w:rPr>
        <w:t>, направляется Заявителю способом, определенным им в заявлении о переводе помещения.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bCs/>
          <w:color w:val="000000"/>
          <w:sz w:val="28"/>
          <w:szCs w:val="24"/>
          <w:lang w:eastAsia="zh-CN"/>
        </w:rPr>
      </w:pPr>
      <w:r w:rsidRPr="0018312E">
        <w:rPr>
          <w:bCs/>
          <w:color w:val="000000"/>
          <w:sz w:val="28"/>
          <w:szCs w:val="24"/>
          <w:lang w:eastAsia="zh-CN"/>
        </w:rPr>
        <w:t xml:space="preserve">Решение об отказе в приеме документов оформляется согласно </w:t>
      </w:r>
      <w:r w:rsidRPr="0018312E">
        <w:rPr>
          <w:bCs/>
          <w:color w:val="000000"/>
          <w:sz w:val="28"/>
          <w:szCs w:val="24"/>
          <w:lang w:eastAsia="zh-CN"/>
        </w:rPr>
        <w:br/>
        <w:t>Приложению № 2 к Регламенту.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sz w:val="28"/>
          <w:szCs w:val="24"/>
          <w:lang w:eastAsia="zh-CN"/>
        </w:rPr>
      </w:pPr>
      <w:r w:rsidRPr="0018312E">
        <w:rPr>
          <w:bCs/>
          <w:color w:val="000000"/>
          <w:sz w:val="28"/>
          <w:szCs w:val="24"/>
          <w:lang w:eastAsia="zh-CN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 w:rsidRPr="0018312E">
        <w:rPr>
          <w:b/>
          <w:bCs/>
          <w:color w:val="000000"/>
          <w:sz w:val="28"/>
          <w:szCs w:val="24"/>
          <w:lang w:eastAsia="zh-CN"/>
        </w:rPr>
        <w:t xml:space="preserve"> </w:t>
      </w:r>
    </w:p>
    <w:p w:rsidR="0018312E" w:rsidRPr="0018312E" w:rsidRDefault="0018312E" w:rsidP="0018312E">
      <w:pPr>
        <w:suppressAutoHyphens/>
        <w:autoSpaceDN/>
        <w:ind w:firstLine="709"/>
        <w:jc w:val="both"/>
        <w:rPr>
          <w:b/>
          <w:bCs/>
          <w:color w:val="000000"/>
          <w:sz w:val="28"/>
          <w:szCs w:val="24"/>
          <w:lang w:eastAsia="zh-CN"/>
        </w:rPr>
      </w:pPr>
    </w:p>
    <w:p w:rsidR="00A269E9" w:rsidRPr="00A269E9" w:rsidRDefault="00A269E9" w:rsidP="00A269E9">
      <w:pPr>
        <w:ind w:firstLine="709"/>
        <w:jc w:val="center"/>
        <w:outlineLvl w:val="1"/>
        <w:rPr>
          <w:rFonts w:eastAsia="Calibri"/>
          <w:b/>
          <w:sz w:val="28"/>
          <w:szCs w:val="24"/>
        </w:rPr>
      </w:pPr>
      <w:r w:rsidRPr="00A269E9">
        <w:rPr>
          <w:rFonts w:eastAsia="Calibri"/>
          <w:b/>
          <w:sz w:val="28"/>
          <w:szCs w:val="24"/>
        </w:rPr>
        <w:t>Исчерпывающий перечень оснований для приостановления</w:t>
      </w:r>
    </w:p>
    <w:p w:rsidR="00A269E9" w:rsidRPr="00A269E9" w:rsidRDefault="00A269E9" w:rsidP="00A269E9">
      <w:pPr>
        <w:ind w:firstLine="709"/>
        <w:jc w:val="center"/>
        <w:rPr>
          <w:rFonts w:eastAsia="Calibri"/>
          <w:b/>
          <w:sz w:val="28"/>
          <w:szCs w:val="24"/>
        </w:rPr>
      </w:pPr>
      <w:r w:rsidRPr="00A269E9">
        <w:rPr>
          <w:rFonts w:eastAsia="Calibri"/>
          <w:b/>
          <w:sz w:val="28"/>
          <w:szCs w:val="24"/>
        </w:rPr>
        <w:t>или отказа в предоставлении муниципальной услуги</w:t>
      </w:r>
    </w:p>
    <w:p w:rsidR="00A269E9" w:rsidRPr="00A269E9" w:rsidRDefault="00A269E9" w:rsidP="00A269E9">
      <w:pPr>
        <w:ind w:firstLine="709"/>
        <w:rPr>
          <w:rFonts w:eastAsia="Calibri"/>
          <w:sz w:val="28"/>
          <w:szCs w:val="24"/>
        </w:rPr>
      </w:pPr>
    </w:p>
    <w:p w:rsidR="00A269E9" w:rsidRPr="00A269E9" w:rsidRDefault="00A269E9" w:rsidP="00A269E9">
      <w:pPr>
        <w:ind w:firstLine="709"/>
        <w:jc w:val="both"/>
        <w:rPr>
          <w:sz w:val="28"/>
          <w:szCs w:val="24"/>
        </w:rPr>
      </w:pPr>
      <w:r w:rsidRPr="00A269E9">
        <w:rPr>
          <w:rFonts w:eastAsia="Calibri"/>
          <w:sz w:val="28"/>
          <w:szCs w:val="24"/>
        </w:rPr>
        <w:t>2.15.</w:t>
      </w:r>
      <w:r w:rsidRPr="00A269E9">
        <w:rPr>
          <w:sz w:val="28"/>
          <w:szCs w:val="24"/>
        </w:rPr>
        <w:t xml:space="preserve"> </w:t>
      </w:r>
      <w:r w:rsidRPr="00A269E9">
        <w:rPr>
          <w:bCs/>
          <w:color w:val="000000"/>
          <w:sz w:val="28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rFonts w:eastAsia="Calibri"/>
          <w:sz w:val="28"/>
          <w:szCs w:val="24"/>
        </w:rPr>
        <w:t xml:space="preserve">2.16. </w:t>
      </w:r>
      <w:r w:rsidRPr="00C44702">
        <w:rPr>
          <w:sz w:val="28"/>
          <w:szCs w:val="24"/>
        </w:rPr>
        <w:t xml:space="preserve">Основаниями для отказа в </w:t>
      </w:r>
      <w:r w:rsidRPr="00C44702">
        <w:rPr>
          <w:rFonts w:eastAsia="Calibri"/>
          <w:bCs/>
          <w:color w:val="000000"/>
          <w:sz w:val="28"/>
          <w:szCs w:val="24"/>
        </w:rPr>
        <w:t>переводе жилого помещения в нежилое помещение или нежилого помещения в жилое помещение</w:t>
      </w:r>
      <w:r w:rsidRPr="00C44702">
        <w:rPr>
          <w:sz w:val="28"/>
          <w:szCs w:val="24"/>
        </w:rPr>
        <w:t xml:space="preserve"> являются: </w:t>
      </w:r>
    </w:p>
    <w:p w:rsidR="00A269E9" w:rsidRPr="00A269E9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sz w:val="28"/>
          <w:szCs w:val="24"/>
        </w:rPr>
        <w:t xml:space="preserve">1) непредставление определенных частью 2 статьи 23 Жилищного кодекса Российской Федерации документов, </w:t>
      </w:r>
      <w:r w:rsidRPr="00C44702">
        <w:rPr>
          <w:color w:val="000000"/>
          <w:sz w:val="28"/>
          <w:szCs w:val="24"/>
        </w:rPr>
        <w:t>обязанность по представлению которых</w:t>
      </w:r>
      <w:r w:rsidRPr="00A269E9">
        <w:rPr>
          <w:color w:val="000000"/>
          <w:sz w:val="28"/>
          <w:szCs w:val="24"/>
        </w:rPr>
        <w:t xml:space="preserve"> возложена на Заявителя;</w:t>
      </w:r>
    </w:p>
    <w:p w:rsidR="00A269E9" w:rsidRPr="00A269E9" w:rsidRDefault="00A269E9" w:rsidP="00A269E9">
      <w:pPr>
        <w:ind w:firstLine="709"/>
        <w:jc w:val="both"/>
        <w:rPr>
          <w:sz w:val="28"/>
          <w:szCs w:val="24"/>
        </w:rPr>
      </w:pPr>
      <w:r w:rsidRPr="00A269E9">
        <w:rPr>
          <w:sz w:val="28"/>
          <w:szCs w:val="24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Администрация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</w:t>
      </w:r>
      <w:r w:rsidRPr="00A269E9">
        <w:rPr>
          <w:sz w:val="28"/>
          <w:szCs w:val="24"/>
        </w:rPr>
        <w:lastRenderedPageBreak/>
        <w:t>документ и (или) информацию в течение пятнадцати рабочих дней со дня направления уведомления;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>3) представления документов в ненадлежащий орган;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>в) если право собственности на переводимое помещение обременено правами каких-либо лиц;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en-US"/>
        </w:rPr>
        <w:t>–</w:t>
      </w:r>
      <w:r w:rsidRPr="00A269E9">
        <w:rPr>
          <w:rFonts w:ascii="Times New Roman" w:hAnsi="Times New Roman" w:cs="Times New Roman"/>
          <w:sz w:val="28"/>
          <w:szCs w:val="24"/>
        </w:rPr>
        <w:t xml:space="preserve"> квартира расположена на первом этаже указанного дома;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en-US"/>
        </w:rPr>
        <w:t>–</w:t>
      </w:r>
      <w:r w:rsidRPr="00A269E9">
        <w:rPr>
          <w:rFonts w:ascii="Times New Roman" w:hAnsi="Times New Roman" w:cs="Times New Roman"/>
          <w:sz w:val="28"/>
          <w:szCs w:val="24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 xml:space="preserve">е) жилого помещения в наемном доме социального использования в нежилое помещение; </w:t>
      </w:r>
    </w:p>
    <w:p w:rsidR="00A269E9" w:rsidRPr="00A269E9" w:rsidRDefault="00A269E9" w:rsidP="00A269E9">
      <w:pPr>
        <w:ind w:firstLine="709"/>
        <w:jc w:val="both"/>
        <w:rPr>
          <w:sz w:val="28"/>
          <w:szCs w:val="24"/>
        </w:rPr>
      </w:pPr>
      <w:r w:rsidRPr="00A269E9">
        <w:rPr>
          <w:color w:val="000000"/>
          <w:sz w:val="28"/>
          <w:szCs w:val="24"/>
        </w:rPr>
        <w:t xml:space="preserve">ж) </w:t>
      </w:r>
      <w:r w:rsidRPr="00A269E9">
        <w:rPr>
          <w:sz w:val="28"/>
          <w:szCs w:val="24"/>
        </w:rPr>
        <w:t>жилого помещения в нежилое помещение в целях осуществления религиозной деятельности;</w:t>
      </w:r>
    </w:p>
    <w:p w:rsidR="00A269E9" w:rsidRPr="00A269E9" w:rsidRDefault="00A269E9" w:rsidP="00A269E9">
      <w:pPr>
        <w:ind w:firstLine="709"/>
        <w:jc w:val="both"/>
        <w:rPr>
          <w:sz w:val="28"/>
          <w:szCs w:val="24"/>
        </w:rPr>
      </w:pPr>
      <w:proofErr w:type="gramStart"/>
      <w:r w:rsidRPr="00A269E9">
        <w:rPr>
          <w:sz w:val="28"/>
          <w:szCs w:val="24"/>
        </w:rPr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</w:t>
      </w:r>
      <w:proofErr w:type="gramEnd"/>
      <w:r w:rsidRPr="00A269E9">
        <w:rPr>
          <w:sz w:val="28"/>
          <w:szCs w:val="24"/>
        </w:rPr>
        <w:t xml:space="preserve"> установленным требованиям.</w:t>
      </w:r>
    </w:p>
    <w:p w:rsidR="00A269E9" w:rsidRPr="00A269E9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69E9">
        <w:rPr>
          <w:rFonts w:ascii="Times New Roman" w:hAnsi="Times New Roman" w:cs="Times New Roman"/>
          <w:sz w:val="28"/>
          <w:szCs w:val="24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A269E9" w:rsidRPr="00A269E9" w:rsidRDefault="00A269E9" w:rsidP="00A269E9">
      <w:pPr>
        <w:ind w:firstLine="709"/>
        <w:jc w:val="both"/>
        <w:rPr>
          <w:sz w:val="28"/>
          <w:szCs w:val="24"/>
        </w:rPr>
      </w:pPr>
      <w:r w:rsidRPr="00A269E9">
        <w:rPr>
          <w:bCs/>
          <w:color w:val="000000"/>
          <w:sz w:val="28"/>
          <w:szCs w:val="24"/>
        </w:rPr>
        <w:t xml:space="preserve">Решение об отказе в </w:t>
      </w:r>
      <w:r w:rsidRPr="00A269E9">
        <w:rPr>
          <w:rFonts w:eastAsia="Calibri"/>
          <w:bCs/>
          <w:color w:val="000000"/>
          <w:sz w:val="28"/>
          <w:szCs w:val="24"/>
        </w:rPr>
        <w:t>переводе жилого помещения в нежилое помещение или нежилого помещения в жилое помещение</w:t>
      </w:r>
      <w:r w:rsidRPr="00A269E9">
        <w:rPr>
          <w:sz w:val="28"/>
          <w:szCs w:val="24"/>
        </w:rPr>
        <w:t xml:space="preserve"> </w:t>
      </w:r>
      <w:r w:rsidRPr="00A269E9">
        <w:rPr>
          <w:bCs/>
          <w:color w:val="000000"/>
          <w:sz w:val="28"/>
          <w:szCs w:val="24"/>
        </w:rPr>
        <w:t>оформляется согласно</w:t>
      </w:r>
      <w:r w:rsidRPr="00A269E9">
        <w:rPr>
          <w:bCs/>
          <w:color w:val="000000"/>
          <w:sz w:val="28"/>
          <w:szCs w:val="24"/>
        </w:rPr>
        <w:br/>
        <w:t>Приложению № 3 к Регламенту.</w:t>
      </w:r>
    </w:p>
    <w:p w:rsidR="00A269E9" w:rsidRPr="00A269E9" w:rsidRDefault="00A269E9" w:rsidP="00A269E9">
      <w:pPr>
        <w:ind w:firstLine="709"/>
        <w:jc w:val="both"/>
        <w:rPr>
          <w:sz w:val="28"/>
          <w:szCs w:val="24"/>
        </w:rPr>
      </w:pPr>
      <w:r w:rsidRPr="00A269E9">
        <w:rPr>
          <w:sz w:val="28"/>
          <w:szCs w:val="24"/>
        </w:rPr>
        <w:t xml:space="preserve">2.17. Неполучение (несвоевременное получение) документов, находящихся в распоряжении органов государственной власти, органов местного самоуправления, </w:t>
      </w:r>
      <w:r w:rsidRPr="00A269E9">
        <w:rPr>
          <w:rFonts w:eastAsia="Calibri"/>
          <w:sz w:val="28"/>
          <w:szCs w:val="24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A269E9">
        <w:rPr>
          <w:sz w:val="28"/>
          <w:szCs w:val="24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A269E9" w:rsidRPr="004751C8" w:rsidRDefault="00A269E9" w:rsidP="00A269E9">
      <w:pPr>
        <w:ind w:firstLine="709"/>
        <w:jc w:val="both"/>
        <w:rPr>
          <w:rFonts w:eastAsia="Calibri"/>
          <w:sz w:val="24"/>
          <w:szCs w:val="24"/>
        </w:rPr>
      </w:pPr>
    </w:p>
    <w:p w:rsidR="008318E9" w:rsidRDefault="008318E9" w:rsidP="00A269E9">
      <w:pPr>
        <w:jc w:val="center"/>
        <w:outlineLvl w:val="1"/>
        <w:rPr>
          <w:rFonts w:eastAsia="Calibri"/>
          <w:b/>
          <w:sz w:val="28"/>
          <w:szCs w:val="24"/>
        </w:rPr>
      </w:pPr>
    </w:p>
    <w:p w:rsidR="00A269E9" w:rsidRPr="00C44702" w:rsidRDefault="00A269E9" w:rsidP="00A269E9">
      <w:pPr>
        <w:jc w:val="center"/>
        <w:outlineLvl w:val="1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 w:rsidR="00C44702" w:rsidRPr="00C44702">
        <w:rPr>
          <w:rFonts w:eastAsia="Calibri"/>
          <w:b/>
          <w:sz w:val="28"/>
          <w:szCs w:val="24"/>
        </w:rPr>
        <w:t xml:space="preserve">х) организациями, участвующими </w:t>
      </w:r>
      <w:r w:rsidRPr="00C44702">
        <w:rPr>
          <w:rFonts w:eastAsia="Calibri"/>
          <w:b/>
          <w:sz w:val="28"/>
          <w:szCs w:val="24"/>
        </w:rPr>
        <w:t>в предоставлении муниципальной услуги</w:t>
      </w:r>
    </w:p>
    <w:p w:rsidR="00A269E9" w:rsidRPr="00C44702" w:rsidRDefault="00A269E9" w:rsidP="00A269E9">
      <w:pPr>
        <w:ind w:firstLine="709"/>
        <w:jc w:val="both"/>
        <w:rPr>
          <w:rFonts w:eastAsia="Calibri"/>
          <w:sz w:val="28"/>
          <w:szCs w:val="24"/>
        </w:rPr>
      </w:pPr>
    </w:p>
    <w:p w:rsidR="00A269E9" w:rsidRPr="00C44702" w:rsidRDefault="00A269E9" w:rsidP="00A269E9">
      <w:pPr>
        <w:tabs>
          <w:tab w:val="left" w:pos="9781"/>
        </w:tabs>
        <w:ind w:firstLine="709"/>
        <w:jc w:val="both"/>
        <w:rPr>
          <w:sz w:val="28"/>
          <w:szCs w:val="24"/>
        </w:rPr>
      </w:pPr>
      <w:r w:rsidRPr="00C44702">
        <w:rPr>
          <w:rFonts w:eastAsia="Calibri"/>
          <w:sz w:val="28"/>
          <w:szCs w:val="24"/>
        </w:rPr>
        <w:t xml:space="preserve">2.18. </w:t>
      </w:r>
      <w:r w:rsidRPr="00C44702">
        <w:rPr>
          <w:sz w:val="28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A269E9" w:rsidRPr="00C44702" w:rsidRDefault="00A269E9" w:rsidP="00A269E9">
      <w:pPr>
        <w:tabs>
          <w:tab w:val="left" w:pos="9781"/>
        </w:tabs>
        <w:ind w:firstLine="709"/>
        <w:jc w:val="both"/>
        <w:rPr>
          <w:sz w:val="28"/>
          <w:szCs w:val="24"/>
        </w:rPr>
      </w:pPr>
      <w:r w:rsidRPr="00C44702">
        <w:rPr>
          <w:sz w:val="28"/>
          <w:szCs w:val="24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269E9" w:rsidRPr="00C44702" w:rsidRDefault="00A269E9" w:rsidP="00A269E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269E9" w:rsidRPr="00C44702" w:rsidRDefault="00A269E9" w:rsidP="00A269E9">
      <w:pPr>
        <w:jc w:val="center"/>
        <w:outlineLvl w:val="1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269E9" w:rsidRPr="00C44702" w:rsidRDefault="00A269E9" w:rsidP="00A269E9">
      <w:pPr>
        <w:ind w:firstLine="709"/>
        <w:rPr>
          <w:rFonts w:eastAsia="Calibri"/>
          <w:sz w:val="28"/>
          <w:szCs w:val="24"/>
        </w:rPr>
      </w:pPr>
    </w:p>
    <w:p w:rsidR="00A269E9" w:rsidRPr="00C44702" w:rsidRDefault="00A269E9" w:rsidP="00A269E9">
      <w:pPr>
        <w:ind w:firstLine="709"/>
        <w:jc w:val="both"/>
        <w:rPr>
          <w:bCs/>
          <w:color w:val="000000"/>
          <w:sz w:val="28"/>
          <w:szCs w:val="24"/>
        </w:rPr>
      </w:pPr>
      <w:r w:rsidRPr="00C44702">
        <w:rPr>
          <w:bCs/>
          <w:color w:val="000000"/>
          <w:sz w:val="28"/>
          <w:szCs w:val="24"/>
        </w:rPr>
        <w:t>2.19. Предоставление услуги осуществляется без взимания платы.</w:t>
      </w:r>
    </w:p>
    <w:p w:rsidR="00A269E9" w:rsidRPr="00C44702" w:rsidRDefault="00A269E9" w:rsidP="00A269E9">
      <w:pPr>
        <w:ind w:firstLine="709"/>
        <w:jc w:val="both"/>
        <w:rPr>
          <w:rFonts w:eastAsia="Calibri"/>
          <w:sz w:val="28"/>
          <w:szCs w:val="24"/>
        </w:rPr>
      </w:pPr>
    </w:p>
    <w:p w:rsidR="00A269E9" w:rsidRPr="00C44702" w:rsidRDefault="00A269E9" w:rsidP="00A269E9">
      <w:pPr>
        <w:jc w:val="center"/>
        <w:outlineLvl w:val="1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</w:t>
      </w:r>
      <w:r w:rsidR="00C44702">
        <w:rPr>
          <w:rFonts w:eastAsia="Calibri"/>
          <w:b/>
          <w:sz w:val="28"/>
          <w:szCs w:val="24"/>
        </w:rPr>
        <w:t xml:space="preserve">ной услуги, включая информацию </w:t>
      </w:r>
      <w:r w:rsidRPr="00C44702">
        <w:rPr>
          <w:rFonts w:eastAsia="Calibri"/>
          <w:b/>
          <w:sz w:val="28"/>
          <w:szCs w:val="24"/>
        </w:rPr>
        <w:t>о методике расчета размера такой платы</w:t>
      </w:r>
    </w:p>
    <w:p w:rsidR="00A269E9" w:rsidRPr="00C44702" w:rsidRDefault="00A269E9" w:rsidP="00A269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4470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2.20. </w:t>
      </w:r>
      <w:r w:rsidRPr="00C44702">
        <w:rPr>
          <w:rFonts w:ascii="Times New Roman" w:hAnsi="Times New Roman" w:cs="Times New Roman"/>
          <w:sz w:val="28"/>
          <w:szCs w:val="24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:rsidR="00A269E9" w:rsidRPr="00C44702" w:rsidRDefault="00A269E9" w:rsidP="00A269E9">
      <w:pPr>
        <w:ind w:firstLine="709"/>
        <w:jc w:val="both"/>
        <w:rPr>
          <w:rFonts w:eastAsia="Calibri"/>
          <w:sz w:val="28"/>
          <w:szCs w:val="24"/>
        </w:rPr>
      </w:pPr>
    </w:p>
    <w:p w:rsidR="00A269E9" w:rsidRPr="00C44702" w:rsidRDefault="00A269E9" w:rsidP="00A269E9">
      <w:pPr>
        <w:jc w:val="center"/>
        <w:outlineLvl w:val="1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t xml:space="preserve">Максимальный срок ожидания в очереди при подаче запроса </w:t>
      </w:r>
      <w:r w:rsidRPr="00C44702">
        <w:rPr>
          <w:rFonts w:eastAsia="Calibri"/>
          <w:b/>
          <w:sz w:val="28"/>
          <w:szCs w:val="24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269E9" w:rsidRPr="00C44702" w:rsidRDefault="00A269E9" w:rsidP="00A269E9">
      <w:pPr>
        <w:ind w:firstLine="709"/>
        <w:jc w:val="center"/>
        <w:rPr>
          <w:rFonts w:eastAsia="Calibri"/>
          <w:b/>
          <w:sz w:val="28"/>
          <w:szCs w:val="24"/>
        </w:rPr>
      </w:pPr>
    </w:p>
    <w:p w:rsidR="00A269E9" w:rsidRPr="008318E9" w:rsidRDefault="00A269E9" w:rsidP="008318E9">
      <w:pPr>
        <w:ind w:firstLine="709"/>
        <w:jc w:val="both"/>
        <w:rPr>
          <w:sz w:val="28"/>
          <w:szCs w:val="24"/>
        </w:rPr>
      </w:pPr>
      <w:r w:rsidRPr="00C44702">
        <w:rPr>
          <w:rFonts w:eastAsia="Calibri"/>
          <w:sz w:val="28"/>
          <w:szCs w:val="24"/>
        </w:rPr>
        <w:t>2.21. Максимальный срок ожидания в очереди при подаче запроса</w:t>
      </w:r>
      <w:r w:rsidRPr="00C44702">
        <w:rPr>
          <w:rFonts w:eastAsia="Calibri"/>
          <w:sz w:val="28"/>
          <w:szCs w:val="24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C44702">
        <w:rPr>
          <w:sz w:val="28"/>
          <w:szCs w:val="24"/>
        </w:rPr>
        <w:t>Администрации</w:t>
      </w:r>
      <w:r w:rsidRPr="00C44702">
        <w:rPr>
          <w:rFonts w:eastAsia="Calibri"/>
          <w:sz w:val="28"/>
          <w:szCs w:val="24"/>
        </w:rPr>
        <w:t xml:space="preserve"> или Многофункциональном центре не должен превышать 15 минут.</w:t>
      </w:r>
    </w:p>
    <w:p w:rsidR="00C44702" w:rsidRDefault="00C44702" w:rsidP="00A269E9">
      <w:pPr>
        <w:jc w:val="center"/>
        <w:outlineLvl w:val="1"/>
        <w:rPr>
          <w:rFonts w:eastAsia="Calibri"/>
          <w:b/>
          <w:sz w:val="28"/>
          <w:szCs w:val="24"/>
        </w:rPr>
      </w:pPr>
    </w:p>
    <w:p w:rsidR="00A269E9" w:rsidRPr="00C44702" w:rsidRDefault="00A269E9" w:rsidP="00A269E9">
      <w:pPr>
        <w:jc w:val="center"/>
        <w:outlineLvl w:val="1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t>Срок и порядок регистрации запроса Заявителя</w:t>
      </w:r>
    </w:p>
    <w:p w:rsidR="00A269E9" w:rsidRPr="00C44702" w:rsidRDefault="00A269E9" w:rsidP="00A269E9">
      <w:pPr>
        <w:jc w:val="center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A269E9" w:rsidRPr="00C44702" w:rsidRDefault="00A269E9" w:rsidP="00A269E9">
      <w:pPr>
        <w:jc w:val="center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t>в том числе в электронной форме</w:t>
      </w:r>
    </w:p>
    <w:p w:rsidR="00A269E9" w:rsidRPr="00C44702" w:rsidRDefault="00A269E9" w:rsidP="00A269E9">
      <w:pPr>
        <w:ind w:firstLine="709"/>
        <w:rPr>
          <w:rFonts w:eastAsia="Calibri"/>
          <w:sz w:val="28"/>
          <w:szCs w:val="24"/>
        </w:rPr>
      </w:pPr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rFonts w:eastAsia="Calibri"/>
          <w:sz w:val="28"/>
          <w:szCs w:val="24"/>
        </w:rPr>
        <w:t xml:space="preserve">2.22. Регистрация </w:t>
      </w:r>
      <w:r w:rsidRPr="00C44702">
        <w:rPr>
          <w:bCs/>
          <w:color w:val="000000"/>
          <w:sz w:val="28"/>
          <w:szCs w:val="24"/>
        </w:rPr>
        <w:t>заявления о переводе помещения</w:t>
      </w:r>
      <w:r w:rsidRPr="00C44702">
        <w:rPr>
          <w:rFonts w:eastAsia="Calibri"/>
          <w:sz w:val="28"/>
          <w:szCs w:val="24"/>
        </w:rPr>
        <w:t xml:space="preserve"> осуществляется в день его поступления в </w:t>
      </w:r>
      <w:r w:rsidRPr="00C44702">
        <w:rPr>
          <w:sz w:val="28"/>
          <w:szCs w:val="24"/>
        </w:rPr>
        <w:t>Администрации</w:t>
      </w:r>
      <w:r w:rsidRPr="00C44702">
        <w:rPr>
          <w:rFonts w:eastAsia="Calibri"/>
          <w:sz w:val="28"/>
          <w:szCs w:val="24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 w:rsidRPr="00C44702">
        <w:rPr>
          <w:sz w:val="28"/>
          <w:szCs w:val="24"/>
        </w:rPr>
        <w:t>Администрацией</w:t>
      </w:r>
      <w:r w:rsidRPr="00C44702">
        <w:rPr>
          <w:rFonts w:eastAsia="Calibri"/>
          <w:sz w:val="28"/>
          <w:szCs w:val="24"/>
        </w:rPr>
        <w:t xml:space="preserve"> и Многофункциональным центром).</w:t>
      </w:r>
    </w:p>
    <w:p w:rsidR="00C44702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702">
        <w:rPr>
          <w:rFonts w:ascii="Times New Roman" w:hAnsi="Times New Roman" w:cs="Times New Roman"/>
          <w:sz w:val="28"/>
          <w:szCs w:val="24"/>
        </w:rPr>
        <w:t xml:space="preserve">2.23. В случае если </w:t>
      </w:r>
      <w:r w:rsidRPr="00C44702">
        <w:rPr>
          <w:rFonts w:ascii="Times New Roman" w:hAnsi="Times New Roman" w:cs="Times New Roman"/>
          <w:bCs/>
          <w:color w:val="000000"/>
          <w:sz w:val="28"/>
          <w:szCs w:val="24"/>
        </w:rPr>
        <w:t>заявление о переводе помещения</w:t>
      </w:r>
      <w:r w:rsidRPr="00C44702">
        <w:rPr>
          <w:rFonts w:ascii="Times New Roman" w:hAnsi="Times New Roman" w:cs="Times New Roman"/>
          <w:sz w:val="28"/>
          <w:szCs w:val="24"/>
        </w:rPr>
        <w:t xml:space="preserve"> подано в электронной форме, специалист </w:t>
      </w:r>
      <w:r w:rsidRPr="00C44702">
        <w:rPr>
          <w:rFonts w:ascii="Times New Roman" w:hAnsi="Times New Roman" w:cs="Times New Roman"/>
          <w:sz w:val="28"/>
          <w:szCs w:val="24"/>
          <w:lang w:eastAsia="en-US" w:bidi="ar-SA"/>
        </w:rPr>
        <w:t>Администрации</w:t>
      </w:r>
      <w:r w:rsidRPr="00C44702">
        <w:rPr>
          <w:rFonts w:ascii="Times New Roman" w:hAnsi="Times New Roman" w:cs="Times New Roman"/>
          <w:sz w:val="28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</w:p>
    <w:p w:rsidR="00A269E9" w:rsidRPr="00C44702" w:rsidRDefault="00A269E9" w:rsidP="00C44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44702">
        <w:rPr>
          <w:rFonts w:ascii="Times New Roman" w:hAnsi="Times New Roman" w:cs="Times New Roman"/>
          <w:sz w:val="28"/>
          <w:szCs w:val="24"/>
        </w:rPr>
        <w:lastRenderedPageBreak/>
        <w:t xml:space="preserve">Регистрация </w:t>
      </w:r>
      <w:r w:rsidRPr="00C44702">
        <w:rPr>
          <w:rFonts w:ascii="Times New Roman" w:hAnsi="Times New Roman" w:cs="Times New Roman"/>
          <w:bCs/>
          <w:color w:val="000000"/>
          <w:sz w:val="28"/>
          <w:szCs w:val="24"/>
        </w:rPr>
        <w:t>заявления о переводе помещения</w:t>
      </w:r>
      <w:r w:rsidRPr="00C44702">
        <w:rPr>
          <w:rFonts w:ascii="Times New Roman" w:hAnsi="Times New Roman" w:cs="Times New Roman"/>
          <w:sz w:val="28"/>
          <w:szCs w:val="24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C44702">
        <w:rPr>
          <w:rFonts w:ascii="Times New Roman" w:hAnsi="Times New Roman" w:cs="Times New Roman"/>
          <w:sz w:val="28"/>
          <w:szCs w:val="24"/>
          <w:lang w:eastAsia="en-US" w:bidi="ar-SA"/>
        </w:rPr>
        <w:t>Администрацию</w:t>
      </w:r>
      <w:r w:rsidRPr="00C44702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bCs/>
          <w:color w:val="000000"/>
          <w:sz w:val="28"/>
          <w:szCs w:val="24"/>
        </w:rPr>
        <w:t xml:space="preserve">В случае представления заявления о предоставлении муниципальной услуги в электронной форме </w:t>
      </w:r>
      <w:r w:rsidRPr="00C44702">
        <w:rPr>
          <w:rFonts w:eastAsia="Calibri"/>
          <w:bCs/>
          <w:color w:val="000000"/>
          <w:sz w:val="28"/>
          <w:szCs w:val="24"/>
        </w:rPr>
        <w:t xml:space="preserve">посредством </w:t>
      </w:r>
      <w:r w:rsidRPr="00C44702">
        <w:rPr>
          <w:rFonts w:eastAsia="Calibri"/>
          <w:color w:val="000000"/>
          <w:sz w:val="28"/>
          <w:szCs w:val="24"/>
        </w:rPr>
        <w:t xml:space="preserve">Единого портала, </w:t>
      </w:r>
      <w:r w:rsidRPr="00C44702">
        <w:rPr>
          <w:rFonts w:eastAsia="Calibri"/>
          <w:sz w:val="28"/>
          <w:szCs w:val="24"/>
        </w:rPr>
        <w:t>при наличии технической возможности</w:t>
      </w:r>
      <w:r w:rsidRPr="00C44702">
        <w:rPr>
          <w:rFonts w:eastAsia="Calibri"/>
          <w:bCs/>
          <w:sz w:val="28"/>
          <w:szCs w:val="24"/>
        </w:rPr>
        <w:t xml:space="preserve"> </w:t>
      </w:r>
      <w:r w:rsidRPr="00C44702">
        <w:rPr>
          <w:rFonts w:eastAsia="Calibri"/>
          <w:sz w:val="28"/>
          <w:szCs w:val="24"/>
        </w:rPr>
        <w:t xml:space="preserve">посредством </w:t>
      </w:r>
      <w:r w:rsidRPr="00C44702">
        <w:rPr>
          <w:rFonts w:eastAsia="Calibri"/>
          <w:bCs/>
          <w:color w:val="000000"/>
          <w:sz w:val="28"/>
          <w:szCs w:val="24"/>
        </w:rPr>
        <w:t xml:space="preserve">Регионального портала, </w:t>
      </w:r>
      <w:r w:rsidRPr="00C44702">
        <w:rPr>
          <w:bCs/>
          <w:color w:val="000000"/>
          <w:sz w:val="28"/>
          <w:szCs w:val="24"/>
        </w:rPr>
        <w:t xml:space="preserve">вне рабочего времени </w:t>
      </w:r>
      <w:r w:rsidRPr="00C44702">
        <w:rPr>
          <w:bCs/>
          <w:sz w:val="28"/>
          <w:szCs w:val="24"/>
        </w:rPr>
        <w:t>Администрации</w:t>
      </w:r>
      <w:r w:rsidRPr="00C44702">
        <w:rPr>
          <w:bCs/>
          <w:color w:val="000000"/>
          <w:sz w:val="28"/>
          <w:szCs w:val="24"/>
        </w:rPr>
        <w:t xml:space="preserve">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 w:rsidR="00A269E9" w:rsidRPr="00C44702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702">
        <w:rPr>
          <w:rFonts w:ascii="Times New Roman" w:hAnsi="Times New Roman" w:cs="Times New Roman"/>
          <w:sz w:val="28"/>
          <w:szCs w:val="24"/>
        </w:rPr>
        <w:t xml:space="preserve">2.24. Регистрация </w:t>
      </w:r>
      <w:r w:rsidRPr="00C44702">
        <w:rPr>
          <w:rFonts w:ascii="Times New Roman" w:hAnsi="Times New Roman" w:cs="Times New Roman"/>
          <w:bCs/>
          <w:color w:val="000000"/>
          <w:sz w:val="28"/>
          <w:szCs w:val="24"/>
        </w:rPr>
        <w:t>заявления о переводе помещения</w:t>
      </w:r>
      <w:r w:rsidRPr="00C44702">
        <w:rPr>
          <w:rFonts w:ascii="Times New Roman" w:hAnsi="Times New Roman" w:cs="Times New Roman"/>
          <w:sz w:val="28"/>
          <w:szCs w:val="24"/>
        </w:rPr>
        <w:t xml:space="preserve"> осуществляется в порядке, предусмотренном в разделе III Регламента.</w:t>
      </w:r>
    </w:p>
    <w:p w:rsidR="00A269E9" w:rsidRPr="00C44702" w:rsidRDefault="00A269E9" w:rsidP="00A269E9">
      <w:pPr>
        <w:ind w:firstLine="709"/>
        <w:jc w:val="center"/>
        <w:rPr>
          <w:rFonts w:eastAsia="Calibri"/>
          <w:sz w:val="28"/>
          <w:szCs w:val="24"/>
        </w:rPr>
      </w:pPr>
    </w:p>
    <w:p w:rsidR="00A269E9" w:rsidRPr="00C44702" w:rsidRDefault="00A269E9" w:rsidP="00A269E9">
      <w:pPr>
        <w:jc w:val="center"/>
        <w:rPr>
          <w:rFonts w:eastAsia="Calibri"/>
          <w:b/>
          <w:sz w:val="28"/>
          <w:szCs w:val="24"/>
        </w:rPr>
      </w:pPr>
      <w:r w:rsidRPr="00C44702">
        <w:rPr>
          <w:rFonts w:eastAsia="Calibri"/>
          <w:b/>
          <w:sz w:val="28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A269E9" w:rsidRPr="00C44702" w:rsidRDefault="00A269E9" w:rsidP="00A269E9">
      <w:pPr>
        <w:jc w:val="center"/>
        <w:rPr>
          <w:rFonts w:eastAsia="Calibri"/>
          <w:sz w:val="28"/>
          <w:szCs w:val="24"/>
          <w:shd w:val="clear" w:color="auto" w:fill="FFFF00"/>
        </w:rPr>
      </w:pPr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rFonts w:eastAsia="Calibri"/>
          <w:sz w:val="28"/>
          <w:szCs w:val="24"/>
        </w:rPr>
        <w:t xml:space="preserve">2.25. </w:t>
      </w:r>
      <w:r w:rsidRPr="00C44702">
        <w:rPr>
          <w:color w:val="000000"/>
          <w:sz w:val="28"/>
          <w:szCs w:val="24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A269E9" w:rsidRPr="00C44702" w:rsidRDefault="00A269E9" w:rsidP="00A269E9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наименование;</w:t>
      </w:r>
    </w:p>
    <w:p w:rsidR="00A269E9" w:rsidRPr="00C44702" w:rsidRDefault="00A269E9" w:rsidP="00A269E9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местонахождение и юридический адрес;</w:t>
      </w:r>
    </w:p>
    <w:p w:rsidR="00A269E9" w:rsidRPr="00C44702" w:rsidRDefault="00A269E9" w:rsidP="00A269E9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режим работы;</w:t>
      </w:r>
    </w:p>
    <w:p w:rsidR="00A269E9" w:rsidRPr="00C44702" w:rsidRDefault="00A269E9" w:rsidP="00A269E9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график приема;</w:t>
      </w:r>
    </w:p>
    <w:p w:rsidR="00A269E9" w:rsidRPr="00C44702" w:rsidRDefault="00A269E9" w:rsidP="00A269E9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номера телефонов для справок.</w:t>
      </w:r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color w:val="000000"/>
          <w:sz w:val="28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Помещения, в которых предоставляется муниципальная услуга, оснащаются: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противопожарной системой и средствами пожаротушения;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системой оповещения о возникновении чрезвычайной ситуации;</w:t>
      </w:r>
    </w:p>
    <w:p w:rsidR="00A269E9" w:rsidRPr="00C44702" w:rsidRDefault="00A269E9" w:rsidP="00C44702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туалетными комнатами для посетителей.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C44702">
        <w:rPr>
          <w:color w:val="000000"/>
          <w:sz w:val="28"/>
          <w:szCs w:val="24"/>
        </w:rPr>
        <w:lastRenderedPageBreak/>
        <w:t>помещении, а также информационными стендами.</w:t>
      </w:r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color w:val="000000"/>
          <w:sz w:val="28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C44702">
        <w:rPr>
          <w:sz w:val="28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номера кабинета;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графика приема Заявителей.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Ответственное за прием документов лицо должно иметь настольную табличку с указанием фамилии, имени, отчества (последнее – при наличии) и должности.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При предоставлении муниципальной услуги инвалидам обеспечиваются: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color w:val="000000"/>
          <w:sz w:val="28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C44702">
        <w:rPr>
          <w:bCs/>
          <w:sz w:val="28"/>
          <w:szCs w:val="24"/>
        </w:rPr>
        <w:t xml:space="preserve">с помощью работников объекта, предоставляющих муниципальную услугу, </w:t>
      </w:r>
      <w:proofErr w:type="spellStart"/>
      <w:r w:rsidRPr="00C44702">
        <w:rPr>
          <w:bCs/>
          <w:sz w:val="28"/>
          <w:szCs w:val="24"/>
        </w:rPr>
        <w:t>ассистивных</w:t>
      </w:r>
      <w:proofErr w:type="spellEnd"/>
      <w:r w:rsidRPr="00C44702">
        <w:rPr>
          <w:bCs/>
          <w:sz w:val="28"/>
          <w:szCs w:val="24"/>
        </w:rPr>
        <w:t xml:space="preserve"> и вспомогательных технологий, а также сменного кресла-коляски</w:t>
      </w:r>
      <w:r w:rsidRPr="00C44702">
        <w:rPr>
          <w:color w:val="000000"/>
          <w:sz w:val="28"/>
          <w:szCs w:val="24"/>
        </w:rPr>
        <w:t>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 xml:space="preserve">допуск </w:t>
      </w:r>
      <w:proofErr w:type="spellStart"/>
      <w:r w:rsidRPr="00C44702">
        <w:rPr>
          <w:color w:val="000000"/>
          <w:sz w:val="28"/>
          <w:szCs w:val="24"/>
        </w:rPr>
        <w:t>сурдопереводчика</w:t>
      </w:r>
      <w:proofErr w:type="spellEnd"/>
      <w:r w:rsidRPr="00C44702">
        <w:rPr>
          <w:color w:val="000000"/>
          <w:sz w:val="28"/>
          <w:szCs w:val="24"/>
        </w:rPr>
        <w:t xml:space="preserve"> и </w:t>
      </w:r>
      <w:proofErr w:type="spellStart"/>
      <w:r w:rsidRPr="00C44702">
        <w:rPr>
          <w:color w:val="000000"/>
          <w:sz w:val="28"/>
          <w:szCs w:val="24"/>
        </w:rPr>
        <w:t>тифлосурдопереводчика</w:t>
      </w:r>
      <w:proofErr w:type="spellEnd"/>
      <w:r w:rsidRPr="00C44702">
        <w:rPr>
          <w:color w:val="000000"/>
          <w:sz w:val="28"/>
          <w:szCs w:val="24"/>
        </w:rPr>
        <w:t>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 xml:space="preserve">оказание инвалидам помощи в преодолении барьеров, мешающих </w:t>
      </w:r>
    </w:p>
    <w:p w:rsidR="00A269E9" w:rsidRPr="00C44702" w:rsidRDefault="00A269E9" w:rsidP="00A269E9">
      <w:pPr>
        <w:ind w:firstLine="709"/>
        <w:jc w:val="both"/>
        <w:rPr>
          <w:color w:val="000000"/>
          <w:sz w:val="28"/>
          <w:szCs w:val="24"/>
        </w:rPr>
      </w:pPr>
      <w:r w:rsidRPr="00C44702">
        <w:rPr>
          <w:color w:val="000000"/>
          <w:sz w:val="28"/>
          <w:szCs w:val="24"/>
        </w:rPr>
        <w:t>получению ими муниципальной услуги наравне с другими лицами.</w:t>
      </w:r>
    </w:p>
    <w:p w:rsidR="00A269E9" w:rsidRPr="00C44702" w:rsidRDefault="00A269E9" w:rsidP="00A269E9">
      <w:pPr>
        <w:ind w:firstLine="709"/>
        <w:jc w:val="both"/>
        <w:rPr>
          <w:sz w:val="28"/>
          <w:szCs w:val="24"/>
        </w:rPr>
      </w:pPr>
      <w:r w:rsidRPr="00C44702">
        <w:rPr>
          <w:sz w:val="28"/>
          <w:szCs w:val="24"/>
        </w:rPr>
        <w:t xml:space="preserve"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</w:t>
      </w:r>
      <w:r w:rsidRPr="00C44702">
        <w:rPr>
          <w:sz w:val="28"/>
          <w:szCs w:val="24"/>
        </w:rPr>
        <w:lastRenderedPageBreak/>
        <w:t>доступа Заявителей.</w:t>
      </w:r>
    </w:p>
    <w:p w:rsidR="00A269E9" w:rsidRPr="00C44702" w:rsidRDefault="00A269E9" w:rsidP="00A26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4702">
        <w:rPr>
          <w:rFonts w:ascii="Times New Roman" w:hAnsi="Times New Roman" w:cs="Times New Roman"/>
          <w:sz w:val="28"/>
          <w:szCs w:val="24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 w:rsidRPr="00C44702">
        <w:rPr>
          <w:rFonts w:ascii="Times New Roman" w:hAnsi="Times New Roman" w:cs="Times New Roman"/>
          <w:sz w:val="28"/>
          <w:szCs w:val="24"/>
          <w:lang w:eastAsia="en-US" w:bidi="ar-SA"/>
        </w:rPr>
        <w:t>Администрации</w:t>
      </w:r>
      <w:r w:rsidRPr="00C44702">
        <w:rPr>
          <w:rFonts w:ascii="Times New Roman" w:hAnsi="Times New Roman" w:cs="Times New Roman"/>
          <w:sz w:val="28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269E9" w:rsidRPr="00C44702" w:rsidRDefault="00A269E9" w:rsidP="00A269E9">
      <w:pPr>
        <w:jc w:val="center"/>
        <w:rPr>
          <w:rFonts w:eastAsia="Calibri"/>
          <w:b/>
          <w:sz w:val="28"/>
          <w:szCs w:val="24"/>
        </w:rPr>
      </w:pPr>
    </w:p>
    <w:p w:rsidR="00C44702" w:rsidRPr="009C6D44" w:rsidRDefault="00C44702" w:rsidP="00C44702">
      <w:pPr>
        <w:jc w:val="center"/>
        <w:rPr>
          <w:sz w:val="28"/>
          <w:szCs w:val="28"/>
        </w:rPr>
      </w:pPr>
      <w:r w:rsidRPr="009C6D44">
        <w:rPr>
          <w:rFonts w:eastAsia="Calibri"/>
          <w:b/>
          <w:sz w:val="28"/>
          <w:szCs w:val="28"/>
        </w:rPr>
        <w:t xml:space="preserve">Показатели доступности и качества муниципальной услуги, </w:t>
      </w:r>
      <w:r w:rsidRPr="009C6D44">
        <w:rPr>
          <w:rFonts w:eastAsia="Calibri"/>
          <w:b/>
          <w:sz w:val="28"/>
          <w:szCs w:val="28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9C6D44">
        <w:rPr>
          <w:b/>
          <w:sz w:val="28"/>
          <w:szCs w:val="28"/>
        </w:rPr>
        <w:t>многофункциональном центре предоставления государственных и муниципальных услуг</w:t>
      </w:r>
      <w:proofErr w:type="gramStart"/>
      <w:r w:rsidRPr="009C6D44">
        <w:rPr>
          <w:rFonts w:eastAsia="Calibri"/>
          <w:b/>
          <w:sz w:val="28"/>
          <w:szCs w:val="28"/>
        </w:rPr>
        <w:t xml:space="preserve"> ,</w:t>
      </w:r>
      <w:proofErr w:type="gramEnd"/>
      <w:r w:rsidRPr="009C6D44">
        <w:rPr>
          <w:rFonts w:eastAsia="Calibri"/>
          <w:b/>
          <w:sz w:val="28"/>
          <w:szCs w:val="28"/>
        </w:rPr>
        <w:t xml:space="preserve"> в том числе в полном объеме, а также посредством запроса о предоставлении нескольких государственных и (или) муниципальных услуг, предусмотренного </w:t>
      </w:r>
      <w:hyperlink r:id="rId12">
        <w:r w:rsidRPr="009C6D44">
          <w:rPr>
            <w:rFonts w:eastAsia="Calibri"/>
            <w:b/>
            <w:sz w:val="28"/>
            <w:szCs w:val="28"/>
          </w:rPr>
          <w:t>статьей 15.1</w:t>
        </w:r>
      </w:hyperlink>
      <w:r w:rsidRPr="009C6D44">
        <w:rPr>
          <w:rFonts w:eastAsia="Calibri"/>
          <w:b/>
          <w:sz w:val="28"/>
          <w:szCs w:val="28"/>
        </w:rPr>
        <w:t xml:space="preserve"> Федерального закона от 27 июля 2010 года № 210-ФЗ; </w:t>
      </w:r>
      <w:proofErr w:type="gramStart"/>
      <w:r w:rsidRPr="009C6D44">
        <w:rPr>
          <w:rFonts w:eastAsia="Calibri"/>
          <w:b/>
          <w:sz w:val="28"/>
          <w:szCs w:val="28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9C6D44">
        <w:rPr>
          <w:rFonts w:eastAsia="Calibri"/>
          <w:b/>
          <w:sz w:val="28"/>
          <w:szCs w:val="28"/>
        </w:rPr>
        <w:t xml:space="preserve"> </w:t>
      </w:r>
      <w:proofErr w:type="gramStart"/>
      <w:r w:rsidRPr="009C6D44">
        <w:rPr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9C6D44">
        <w:rPr>
          <w:rFonts w:eastAsia="Calibri"/>
          <w:b/>
          <w:sz w:val="28"/>
          <w:szCs w:val="28"/>
        </w:rPr>
        <w:t>муниципальной</w:t>
      </w:r>
      <w:r w:rsidRPr="009C6D44">
        <w:rPr>
          <w:b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C44702" w:rsidRPr="009C6D44" w:rsidRDefault="00C44702" w:rsidP="00C44702">
      <w:pPr>
        <w:ind w:firstLine="709"/>
        <w:jc w:val="center"/>
        <w:rPr>
          <w:rFonts w:eastAsia="Calibri"/>
          <w:sz w:val="28"/>
          <w:szCs w:val="28"/>
          <w:shd w:val="clear" w:color="auto" w:fill="FFFF00"/>
        </w:rPr>
      </w:pPr>
    </w:p>
    <w:p w:rsidR="00C44702" w:rsidRPr="009C6D44" w:rsidRDefault="00C44702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C44702" w:rsidRPr="009C6D44" w:rsidRDefault="00C44702" w:rsidP="009C6D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6D44">
        <w:rPr>
          <w:sz w:val="28"/>
          <w:szCs w:val="28"/>
        </w:rPr>
        <w:t xml:space="preserve">1) </w:t>
      </w:r>
      <w:r w:rsidRPr="009C6D44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9C6D44">
        <w:rPr>
          <w:sz w:val="28"/>
          <w:szCs w:val="28"/>
        </w:rPr>
        <w:t>;</w:t>
      </w:r>
    </w:p>
    <w:p w:rsidR="00C44702" w:rsidRPr="009C6D44" w:rsidRDefault="00C44702" w:rsidP="009C6D44">
      <w:pPr>
        <w:pStyle w:val="a4"/>
        <w:tabs>
          <w:tab w:val="left" w:pos="993"/>
        </w:tabs>
        <w:ind w:left="0" w:right="0"/>
        <w:rPr>
          <w:sz w:val="28"/>
          <w:szCs w:val="28"/>
        </w:rPr>
      </w:pPr>
      <w:r w:rsidRPr="009C6D44">
        <w:rPr>
          <w:sz w:val="28"/>
          <w:szCs w:val="28"/>
        </w:rPr>
        <w:t xml:space="preserve">2) возможность получения </w:t>
      </w:r>
      <w:r w:rsidRPr="009C6D44">
        <w:rPr>
          <w:rFonts w:eastAsia="Calibri"/>
          <w:sz w:val="28"/>
          <w:szCs w:val="28"/>
        </w:rPr>
        <w:t>муниципальной</w:t>
      </w:r>
      <w:r w:rsidRPr="009C6D44">
        <w:rPr>
          <w:sz w:val="28"/>
          <w:szCs w:val="28"/>
        </w:rPr>
        <w:t xml:space="preserve"> услуги в Многофункциональном центре; </w:t>
      </w:r>
    </w:p>
    <w:p w:rsidR="00C44702" w:rsidRPr="009C6D44" w:rsidRDefault="00C44702" w:rsidP="009C6D44">
      <w:pPr>
        <w:pStyle w:val="a4"/>
        <w:tabs>
          <w:tab w:val="left" w:pos="993"/>
        </w:tabs>
        <w:ind w:left="0" w:right="0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3) </w:t>
      </w:r>
      <w:r w:rsidRPr="009C6D44">
        <w:rPr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9C6D44">
        <w:rPr>
          <w:rFonts w:eastAsia="Calibri"/>
          <w:sz w:val="28"/>
          <w:szCs w:val="28"/>
        </w:rPr>
        <w:t>муниципальной</w:t>
      </w:r>
      <w:r w:rsidRPr="009C6D44">
        <w:rPr>
          <w:sz w:val="28"/>
          <w:szCs w:val="28"/>
        </w:rPr>
        <w:t xml:space="preserve"> услуги, а также получение результатов </w:t>
      </w:r>
    </w:p>
    <w:p w:rsidR="00C44702" w:rsidRPr="009C6D44" w:rsidRDefault="00C44702" w:rsidP="009C6D44">
      <w:pPr>
        <w:pStyle w:val="a4"/>
        <w:tabs>
          <w:tab w:val="left" w:pos="993"/>
        </w:tabs>
        <w:ind w:left="0" w:right="0"/>
        <w:rPr>
          <w:sz w:val="28"/>
          <w:szCs w:val="28"/>
        </w:rPr>
      </w:pPr>
      <w:r w:rsidRPr="009C6D44">
        <w:rPr>
          <w:sz w:val="28"/>
          <w:szCs w:val="28"/>
        </w:rPr>
        <w:t xml:space="preserve">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9C6D44">
        <w:rPr>
          <w:rFonts w:eastAsia="Calibri"/>
          <w:sz w:val="28"/>
          <w:szCs w:val="28"/>
        </w:rPr>
        <w:t>муниципальную</w:t>
      </w:r>
      <w:r w:rsidRPr="009C6D44">
        <w:rPr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9C6D44">
        <w:rPr>
          <w:rFonts w:eastAsia="Calibri"/>
          <w:sz w:val="28"/>
          <w:szCs w:val="28"/>
        </w:rPr>
        <w:t xml:space="preserve"> не предусмотрена ввиду отсутствия территориальных подразделений; </w:t>
      </w:r>
    </w:p>
    <w:p w:rsidR="00C44702" w:rsidRPr="009C6D44" w:rsidRDefault="00C44702" w:rsidP="009C6D44">
      <w:pPr>
        <w:pStyle w:val="a4"/>
        <w:tabs>
          <w:tab w:val="left" w:pos="993"/>
        </w:tabs>
        <w:ind w:left="0" w:right="0"/>
        <w:rPr>
          <w:sz w:val="28"/>
          <w:szCs w:val="28"/>
        </w:rPr>
      </w:pPr>
      <w:r w:rsidRPr="009C6D44">
        <w:rPr>
          <w:sz w:val="28"/>
          <w:szCs w:val="28"/>
        </w:rPr>
        <w:lastRenderedPageBreak/>
        <w:t xml:space="preserve">4) создание инвалидам всех необходимых условий доступности </w:t>
      </w:r>
      <w:r w:rsidRPr="009C6D44">
        <w:rPr>
          <w:rFonts w:eastAsia="Calibri"/>
          <w:sz w:val="28"/>
          <w:szCs w:val="28"/>
        </w:rPr>
        <w:t>муниципальных</w:t>
      </w:r>
      <w:r w:rsidRPr="009C6D44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C44702" w:rsidRPr="009C6D44" w:rsidRDefault="00C44702" w:rsidP="009C6D44">
      <w:pPr>
        <w:pStyle w:val="a4"/>
        <w:tabs>
          <w:tab w:val="left" w:pos="993"/>
        </w:tabs>
        <w:ind w:left="0" w:right="0"/>
        <w:rPr>
          <w:sz w:val="28"/>
          <w:szCs w:val="28"/>
        </w:rPr>
      </w:pPr>
      <w:r w:rsidRPr="009C6D44">
        <w:rPr>
          <w:sz w:val="28"/>
          <w:szCs w:val="28"/>
        </w:rPr>
        <w:t xml:space="preserve">5) </w:t>
      </w:r>
      <w:r w:rsidRPr="009C6D44">
        <w:rPr>
          <w:rFonts w:eastAsia="Calibri"/>
          <w:sz w:val="28"/>
          <w:szCs w:val="28"/>
        </w:rPr>
        <w:t xml:space="preserve">возможность получения муниципальной услуги посредством запроса </w:t>
      </w:r>
      <w:r w:rsidRPr="009C6D44">
        <w:rPr>
          <w:rFonts w:eastAsia="Calibri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9C6D44">
        <w:rPr>
          <w:rFonts w:eastAsia="Calibri"/>
          <w:sz w:val="28"/>
          <w:szCs w:val="28"/>
        </w:rPr>
        <w:br/>
        <w:t>в Многофункциональном центре;</w:t>
      </w:r>
    </w:p>
    <w:p w:rsidR="00C44702" w:rsidRPr="009C6D44" w:rsidRDefault="00C44702" w:rsidP="009C6D44">
      <w:pPr>
        <w:pStyle w:val="a4"/>
        <w:tabs>
          <w:tab w:val="left" w:pos="993"/>
        </w:tabs>
        <w:ind w:left="0" w:right="0"/>
        <w:rPr>
          <w:sz w:val="28"/>
          <w:szCs w:val="28"/>
        </w:rPr>
      </w:pPr>
      <w:proofErr w:type="gramStart"/>
      <w:r w:rsidRPr="009C6D44">
        <w:rPr>
          <w:rFonts w:eastAsia="Calibri"/>
          <w:sz w:val="28"/>
          <w:szCs w:val="28"/>
        </w:rPr>
        <w:t>6)</w:t>
      </w:r>
      <w:r w:rsidRPr="009C6D44">
        <w:rPr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9C6D44">
        <w:rPr>
          <w:rFonts w:eastAsia="Calibri"/>
          <w:sz w:val="28"/>
          <w:szCs w:val="28"/>
        </w:rPr>
        <w:t>муниципальной</w:t>
      </w:r>
      <w:r w:rsidRPr="009C6D44">
        <w:rPr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</w:t>
      </w:r>
      <w:proofErr w:type="gramEnd"/>
      <w:r w:rsidRPr="009C6D44">
        <w:rPr>
          <w:sz w:val="28"/>
          <w:szCs w:val="28"/>
        </w:rPr>
        <w:t xml:space="preserve"> </w:t>
      </w:r>
      <w:proofErr w:type="gramStart"/>
      <w:r w:rsidRPr="009C6D44">
        <w:rPr>
          <w:sz w:val="28"/>
          <w:szCs w:val="28"/>
        </w:rPr>
        <w:t>возможна</w:t>
      </w:r>
      <w:proofErr w:type="gramEnd"/>
      <w:r w:rsidRPr="009C6D44">
        <w:rPr>
          <w:sz w:val="28"/>
          <w:szCs w:val="28"/>
        </w:rPr>
        <w:t xml:space="preserve"> </w:t>
      </w:r>
      <w:r w:rsidRPr="009C6D44">
        <w:rPr>
          <w:rFonts w:eastAsia="Calibri"/>
          <w:sz w:val="28"/>
          <w:szCs w:val="28"/>
        </w:rPr>
        <w:t>при наличии технической возможности электронного взаимодействия)</w:t>
      </w:r>
      <w:r w:rsidRPr="009C6D44">
        <w:rPr>
          <w:sz w:val="28"/>
          <w:szCs w:val="28"/>
        </w:rPr>
        <w:t xml:space="preserve">. </w:t>
      </w:r>
    </w:p>
    <w:p w:rsidR="00C44702" w:rsidRPr="009C6D44" w:rsidRDefault="00C44702" w:rsidP="009C6D44">
      <w:pPr>
        <w:ind w:firstLine="709"/>
        <w:jc w:val="both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2.27. При предоставлении муниципальной услуги взаимодействие Заявителя с должностными лицами </w:t>
      </w:r>
      <w:r w:rsidRPr="009C6D44">
        <w:rPr>
          <w:sz w:val="28"/>
          <w:szCs w:val="28"/>
        </w:rPr>
        <w:t>Администрации</w:t>
      </w:r>
      <w:r w:rsidRPr="009C6D44">
        <w:rPr>
          <w:rFonts w:eastAsia="Calibri"/>
          <w:sz w:val="28"/>
          <w:szCs w:val="28"/>
        </w:rPr>
        <w:t xml:space="preserve"> осуществляется не более трех раз в следующих случаях: при обращении Заявителя, при приеме заявления, при получении результата. В каждом случае время, затраченное Заявителем на взаимодействие с должностными лицами при предоставлении муниципальной услуги, не должно превышать 15 минут.</w:t>
      </w:r>
    </w:p>
    <w:p w:rsidR="00C44702" w:rsidRPr="009C6D44" w:rsidRDefault="00C44702" w:rsidP="009C6D44">
      <w:pPr>
        <w:ind w:firstLine="709"/>
        <w:jc w:val="both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2.28. </w:t>
      </w:r>
      <w:r w:rsidRPr="009C6D44">
        <w:rPr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C44702" w:rsidRPr="009C6D44" w:rsidRDefault="00C44702" w:rsidP="009C6D44">
      <w:pPr>
        <w:ind w:firstLine="709"/>
        <w:jc w:val="both"/>
        <w:rPr>
          <w:bCs/>
          <w:color w:val="000000"/>
          <w:sz w:val="28"/>
          <w:szCs w:val="28"/>
        </w:rPr>
      </w:pPr>
      <w:r w:rsidRPr="009C6D44"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C44702" w:rsidRPr="009C6D44" w:rsidRDefault="00C44702" w:rsidP="009C6D44">
      <w:pPr>
        <w:ind w:firstLine="709"/>
        <w:jc w:val="both"/>
        <w:rPr>
          <w:bCs/>
          <w:color w:val="000000"/>
          <w:sz w:val="28"/>
          <w:szCs w:val="28"/>
        </w:rPr>
      </w:pPr>
      <w:r w:rsidRPr="009C6D44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44702" w:rsidRPr="009C6D44" w:rsidRDefault="00C44702" w:rsidP="009C6D44">
      <w:pPr>
        <w:ind w:firstLine="709"/>
        <w:jc w:val="both"/>
        <w:rPr>
          <w:bCs/>
          <w:color w:val="000000"/>
          <w:sz w:val="28"/>
          <w:szCs w:val="28"/>
        </w:rPr>
      </w:pPr>
      <w:r w:rsidRPr="009C6D44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44702" w:rsidRPr="009C6D44" w:rsidRDefault="00C44702" w:rsidP="009C6D44">
      <w:pPr>
        <w:ind w:firstLine="709"/>
        <w:jc w:val="both"/>
        <w:rPr>
          <w:bCs/>
          <w:color w:val="000000"/>
          <w:sz w:val="28"/>
          <w:szCs w:val="28"/>
        </w:rPr>
      </w:pPr>
      <w:r w:rsidRPr="009C6D44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C44702" w:rsidRPr="009C6D44" w:rsidRDefault="00C44702" w:rsidP="009C6D44">
      <w:pPr>
        <w:ind w:firstLine="709"/>
        <w:jc w:val="both"/>
        <w:rPr>
          <w:sz w:val="28"/>
          <w:szCs w:val="28"/>
        </w:rPr>
      </w:pPr>
      <w:r w:rsidRPr="009C6D44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9C6D44">
        <w:rPr>
          <w:bCs/>
          <w:sz w:val="28"/>
          <w:szCs w:val="28"/>
        </w:rPr>
        <w:t>Администрации</w:t>
      </w:r>
      <w:r w:rsidRPr="009C6D44">
        <w:rPr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9C6D44" w:rsidRPr="009C6D44">
        <w:rPr>
          <w:bCs/>
          <w:color w:val="000000"/>
          <w:sz w:val="28"/>
          <w:szCs w:val="28"/>
        </w:rPr>
        <w:t>итогам,</w:t>
      </w:r>
      <w:r w:rsidRPr="009C6D44"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44702" w:rsidRPr="009C6D44" w:rsidRDefault="00C44702" w:rsidP="009C6D44">
      <w:pPr>
        <w:ind w:firstLine="709"/>
        <w:jc w:val="both"/>
        <w:rPr>
          <w:rFonts w:eastAsia="Calibri"/>
          <w:sz w:val="28"/>
          <w:szCs w:val="28"/>
        </w:rPr>
      </w:pPr>
    </w:p>
    <w:p w:rsidR="009C6D44" w:rsidRPr="009C6D44" w:rsidRDefault="009C6D44" w:rsidP="009C6D44">
      <w:pPr>
        <w:jc w:val="center"/>
        <w:outlineLvl w:val="2"/>
        <w:rPr>
          <w:b/>
          <w:bCs/>
          <w:iCs/>
          <w:sz w:val="28"/>
          <w:szCs w:val="24"/>
        </w:rPr>
      </w:pPr>
      <w:r w:rsidRPr="009C6D44">
        <w:rPr>
          <w:b/>
          <w:bCs/>
          <w:iCs/>
          <w:sz w:val="28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C6D44" w:rsidRPr="009C6D44" w:rsidRDefault="009C6D44" w:rsidP="009C6D44">
      <w:pPr>
        <w:ind w:firstLine="709"/>
        <w:jc w:val="center"/>
        <w:outlineLvl w:val="2"/>
        <w:rPr>
          <w:bCs/>
          <w:iCs/>
          <w:sz w:val="28"/>
          <w:szCs w:val="24"/>
        </w:rPr>
      </w:pPr>
    </w:p>
    <w:p w:rsidR="009C6D44" w:rsidRPr="009C6D44" w:rsidRDefault="009C6D44" w:rsidP="009C6D44">
      <w:pPr>
        <w:pStyle w:val="a4"/>
        <w:tabs>
          <w:tab w:val="left" w:pos="1171"/>
        </w:tabs>
        <w:ind w:left="0" w:firstLine="746"/>
        <w:rPr>
          <w:sz w:val="28"/>
          <w:szCs w:val="24"/>
        </w:rPr>
      </w:pPr>
      <w:r w:rsidRPr="009C6D44">
        <w:rPr>
          <w:rFonts w:eastAsia="Calibri"/>
          <w:sz w:val="28"/>
          <w:szCs w:val="24"/>
        </w:rPr>
        <w:t xml:space="preserve">2.29. Заявитель имеет право подачи </w:t>
      </w:r>
      <w:r w:rsidRPr="009C6D44">
        <w:rPr>
          <w:sz w:val="28"/>
          <w:szCs w:val="24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</w:t>
      </w:r>
      <w:r w:rsidRPr="009C6D44">
        <w:rPr>
          <w:sz w:val="28"/>
          <w:szCs w:val="24"/>
        </w:rPr>
        <w:lastRenderedPageBreak/>
        <w:t xml:space="preserve">Подача документов в любой филиал возможна </w:t>
      </w:r>
      <w:r w:rsidRPr="009C6D44">
        <w:rPr>
          <w:rFonts w:eastAsia="Calibri"/>
          <w:sz w:val="28"/>
          <w:szCs w:val="24"/>
        </w:rPr>
        <w:t>при наличии технической возможности электронного взаимодействия.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4"/>
        </w:rPr>
      </w:pPr>
      <w:r w:rsidRPr="009C6D44">
        <w:rPr>
          <w:rFonts w:eastAsia="Calibri"/>
          <w:sz w:val="28"/>
          <w:szCs w:val="24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Calibri"/>
          <w:sz w:val="28"/>
          <w:szCs w:val="24"/>
        </w:rPr>
        <w:t>2.31. При обращении Заявителя за предоставлением муниципальной услуги в Многофункциональный центр</w:t>
      </w:r>
      <w:r w:rsidRPr="009C6D44">
        <w:rPr>
          <w:sz w:val="28"/>
          <w:szCs w:val="24"/>
        </w:rPr>
        <w:t xml:space="preserve">, его </w:t>
      </w:r>
      <w:r w:rsidRPr="009C6D44">
        <w:rPr>
          <w:rFonts w:eastAsia="Calibri"/>
          <w:sz w:val="28"/>
          <w:szCs w:val="24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Pr="009C6D44">
        <w:rPr>
          <w:sz w:val="28"/>
          <w:szCs w:val="24"/>
        </w:rPr>
        <w:t>Администрацией</w:t>
      </w:r>
      <w:r w:rsidRPr="009C6D44">
        <w:rPr>
          <w:rFonts w:eastAsia="Calibri"/>
          <w:sz w:val="28"/>
          <w:szCs w:val="24"/>
        </w:rPr>
        <w:t>.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Calibri"/>
          <w:sz w:val="28"/>
          <w:szCs w:val="24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9C6D44">
        <w:rPr>
          <w:sz w:val="28"/>
          <w:szCs w:val="24"/>
        </w:rPr>
        <w:t>Администрации</w:t>
      </w:r>
      <w:r w:rsidRPr="009C6D44">
        <w:rPr>
          <w:rFonts w:eastAsia="Calibri"/>
          <w:sz w:val="28"/>
          <w:szCs w:val="24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9C6D44">
        <w:rPr>
          <w:sz w:val="28"/>
          <w:szCs w:val="24"/>
        </w:rPr>
        <w:t>обеспечивает направление документов Заявителя в электронной форме.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Calibri"/>
          <w:sz w:val="28"/>
          <w:szCs w:val="24"/>
        </w:rPr>
        <w:t xml:space="preserve">2.32. </w:t>
      </w:r>
      <w:r w:rsidRPr="009C6D44">
        <w:rPr>
          <w:bCs/>
          <w:color w:val="000000"/>
          <w:sz w:val="28"/>
          <w:szCs w:val="24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 xml:space="preserve">1) </w:t>
      </w:r>
      <w:proofErr w:type="spellStart"/>
      <w:r w:rsidRPr="009C6D44">
        <w:rPr>
          <w:bCs/>
          <w:color w:val="000000"/>
          <w:sz w:val="28"/>
          <w:szCs w:val="24"/>
        </w:rPr>
        <w:t>xml</w:t>
      </w:r>
      <w:proofErr w:type="spellEnd"/>
      <w:r w:rsidRPr="009C6D44">
        <w:rPr>
          <w:bCs/>
          <w:color w:val="000000"/>
          <w:sz w:val="28"/>
          <w:szCs w:val="24"/>
        </w:rPr>
        <w:t xml:space="preserve"> </w:t>
      </w:r>
      <w:r w:rsidRPr="009C6D44">
        <w:rPr>
          <w:rFonts w:eastAsia="Calibri"/>
          <w:color w:val="000000"/>
          <w:sz w:val="28"/>
          <w:szCs w:val="24"/>
        </w:rPr>
        <w:t>–</w:t>
      </w:r>
      <w:r w:rsidRPr="009C6D44">
        <w:rPr>
          <w:bCs/>
          <w:color w:val="000000"/>
          <w:sz w:val="28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C6D44">
        <w:rPr>
          <w:bCs/>
          <w:color w:val="000000"/>
          <w:sz w:val="28"/>
          <w:szCs w:val="24"/>
        </w:rPr>
        <w:t>xml</w:t>
      </w:r>
      <w:proofErr w:type="spellEnd"/>
      <w:r w:rsidRPr="009C6D44">
        <w:rPr>
          <w:bCs/>
          <w:color w:val="000000"/>
          <w:sz w:val="28"/>
          <w:szCs w:val="24"/>
        </w:rPr>
        <w:t>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 xml:space="preserve">2) </w:t>
      </w:r>
      <w:proofErr w:type="spellStart"/>
      <w:r w:rsidRPr="009C6D44">
        <w:rPr>
          <w:bCs/>
          <w:color w:val="000000"/>
          <w:sz w:val="28"/>
          <w:szCs w:val="24"/>
        </w:rPr>
        <w:t>doc</w:t>
      </w:r>
      <w:proofErr w:type="spellEnd"/>
      <w:r w:rsidRPr="009C6D44">
        <w:rPr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bCs/>
          <w:color w:val="000000"/>
          <w:sz w:val="28"/>
          <w:szCs w:val="24"/>
        </w:rPr>
        <w:t>docx</w:t>
      </w:r>
      <w:proofErr w:type="spellEnd"/>
      <w:r w:rsidRPr="009C6D44">
        <w:rPr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bCs/>
          <w:color w:val="000000"/>
          <w:sz w:val="28"/>
          <w:szCs w:val="24"/>
        </w:rPr>
        <w:t>odt</w:t>
      </w:r>
      <w:proofErr w:type="spellEnd"/>
      <w:r w:rsidRPr="009C6D44">
        <w:rPr>
          <w:bCs/>
          <w:color w:val="000000"/>
          <w:sz w:val="28"/>
          <w:szCs w:val="24"/>
        </w:rPr>
        <w:t xml:space="preserve"> </w:t>
      </w:r>
      <w:r w:rsidRPr="009C6D44">
        <w:rPr>
          <w:rFonts w:eastAsia="Calibri"/>
          <w:color w:val="000000"/>
          <w:sz w:val="28"/>
          <w:szCs w:val="24"/>
        </w:rPr>
        <w:t>–</w:t>
      </w:r>
      <w:r w:rsidRPr="009C6D44">
        <w:rPr>
          <w:bCs/>
          <w:color w:val="000000"/>
          <w:sz w:val="28"/>
          <w:szCs w:val="24"/>
        </w:rPr>
        <w:t xml:space="preserve"> для документов с текстовым содержанием, </w:t>
      </w:r>
      <w:r w:rsidRPr="009C6D44">
        <w:rPr>
          <w:bCs/>
          <w:color w:val="000000"/>
          <w:sz w:val="28"/>
          <w:szCs w:val="24"/>
        </w:rPr>
        <w:br/>
        <w:t>не включающим формулы;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 xml:space="preserve">3) </w:t>
      </w:r>
      <w:r w:rsidRPr="009C6D44">
        <w:rPr>
          <w:rFonts w:eastAsia="Calibri"/>
          <w:bCs/>
          <w:color w:val="000000"/>
          <w:sz w:val="28"/>
          <w:szCs w:val="24"/>
        </w:rPr>
        <w:t xml:space="preserve"> </w:t>
      </w:r>
      <w:proofErr w:type="spellStart"/>
      <w:r w:rsidRPr="009C6D44">
        <w:rPr>
          <w:rFonts w:eastAsia="Calibri"/>
          <w:bCs/>
          <w:color w:val="000000"/>
          <w:sz w:val="28"/>
          <w:szCs w:val="24"/>
        </w:rPr>
        <w:t>xls</w:t>
      </w:r>
      <w:proofErr w:type="spellEnd"/>
      <w:r w:rsidRPr="009C6D44">
        <w:rPr>
          <w:rFonts w:eastAsia="Calibri"/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rFonts w:eastAsia="Calibri"/>
          <w:bCs/>
          <w:color w:val="000000"/>
          <w:sz w:val="28"/>
          <w:szCs w:val="24"/>
        </w:rPr>
        <w:t>xlsx</w:t>
      </w:r>
      <w:proofErr w:type="spellEnd"/>
      <w:r w:rsidRPr="009C6D44">
        <w:rPr>
          <w:rFonts w:eastAsia="Calibri"/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rFonts w:eastAsia="Calibri"/>
          <w:bCs/>
          <w:color w:val="000000"/>
          <w:sz w:val="28"/>
          <w:szCs w:val="24"/>
        </w:rPr>
        <w:t>ods</w:t>
      </w:r>
      <w:proofErr w:type="spellEnd"/>
      <w:r w:rsidRPr="009C6D44">
        <w:rPr>
          <w:rFonts w:eastAsia="Calibri"/>
          <w:bCs/>
          <w:color w:val="000000"/>
          <w:sz w:val="28"/>
          <w:szCs w:val="24"/>
        </w:rPr>
        <w:t xml:space="preserve"> </w:t>
      </w:r>
      <w:r w:rsidRPr="009C6D44">
        <w:rPr>
          <w:rFonts w:eastAsia="Calibri"/>
          <w:color w:val="000000"/>
          <w:sz w:val="28"/>
          <w:szCs w:val="24"/>
        </w:rPr>
        <w:t>–</w:t>
      </w:r>
      <w:r w:rsidRPr="009C6D44">
        <w:rPr>
          <w:rFonts w:eastAsia="Calibri"/>
          <w:bCs/>
          <w:color w:val="000000"/>
          <w:sz w:val="28"/>
          <w:szCs w:val="24"/>
        </w:rPr>
        <w:t xml:space="preserve"> для документов, содержащих расчеты;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 xml:space="preserve">4) </w:t>
      </w:r>
      <w:proofErr w:type="spellStart"/>
      <w:r w:rsidRPr="009C6D44">
        <w:rPr>
          <w:bCs/>
          <w:color w:val="000000"/>
          <w:sz w:val="28"/>
          <w:szCs w:val="24"/>
        </w:rPr>
        <w:t>pdf</w:t>
      </w:r>
      <w:proofErr w:type="spellEnd"/>
      <w:r w:rsidRPr="009C6D44">
        <w:rPr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bCs/>
          <w:color w:val="000000"/>
          <w:sz w:val="28"/>
          <w:szCs w:val="24"/>
        </w:rPr>
        <w:t>jpg</w:t>
      </w:r>
      <w:proofErr w:type="spellEnd"/>
      <w:r w:rsidRPr="009C6D44">
        <w:rPr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bCs/>
          <w:color w:val="000000"/>
          <w:sz w:val="28"/>
          <w:szCs w:val="24"/>
        </w:rPr>
        <w:t>jpeg</w:t>
      </w:r>
      <w:proofErr w:type="spellEnd"/>
      <w:r w:rsidRPr="009C6D44">
        <w:rPr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bCs/>
          <w:color w:val="000000"/>
          <w:sz w:val="28"/>
          <w:szCs w:val="24"/>
          <w:lang w:val="en-US"/>
        </w:rPr>
        <w:t>png</w:t>
      </w:r>
      <w:proofErr w:type="spellEnd"/>
      <w:r w:rsidRPr="009C6D44">
        <w:rPr>
          <w:bCs/>
          <w:color w:val="000000"/>
          <w:sz w:val="28"/>
          <w:szCs w:val="24"/>
        </w:rPr>
        <w:t xml:space="preserve">, </w:t>
      </w:r>
      <w:r w:rsidRPr="009C6D44">
        <w:rPr>
          <w:bCs/>
          <w:color w:val="000000"/>
          <w:sz w:val="28"/>
          <w:szCs w:val="24"/>
          <w:lang w:val="en-US"/>
        </w:rPr>
        <w:t>bmp</w:t>
      </w:r>
      <w:r w:rsidRPr="009C6D44">
        <w:rPr>
          <w:bCs/>
          <w:color w:val="000000"/>
          <w:sz w:val="28"/>
          <w:szCs w:val="24"/>
        </w:rPr>
        <w:t xml:space="preserve">, </w:t>
      </w:r>
      <w:r w:rsidRPr="009C6D44">
        <w:rPr>
          <w:bCs/>
          <w:color w:val="000000"/>
          <w:sz w:val="28"/>
          <w:szCs w:val="24"/>
          <w:lang w:val="en-US"/>
        </w:rPr>
        <w:t>tiff</w:t>
      </w:r>
      <w:r w:rsidRPr="009C6D44">
        <w:rPr>
          <w:rFonts w:eastAsia="Calibri"/>
          <w:color w:val="000000"/>
          <w:sz w:val="28"/>
          <w:szCs w:val="24"/>
        </w:rPr>
        <w:t>–</w:t>
      </w:r>
      <w:r w:rsidRPr="009C6D44">
        <w:rPr>
          <w:bCs/>
          <w:color w:val="000000"/>
          <w:sz w:val="28"/>
          <w:szCs w:val="24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9C6D44">
        <w:rPr>
          <w:rFonts w:eastAsia="Calibri"/>
          <w:bCs/>
          <w:color w:val="000000"/>
          <w:sz w:val="28"/>
          <w:szCs w:val="24"/>
        </w:rPr>
        <w:t>(за исключением документов, указанных в подпункте 3 настоящего пункта)</w:t>
      </w:r>
      <w:r w:rsidRPr="009C6D44">
        <w:rPr>
          <w:bCs/>
          <w:color w:val="000000"/>
          <w:sz w:val="28"/>
          <w:szCs w:val="24"/>
        </w:rPr>
        <w:t>, а также документов с графическим содержанием;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 xml:space="preserve">5) </w:t>
      </w:r>
      <w:r w:rsidRPr="009C6D44">
        <w:rPr>
          <w:bCs/>
          <w:color w:val="000000"/>
          <w:sz w:val="28"/>
          <w:szCs w:val="24"/>
          <w:lang w:val="en-US"/>
        </w:rPr>
        <w:t>zip</w:t>
      </w:r>
      <w:r w:rsidRPr="009C6D44">
        <w:rPr>
          <w:bCs/>
          <w:color w:val="000000"/>
          <w:sz w:val="28"/>
          <w:szCs w:val="24"/>
        </w:rPr>
        <w:t xml:space="preserve">, </w:t>
      </w:r>
      <w:proofErr w:type="spellStart"/>
      <w:r w:rsidRPr="009C6D44">
        <w:rPr>
          <w:bCs/>
          <w:color w:val="000000"/>
          <w:sz w:val="28"/>
          <w:szCs w:val="24"/>
          <w:lang w:val="en-US"/>
        </w:rPr>
        <w:t>rar</w:t>
      </w:r>
      <w:proofErr w:type="spellEnd"/>
      <w:r w:rsidRPr="009C6D44">
        <w:rPr>
          <w:bCs/>
          <w:color w:val="000000"/>
          <w:sz w:val="28"/>
          <w:szCs w:val="24"/>
        </w:rPr>
        <w:t xml:space="preserve"> – для сжатых документов в один файл;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 xml:space="preserve">6) </w:t>
      </w:r>
      <w:r w:rsidRPr="009C6D44">
        <w:rPr>
          <w:bCs/>
          <w:color w:val="000000"/>
          <w:sz w:val="28"/>
          <w:szCs w:val="24"/>
          <w:lang w:val="en-US"/>
        </w:rPr>
        <w:t>sig</w:t>
      </w:r>
      <w:r w:rsidRPr="009C6D44">
        <w:rPr>
          <w:bCs/>
          <w:color w:val="000000"/>
          <w:sz w:val="28"/>
          <w:szCs w:val="24"/>
        </w:rPr>
        <w:t xml:space="preserve"> – для открепленной усиленной квалифицированной электронной подписи.</w:t>
      </w:r>
    </w:p>
    <w:p w:rsidR="009C6D44" w:rsidRPr="009C6D44" w:rsidRDefault="009C6D44" w:rsidP="009C6D44">
      <w:pPr>
        <w:ind w:firstLine="709"/>
        <w:jc w:val="both"/>
        <w:rPr>
          <w:bCs/>
          <w:color w:val="000000"/>
          <w:sz w:val="28"/>
          <w:szCs w:val="24"/>
        </w:rPr>
      </w:pPr>
      <w:proofErr w:type="gramStart"/>
      <w:r w:rsidRPr="009C6D44">
        <w:rPr>
          <w:bCs/>
          <w:color w:val="000000"/>
          <w:sz w:val="28"/>
          <w:szCs w:val="24"/>
        </w:rPr>
        <w:t xml:space="preserve">В случае если оригиналы документов, прилагаемых к заявлению о переводе помещения, выданы и подписаны </w:t>
      </w:r>
      <w:r w:rsidRPr="009C6D44">
        <w:rPr>
          <w:bCs/>
          <w:sz w:val="28"/>
          <w:szCs w:val="24"/>
        </w:rPr>
        <w:t>Администрацией</w:t>
      </w:r>
      <w:r w:rsidRPr="009C6D44">
        <w:rPr>
          <w:bCs/>
          <w:color w:val="000000"/>
          <w:sz w:val="28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9C6D44">
        <w:rPr>
          <w:rFonts w:eastAsia="Calibri"/>
          <w:color w:val="000000"/>
          <w:sz w:val="28"/>
          <w:szCs w:val="24"/>
        </w:rPr>
        <w:t>–</w:t>
      </w:r>
      <w:r w:rsidRPr="009C6D44">
        <w:rPr>
          <w:bCs/>
          <w:color w:val="000000"/>
          <w:sz w:val="28"/>
          <w:szCs w:val="24"/>
        </w:rPr>
        <w:t xml:space="preserve"> 500 </w:t>
      </w:r>
      <w:proofErr w:type="spellStart"/>
      <w:r w:rsidRPr="009C6D44">
        <w:rPr>
          <w:bCs/>
          <w:color w:val="000000"/>
          <w:sz w:val="28"/>
          <w:szCs w:val="24"/>
        </w:rPr>
        <w:t>dpi</w:t>
      </w:r>
      <w:proofErr w:type="spellEnd"/>
      <w:r w:rsidRPr="009C6D44">
        <w:rPr>
          <w:bCs/>
          <w:color w:val="000000"/>
          <w:sz w:val="28"/>
          <w:szCs w:val="24"/>
        </w:rPr>
        <w:t xml:space="preserve"> (масштаб 1:1) и всех аутентичных признаков подлинности (графической подписи лица, печати</w:t>
      </w:r>
      <w:proofErr w:type="gramEnd"/>
      <w:r w:rsidRPr="009C6D44">
        <w:rPr>
          <w:bCs/>
          <w:color w:val="000000"/>
          <w:sz w:val="28"/>
          <w:szCs w:val="24"/>
        </w:rPr>
        <w:t>, углового штампа бланка), с использованием следующих режимов:</w:t>
      </w:r>
    </w:p>
    <w:p w:rsidR="009C6D44" w:rsidRPr="009C6D44" w:rsidRDefault="009C6D44" w:rsidP="009C6D44">
      <w:pPr>
        <w:ind w:firstLine="709"/>
        <w:jc w:val="both"/>
        <w:rPr>
          <w:bCs/>
          <w:color w:val="000000"/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C6D44" w:rsidRPr="009C6D44" w:rsidRDefault="009C6D44" w:rsidP="009C6D44">
      <w:pPr>
        <w:ind w:firstLine="709"/>
        <w:jc w:val="both"/>
        <w:rPr>
          <w:bCs/>
          <w:color w:val="000000"/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C6D44" w:rsidRPr="009C6D44" w:rsidRDefault="009C6D44" w:rsidP="009C6D44">
      <w:pPr>
        <w:ind w:firstLine="709"/>
        <w:jc w:val="both"/>
        <w:rPr>
          <w:bCs/>
          <w:color w:val="000000"/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D44" w:rsidRPr="009C6D44" w:rsidRDefault="009C6D44" w:rsidP="009C6D44">
      <w:pPr>
        <w:ind w:firstLine="709"/>
        <w:jc w:val="both"/>
        <w:rPr>
          <w:bCs/>
          <w:color w:val="000000"/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C6D44" w:rsidRPr="009C6D44" w:rsidRDefault="009C6D44" w:rsidP="009C6D44">
      <w:pPr>
        <w:ind w:firstLine="709"/>
        <w:jc w:val="both"/>
        <w:rPr>
          <w:bCs/>
          <w:color w:val="000000"/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9C6D44" w:rsidRPr="009C6D44" w:rsidRDefault="009C6D44" w:rsidP="009C6D44">
      <w:pPr>
        <w:ind w:firstLine="709"/>
        <w:jc w:val="both"/>
        <w:rPr>
          <w:bCs/>
          <w:color w:val="000000"/>
          <w:sz w:val="28"/>
          <w:szCs w:val="24"/>
        </w:rPr>
      </w:pPr>
      <w:r w:rsidRPr="009C6D44">
        <w:rPr>
          <w:bCs/>
          <w:color w:val="000000"/>
          <w:sz w:val="28"/>
          <w:szCs w:val="24"/>
        </w:rPr>
        <w:lastRenderedPageBreak/>
        <w:t>возможность идентифицировать документ и количество листов в документе;</w:t>
      </w:r>
    </w:p>
    <w:p w:rsidR="009C6D44" w:rsidRPr="009C6D44" w:rsidRDefault="009C6D44" w:rsidP="009C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D44">
        <w:rPr>
          <w:rFonts w:ascii="Times New Roman" w:hAnsi="Times New Roman" w:cs="Times New Roman"/>
          <w:sz w:val="28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C6D44" w:rsidRPr="009C6D44" w:rsidRDefault="009C6D44" w:rsidP="009C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D44">
        <w:rPr>
          <w:rFonts w:ascii="Times New Roman" w:hAnsi="Times New Roman" w:cs="Times New Roman"/>
          <w:sz w:val="28"/>
          <w:szCs w:val="24"/>
        </w:rPr>
        <w:t>содержать оглавление, соответствующее их смыслу и содержанию (для</w:t>
      </w:r>
      <w:r w:rsidRPr="009C6D44">
        <w:rPr>
          <w:rFonts w:ascii="Times New Roman" w:hAnsi="Times New Roman" w:cs="Times New Roman"/>
          <w:sz w:val="28"/>
          <w:szCs w:val="24"/>
        </w:rPr>
        <w:br/>
        <w:t>документов, содержащих структурированные по частям, главам, разделам</w:t>
      </w:r>
      <w:r w:rsidRPr="009C6D44">
        <w:rPr>
          <w:rFonts w:ascii="Times New Roman" w:hAnsi="Times New Roman" w:cs="Times New Roman"/>
          <w:sz w:val="28"/>
          <w:szCs w:val="24"/>
        </w:rPr>
        <w:br/>
        <w:t>(подразделам) данные) и закладки, обеспечивающие переходы по оглавлению и</w:t>
      </w:r>
      <w:r w:rsidRPr="009C6D44">
        <w:rPr>
          <w:rFonts w:ascii="Times New Roman" w:hAnsi="Times New Roman" w:cs="Times New Roman"/>
          <w:sz w:val="28"/>
          <w:szCs w:val="24"/>
        </w:rPr>
        <w:br/>
        <w:t>(или) к содержащимся в тексте рисункам и таблицам.</w:t>
      </w:r>
    </w:p>
    <w:p w:rsidR="009C6D44" w:rsidRPr="009C6D44" w:rsidRDefault="009C6D44" w:rsidP="009C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D44">
        <w:rPr>
          <w:rFonts w:ascii="Times New Roman" w:hAnsi="Times New Roman" w:cs="Times New Roman"/>
          <w:sz w:val="28"/>
          <w:szCs w:val="24"/>
        </w:rPr>
        <w:t xml:space="preserve">Документы, подлежащие представлению в форматах </w:t>
      </w:r>
      <w:proofErr w:type="spellStart"/>
      <w:r w:rsidRPr="009C6D44">
        <w:rPr>
          <w:rFonts w:ascii="Times New Roman" w:hAnsi="Times New Roman" w:cs="Times New Roman"/>
          <w:sz w:val="28"/>
          <w:szCs w:val="24"/>
        </w:rPr>
        <w:t>xls</w:t>
      </w:r>
      <w:proofErr w:type="spellEnd"/>
      <w:r w:rsidRPr="009C6D4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C6D44">
        <w:rPr>
          <w:rFonts w:ascii="Times New Roman" w:hAnsi="Times New Roman" w:cs="Times New Roman"/>
          <w:sz w:val="28"/>
          <w:szCs w:val="24"/>
        </w:rPr>
        <w:t>xlsx</w:t>
      </w:r>
      <w:proofErr w:type="spellEnd"/>
      <w:r w:rsidRPr="009C6D44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Pr="009C6D44">
        <w:rPr>
          <w:rFonts w:ascii="Times New Roman" w:hAnsi="Times New Roman" w:cs="Times New Roman"/>
          <w:sz w:val="28"/>
          <w:szCs w:val="24"/>
        </w:rPr>
        <w:t>ods</w:t>
      </w:r>
      <w:proofErr w:type="spellEnd"/>
      <w:r w:rsidRPr="009C6D44">
        <w:rPr>
          <w:rFonts w:ascii="Times New Roman" w:hAnsi="Times New Roman" w:cs="Times New Roman"/>
          <w:sz w:val="28"/>
          <w:szCs w:val="24"/>
        </w:rPr>
        <w:t>,</w:t>
      </w:r>
      <w:r w:rsidRPr="009C6D44">
        <w:rPr>
          <w:rFonts w:ascii="Times New Roman" w:hAnsi="Times New Roman" w:cs="Times New Roman"/>
          <w:sz w:val="28"/>
          <w:szCs w:val="24"/>
        </w:rPr>
        <w:br/>
        <w:t>формируются в виде отдельного документа, представляемого в электронной</w:t>
      </w:r>
      <w:r w:rsidRPr="009C6D44">
        <w:rPr>
          <w:rFonts w:ascii="Times New Roman" w:hAnsi="Times New Roman" w:cs="Times New Roman"/>
          <w:sz w:val="28"/>
          <w:szCs w:val="24"/>
        </w:rPr>
        <w:br/>
        <w:t>форме.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Calibri"/>
          <w:bCs/>
          <w:color w:val="000000"/>
          <w:sz w:val="28"/>
          <w:szCs w:val="24"/>
        </w:rPr>
        <w:t xml:space="preserve">2.33. Сведения о ходе рассмотрения заявления о </w:t>
      </w:r>
      <w:r w:rsidRPr="009C6D44">
        <w:rPr>
          <w:bCs/>
          <w:color w:val="000000"/>
          <w:sz w:val="28"/>
          <w:szCs w:val="24"/>
        </w:rPr>
        <w:t>переводе помещения</w:t>
      </w:r>
      <w:r w:rsidRPr="009C6D44">
        <w:rPr>
          <w:rFonts w:eastAsia="Calibri"/>
          <w:bCs/>
          <w:color w:val="000000"/>
          <w:sz w:val="28"/>
          <w:szCs w:val="24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proofErr w:type="gramStart"/>
      <w:r w:rsidRPr="009C6D44">
        <w:rPr>
          <w:rFonts w:eastAsia="Calibri"/>
          <w:bCs/>
          <w:color w:val="000000"/>
          <w:sz w:val="28"/>
          <w:szCs w:val="24"/>
        </w:rPr>
        <w:t xml:space="preserve">Сведения о ходе рассмотрения заявления </w:t>
      </w:r>
      <w:r w:rsidRPr="009C6D44">
        <w:rPr>
          <w:bCs/>
          <w:color w:val="000000"/>
          <w:sz w:val="28"/>
          <w:szCs w:val="24"/>
        </w:rPr>
        <w:t>о переводе помещения</w:t>
      </w:r>
      <w:r w:rsidRPr="009C6D44">
        <w:rPr>
          <w:rFonts w:eastAsia="Calibri"/>
          <w:bCs/>
          <w:color w:val="000000"/>
          <w:sz w:val="28"/>
          <w:szCs w:val="24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</w:t>
      </w:r>
      <w:proofErr w:type="gramEnd"/>
      <w:r w:rsidRPr="009C6D44">
        <w:rPr>
          <w:rFonts w:eastAsia="Calibri"/>
          <w:bCs/>
          <w:color w:val="000000"/>
          <w:sz w:val="28"/>
          <w:szCs w:val="24"/>
        </w:rPr>
        <w:t xml:space="preserve">, </w:t>
      </w:r>
      <w:proofErr w:type="gramStart"/>
      <w:r w:rsidRPr="009C6D44">
        <w:rPr>
          <w:rFonts w:eastAsia="Calibri"/>
          <w:bCs/>
          <w:color w:val="000000"/>
          <w:sz w:val="28"/>
          <w:szCs w:val="24"/>
        </w:rPr>
        <w:t>составляемого в произвольной форме, без взимания платы.</w:t>
      </w:r>
      <w:proofErr w:type="gramEnd"/>
      <w:r w:rsidRPr="009C6D44">
        <w:rPr>
          <w:rFonts w:eastAsia="Calibri"/>
          <w:bCs/>
          <w:color w:val="000000"/>
          <w:sz w:val="28"/>
          <w:szCs w:val="24"/>
        </w:rPr>
        <w:t xml:space="preserve"> Письменный запрос может быть подан: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Calibri"/>
          <w:bCs/>
          <w:color w:val="000000"/>
          <w:sz w:val="28"/>
          <w:szCs w:val="24"/>
        </w:rPr>
        <w:t xml:space="preserve">1) на бумажном носителе посредством личного обращения в </w:t>
      </w:r>
      <w:r w:rsidRPr="009C6D44">
        <w:rPr>
          <w:bCs/>
          <w:sz w:val="28"/>
          <w:szCs w:val="24"/>
        </w:rPr>
        <w:t>Администрацию</w:t>
      </w:r>
      <w:r w:rsidRPr="009C6D44">
        <w:rPr>
          <w:rFonts w:eastAsia="Calibri"/>
          <w:bCs/>
          <w:color w:val="000000"/>
          <w:sz w:val="28"/>
          <w:szCs w:val="24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9C6D44" w:rsidRPr="009C6D44" w:rsidRDefault="009C6D44" w:rsidP="009C6D44">
      <w:pPr>
        <w:ind w:firstLine="709"/>
        <w:jc w:val="both"/>
        <w:rPr>
          <w:rFonts w:eastAsia="Calibri"/>
          <w:bCs/>
          <w:color w:val="000000"/>
          <w:sz w:val="28"/>
          <w:szCs w:val="24"/>
        </w:rPr>
      </w:pPr>
      <w:r w:rsidRPr="009C6D44">
        <w:rPr>
          <w:rFonts w:eastAsia="Calibri"/>
          <w:bCs/>
          <w:color w:val="000000"/>
          <w:sz w:val="28"/>
          <w:szCs w:val="24"/>
        </w:rPr>
        <w:t>2) в электронной форме посредством электронной почты.</w:t>
      </w:r>
    </w:p>
    <w:p w:rsidR="009C6D44" w:rsidRPr="009C6D44" w:rsidRDefault="009C6D44" w:rsidP="009C6D44">
      <w:pPr>
        <w:ind w:firstLine="709"/>
        <w:jc w:val="both"/>
        <w:rPr>
          <w:rFonts w:eastAsia="Calibri"/>
          <w:bCs/>
          <w:color w:val="000000"/>
          <w:sz w:val="28"/>
          <w:szCs w:val="24"/>
        </w:rPr>
      </w:pPr>
      <w:proofErr w:type="gramStart"/>
      <w:r w:rsidRPr="009C6D44">
        <w:rPr>
          <w:rFonts w:eastAsia="Calibri"/>
          <w:bCs/>
          <w:color w:val="000000"/>
          <w:sz w:val="28"/>
          <w:szCs w:val="24"/>
        </w:rPr>
        <w:t xml:space="preserve">На основании запроса сведения о ходе рассмотрения заявления </w:t>
      </w:r>
      <w:r w:rsidRPr="009C6D44">
        <w:rPr>
          <w:bCs/>
          <w:color w:val="000000"/>
          <w:sz w:val="28"/>
          <w:szCs w:val="24"/>
        </w:rPr>
        <w:t>о переводе помещения</w:t>
      </w:r>
      <w:r w:rsidRPr="009C6D44">
        <w:rPr>
          <w:rFonts w:eastAsia="Calibri"/>
          <w:bCs/>
          <w:color w:val="000000"/>
          <w:sz w:val="28"/>
          <w:szCs w:val="24"/>
        </w:rPr>
        <w:t xml:space="preserve"> доводятся до Заявителя в устной форме (при личном обращении либо по телефону в </w:t>
      </w:r>
      <w:r w:rsidRPr="009C6D44">
        <w:rPr>
          <w:bCs/>
          <w:sz w:val="28"/>
          <w:szCs w:val="24"/>
        </w:rPr>
        <w:t>Администрация</w:t>
      </w:r>
      <w:r w:rsidRPr="009C6D44">
        <w:rPr>
          <w:rFonts w:eastAsia="Calibri"/>
          <w:bCs/>
          <w:color w:val="000000"/>
          <w:sz w:val="28"/>
          <w:szCs w:val="24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9C6D44" w:rsidRPr="009C6D44" w:rsidRDefault="009C6D44" w:rsidP="009C6D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6D44">
        <w:rPr>
          <w:rFonts w:ascii="Times New Roman" w:hAnsi="Times New Roman" w:cs="Times New Roman"/>
          <w:b/>
          <w:sz w:val="28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C6D44" w:rsidRPr="009C6D44" w:rsidRDefault="009C6D44" w:rsidP="009C6D44">
      <w:pPr>
        <w:ind w:firstLine="709"/>
        <w:rPr>
          <w:rFonts w:eastAsia="Calibri"/>
          <w:sz w:val="28"/>
          <w:szCs w:val="24"/>
        </w:rPr>
      </w:pP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4"/>
        </w:rPr>
      </w:pPr>
      <w:r w:rsidRPr="009C6D44">
        <w:rPr>
          <w:rFonts w:eastAsia="Calibri"/>
          <w:sz w:val="28"/>
          <w:szCs w:val="24"/>
        </w:rPr>
        <w:t>3.1. Исчерпывающий перечень административных процедур (действий)</w:t>
      </w:r>
      <w:r w:rsidRPr="009C6D44">
        <w:rPr>
          <w:rFonts w:eastAsia="Calibri"/>
          <w:sz w:val="28"/>
          <w:szCs w:val="24"/>
        </w:rPr>
        <w:br/>
        <w:t>при предоставлении муниципальной услуги включает следующие административные процедуры: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sz w:val="28"/>
          <w:szCs w:val="24"/>
        </w:rPr>
        <w:t xml:space="preserve"> прием, проверка документов, подлежащих представлению Заявителем, и регистрация заявления;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sz w:val="28"/>
          <w:szCs w:val="24"/>
        </w:rPr>
        <w:t xml:space="preserve"> </w:t>
      </w:r>
      <w:r w:rsidRPr="009C6D44">
        <w:rPr>
          <w:sz w:val="28"/>
          <w:szCs w:val="24"/>
        </w:rPr>
        <w:t xml:space="preserve">рассмотрение заявления и представленных документов и принятие решения о </w:t>
      </w:r>
      <w:r w:rsidRPr="009C6D44">
        <w:rPr>
          <w:sz w:val="28"/>
          <w:szCs w:val="24"/>
        </w:rPr>
        <w:lastRenderedPageBreak/>
        <w:t>наличии либо об отсутствии оснований для отказа в приеме документов, необходимых для предоставления муниципальной услуги;</w:t>
      </w:r>
    </w:p>
    <w:p w:rsidR="009C6D44" w:rsidRPr="009C6D44" w:rsidRDefault="009C6D44" w:rsidP="009C6D44">
      <w:pPr>
        <w:tabs>
          <w:tab w:val="left" w:pos="567"/>
        </w:tabs>
        <w:ind w:firstLine="709"/>
        <w:contextualSpacing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sz w:val="28"/>
          <w:szCs w:val="24"/>
        </w:rPr>
        <w:t xml:space="preserve"> </w:t>
      </w:r>
      <w:r w:rsidRPr="009C6D44">
        <w:rPr>
          <w:color w:val="000000"/>
          <w:sz w:val="28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sz w:val="28"/>
          <w:szCs w:val="24"/>
        </w:rPr>
        <w:t xml:space="preserve"> подготовка результата муниципальной услуги;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sz w:val="28"/>
          <w:szCs w:val="24"/>
        </w:rPr>
        <w:t xml:space="preserve"> выдача Заявителю результата предоставления муниципальной услуги.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4"/>
        </w:rPr>
      </w:pPr>
      <w:r w:rsidRPr="009C6D44">
        <w:rPr>
          <w:rFonts w:eastAsia="Calibri"/>
          <w:sz w:val="28"/>
          <w:szCs w:val="24"/>
        </w:rPr>
        <w:t>3.2. Последовательность административных процедур (действий)</w:t>
      </w:r>
      <w:r w:rsidRPr="009C6D44">
        <w:rPr>
          <w:rFonts w:eastAsia="Calibri"/>
          <w:sz w:val="28"/>
          <w:szCs w:val="24"/>
        </w:rPr>
        <w:br/>
        <w:t xml:space="preserve">по предоставлению муниципальной услуги в электронной форме, в том числе </w:t>
      </w:r>
      <w:r w:rsidRPr="009C6D44">
        <w:rPr>
          <w:rFonts w:eastAsia="Calibri"/>
          <w:sz w:val="28"/>
          <w:szCs w:val="24"/>
        </w:rPr>
        <w:br/>
        <w:t>с использованием Единого портала: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 xml:space="preserve">представление в установленном порядке информации Заявителям </w:t>
      </w:r>
      <w:r w:rsidRPr="009C6D44">
        <w:rPr>
          <w:sz w:val="28"/>
          <w:szCs w:val="24"/>
        </w:rPr>
        <w:br/>
        <w:t>и обеспечение доступа Заявителей к сведениям о муниципальной услуге;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>формирование запроса о предоставлении муниципальной услуги;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 xml:space="preserve">государственная пошлина за предоставление муниципальной услуги </w:t>
      </w:r>
      <w:r w:rsidRPr="009C6D44">
        <w:rPr>
          <w:sz w:val="28"/>
          <w:szCs w:val="24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9C6D44">
        <w:rPr>
          <w:sz w:val="28"/>
          <w:szCs w:val="24"/>
        </w:rPr>
        <w:br/>
        <w:t>и условия такого взаимодействия;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sz w:val="28"/>
          <w:szCs w:val="24"/>
        </w:rPr>
        <w:t>осуществление оценки качества предоставления муниципальной услуги;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proofErr w:type="gramStart"/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sz w:val="28"/>
          <w:szCs w:val="24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C6D44">
        <w:rPr>
          <w:sz w:val="28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Calibri"/>
          <w:sz w:val="28"/>
          <w:szCs w:val="24"/>
        </w:rPr>
        <w:t>3.3. Последовательность административных процедур (действий)</w:t>
      </w:r>
      <w:r w:rsidRPr="009C6D44">
        <w:rPr>
          <w:rFonts w:eastAsia="Calibri"/>
          <w:sz w:val="28"/>
          <w:szCs w:val="24"/>
        </w:rPr>
        <w:br/>
        <w:t xml:space="preserve">по предоставлению муниципальной услуги, </w:t>
      </w:r>
      <w:r w:rsidRPr="009C6D44">
        <w:rPr>
          <w:sz w:val="28"/>
          <w:szCs w:val="24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</w:t>
      </w:r>
      <w:r w:rsidRPr="009C6D44">
        <w:rPr>
          <w:sz w:val="28"/>
          <w:szCs w:val="24"/>
        </w:rPr>
        <w:lastRenderedPageBreak/>
        <w:t xml:space="preserve">объеме и при предоставлении муниципальной услуги посредством комплексного запроса: 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proofErr w:type="gramStart"/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sz w:val="28"/>
          <w:szCs w:val="24"/>
        </w:rPr>
        <w:t xml:space="preserve">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Pr="009C6D44">
        <w:rPr>
          <w:rFonts w:eastAsia="Calibri"/>
          <w:sz w:val="28"/>
          <w:szCs w:val="24"/>
        </w:rPr>
        <w:t xml:space="preserve"> рабочих мест, предназначенных для обеспечения доступа к информационно-телекоммуникационной сети «Интернет»;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rFonts w:eastAsia="Calibri"/>
          <w:sz w:val="28"/>
          <w:szCs w:val="24"/>
        </w:rPr>
        <w:t xml:space="preserve">прием и заполнение запросов о предоставлении муниципальной услуги, </w:t>
      </w:r>
      <w:r w:rsidRPr="009C6D44">
        <w:rPr>
          <w:rFonts w:eastAsia="Calibri"/>
          <w:sz w:val="28"/>
          <w:szCs w:val="24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9C6D44" w:rsidRPr="009C6D44" w:rsidRDefault="009C6D44" w:rsidP="009C6D44">
      <w:pPr>
        <w:ind w:firstLine="709"/>
        <w:jc w:val="both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sz w:val="28"/>
          <w:szCs w:val="24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C6D44" w:rsidRPr="009C6D44" w:rsidRDefault="009C6D44" w:rsidP="009C6D44">
      <w:pPr>
        <w:pStyle w:val="a4"/>
        <w:ind w:left="0" w:right="0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rFonts w:eastAsia="Calibri"/>
          <w:sz w:val="28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</w:t>
      </w:r>
      <w:proofErr w:type="gramStart"/>
      <w:r w:rsidRPr="009C6D44">
        <w:rPr>
          <w:rFonts w:eastAsia="Calibri"/>
          <w:sz w:val="28"/>
          <w:szCs w:val="24"/>
        </w:rPr>
        <w:t>заверение выписок</w:t>
      </w:r>
      <w:proofErr w:type="gramEnd"/>
      <w:r w:rsidRPr="009C6D44">
        <w:rPr>
          <w:rFonts w:eastAsia="Calibri"/>
          <w:sz w:val="28"/>
          <w:szCs w:val="24"/>
        </w:rPr>
        <w:t xml:space="preserve"> из информационных систем органов, предоставляющих муниципальные услуги;</w:t>
      </w:r>
    </w:p>
    <w:p w:rsidR="009C6D44" w:rsidRPr="009C6D44" w:rsidRDefault="009C6D44" w:rsidP="009C6D44">
      <w:pPr>
        <w:pStyle w:val="a4"/>
        <w:tabs>
          <w:tab w:val="left" w:pos="994"/>
        </w:tabs>
        <w:ind w:left="0" w:right="0"/>
        <w:rPr>
          <w:sz w:val="28"/>
          <w:szCs w:val="24"/>
        </w:rPr>
      </w:pPr>
      <w:r w:rsidRPr="009C6D44">
        <w:rPr>
          <w:rFonts w:eastAsia="Symbol"/>
          <w:color w:val="000000"/>
          <w:sz w:val="28"/>
          <w:szCs w:val="24"/>
        </w:rPr>
        <w:t></w:t>
      </w:r>
      <w:r w:rsidRPr="009C6D44">
        <w:rPr>
          <w:rFonts w:eastAsia="Calibri"/>
          <w:color w:val="000000"/>
          <w:sz w:val="28"/>
          <w:szCs w:val="24"/>
        </w:rPr>
        <w:t xml:space="preserve"> </w:t>
      </w:r>
      <w:r w:rsidRPr="009C6D44">
        <w:rPr>
          <w:rFonts w:eastAsia="Calibri"/>
          <w:sz w:val="28"/>
          <w:szCs w:val="24"/>
        </w:rPr>
        <w:t>предоставление муниципальной услуги в Многофункциональном центре посредством комплексного запроса.</w:t>
      </w:r>
    </w:p>
    <w:p w:rsidR="009C6D44" w:rsidRDefault="009C6D44" w:rsidP="009C6D44">
      <w:pPr>
        <w:ind w:firstLine="709"/>
        <w:jc w:val="both"/>
        <w:rPr>
          <w:rFonts w:eastAsia="Calibri"/>
          <w:sz w:val="28"/>
          <w:szCs w:val="24"/>
        </w:rPr>
      </w:pPr>
    </w:p>
    <w:p w:rsidR="009C6D44" w:rsidRPr="009C6D44" w:rsidRDefault="009C6D44" w:rsidP="009C6D44">
      <w:pPr>
        <w:jc w:val="center"/>
        <w:rPr>
          <w:rFonts w:eastAsia="Calibri"/>
          <w:b/>
          <w:sz w:val="28"/>
          <w:szCs w:val="28"/>
        </w:rPr>
      </w:pPr>
      <w:r w:rsidRPr="009C6D44">
        <w:rPr>
          <w:rFonts w:eastAsia="Calibri"/>
          <w:b/>
          <w:sz w:val="28"/>
          <w:szCs w:val="28"/>
        </w:rPr>
        <w:t xml:space="preserve">Подраздел 3.1. Последовательность административных процедур </w:t>
      </w:r>
      <w:r w:rsidRPr="009C6D44">
        <w:rPr>
          <w:rFonts w:eastAsia="Calibri"/>
          <w:b/>
          <w:sz w:val="28"/>
          <w:szCs w:val="28"/>
        </w:rPr>
        <w:br/>
        <w:t xml:space="preserve">(действий) по предоставлению муниципальной услуги </w:t>
      </w:r>
    </w:p>
    <w:p w:rsidR="009C6D44" w:rsidRPr="009C6D44" w:rsidRDefault="009C6D44" w:rsidP="009C6D44">
      <w:pPr>
        <w:jc w:val="center"/>
        <w:rPr>
          <w:rFonts w:eastAsia="Calibri"/>
          <w:b/>
          <w:sz w:val="28"/>
          <w:szCs w:val="28"/>
        </w:rPr>
      </w:pPr>
    </w:p>
    <w:p w:rsidR="009C6D44" w:rsidRPr="009C6D44" w:rsidRDefault="009C6D44" w:rsidP="009C6D44">
      <w:pPr>
        <w:ind w:firstLine="709"/>
        <w:jc w:val="center"/>
        <w:rPr>
          <w:rFonts w:eastAsia="Calibri"/>
          <w:b/>
          <w:sz w:val="28"/>
          <w:szCs w:val="28"/>
        </w:rPr>
      </w:pPr>
      <w:r w:rsidRPr="009C6D44">
        <w:rPr>
          <w:rFonts w:eastAsia="Calibri"/>
          <w:b/>
          <w:sz w:val="28"/>
          <w:szCs w:val="28"/>
        </w:rPr>
        <w:t xml:space="preserve">Прием, проверка документов, подлежащих представлению Заявителем, и регистрация заявления </w:t>
      </w:r>
      <w:bookmarkStart w:id="1" w:name="Par355"/>
      <w:bookmarkEnd w:id="1"/>
    </w:p>
    <w:p w:rsidR="009C6D44" w:rsidRPr="009C6D44" w:rsidRDefault="009C6D44" w:rsidP="009C6D44">
      <w:pPr>
        <w:ind w:firstLine="709"/>
        <w:jc w:val="center"/>
        <w:rPr>
          <w:rFonts w:eastAsia="Calibri"/>
          <w:sz w:val="28"/>
          <w:szCs w:val="28"/>
        </w:rPr>
      </w:pP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9C6D44">
        <w:rPr>
          <w:sz w:val="28"/>
          <w:szCs w:val="28"/>
        </w:rPr>
        <w:t xml:space="preserve">Администрацию </w:t>
      </w:r>
      <w:r w:rsidRPr="009C6D44">
        <w:rPr>
          <w:rFonts w:eastAsia="Calibri"/>
          <w:sz w:val="28"/>
          <w:szCs w:val="28"/>
        </w:rPr>
        <w:t xml:space="preserve">заявления о </w:t>
      </w:r>
      <w:r w:rsidRPr="009C6D44">
        <w:rPr>
          <w:bCs/>
          <w:color w:val="000000"/>
          <w:sz w:val="28"/>
          <w:szCs w:val="28"/>
        </w:rPr>
        <w:t>переводе помещения</w:t>
      </w:r>
      <w:r w:rsidRPr="009C6D44">
        <w:rPr>
          <w:rFonts w:eastAsia="Calibri"/>
          <w:sz w:val="28"/>
          <w:szCs w:val="28"/>
        </w:rPr>
        <w:t xml:space="preserve"> и документов, </w:t>
      </w:r>
      <w:r w:rsidRPr="009C6D44">
        <w:rPr>
          <w:sz w:val="28"/>
          <w:szCs w:val="28"/>
        </w:rPr>
        <w:t>необходимых для предоставления муниципальной услуги</w:t>
      </w:r>
      <w:r w:rsidRPr="009C6D44">
        <w:rPr>
          <w:rFonts w:eastAsia="Calibri"/>
          <w:sz w:val="28"/>
          <w:szCs w:val="28"/>
        </w:rPr>
        <w:t>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3.5. Специалист, уполномоченный на прием и регистрацию заявления</w:t>
      </w:r>
      <w:r w:rsidRPr="009C6D44">
        <w:rPr>
          <w:rFonts w:eastAsia="Calibri"/>
          <w:sz w:val="28"/>
          <w:szCs w:val="28"/>
        </w:rPr>
        <w:br/>
        <w:t>о предоставлении муниципальной услуги, выполняет следующие действия: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2) проверяет правильность заполнения заявления;</w:t>
      </w:r>
    </w:p>
    <w:p w:rsidR="009C6D44" w:rsidRPr="009C6D44" w:rsidRDefault="009C6D44" w:rsidP="009C6D44">
      <w:pPr>
        <w:pStyle w:val="a4"/>
        <w:tabs>
          <w:tab w:val="left" w:pos="993"/>
          <w:tab w:val="left" w:pos="1134"/>
        </w:tabs>
        <w:ind w:left="0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3) проверяет </w:t>
      </w:r>
      <w:r w:rsidRPr="009C6D44">
        <w:rPr>
          <w:sz w:val="28"/>
          <w:szCs w:val="28"/>
        </w:rPr>
        <w:t>комплектность прилагаемых документов,</w:t>
      </w:r>
      <w:r w:rsidRPr="009C6D44">
        <w:rPr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9C6D44" w:rsidRPr="009C6D44" w:rsidRDefault="009C6D44" w:rsidP="009C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п</w:t>
      </w:r>
      <w:r w:rsidRPr="009C6D44">
        <w:rPr>
          <w:rFonts w:ascii="Times New Roman" w:hAnsi="Times New Roman" w:cs="Times New Roman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9C6D44">
        <w:rPr>
          <w:rFonts w:ascii="Times New Roman" w:hAnsi="Times New Roman" w:cs="Times New Roman"/>
          <w:sz w:val="28"/>
          <w:szCs w:val="28"/>
        </w:rPr>
        <w:t xml:space="preserve">настаивает на принятии документов </w:t>
      </w:r>
      <w:r w:rsidRPr="009C6D44">
        <w:rPr>
          <w:rFonts w:ascii="Times New Roman" w:eastAsia="Symbol" w:hAnsi="Times New Roman" w:cs="Times New Roman"/>
          <w:color w:val="000000"/>
          <w:sz w:val="28"/>
          <w:szCs w:val="28"/>
          <w:lang w:eastAsia="en-US"/>
        </w:rPr>
        <w:t></w:t>
      </w:r>
      <w:r w:rsidRPr="009C6D44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Pr="009C6D44">
        <w:rPr>
          <w:rFonts w:ascii="Times New Roman" w:hAnsi="Times New Roman" w:cs="Times New Roman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5) оформляет в двух экземплярах расписку в получении документов </w:t>
      </w:r>
      <w:r w:rsidRPr="009C6D44">
        <w:rPr>
          <w:rFonts w:eastAsia="Calibri"/>
          <w:sz w:val="28"/>
          <w:szCs w:val="28"/>
        </w:rPr>
        <w:br/>
        <w:t xml:space="preserve">от Заявителя, подписывает каждый экземпляр расписки, передает Заявителю </w:t>
      </w:r>
      <w:r w:rsidRPr="009C6D44">
        <w:rPr>
          <w:rFonts w:eastAsia="Calibri"/>
          <w:sz w:val="28"/>
          <w:szCs w:val="28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7) регистрирует заявление с приложенными к нему документами;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Срок выполнения данного действия – до одного рабочего дня.</w:t>
      </w: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9C6D44">
        <w:rPr>
          <w:sz w:val="28"/>
          <w:szCs w:val="28"/>
        </w:rPr>
        <w:t xml:space="preserve"> необходимыми для предоставления муниципальной услуги, в Администрации</w:t>
      </w:r>
      <w:r w:rsidRPr="009C6D44">
        <w:rPr>
          <w:rFonts w:eastAsia="Calibri"/>
          <w:sz w:val="28"/>
          <w:szCs w:val="28"/>
        </w:rPr>
        <w:t>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</w:p>
    <w:p w:rsidR="009C6D44" w:rsidRPr="009C6D44" w:rsidRDefault="009C6D44" w:rsidP="009C6D44">
      <w:pPr>
        <w:jc w:val="center"/>
        <w:rPr>
          <w:b/>
          <w:sz w:val="28"/>
          <w:szCs w:val="28"/>
        </w:rPr>
      </w:pPr>
      <w:r w:rsidRPr="009C6D44">
        <w:rPr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9C6D44" w:rsidRPr="009C6D44" w:rsidRDefault="009C6D44" w:rsidP="009C6D44">
      <w:pPr>
        <w:jc w:val="center"/>
        <w:rPr>
          <w:b/>
          <w:sz w:val="28"/>
          <w:szCs w:val="28"/>
        </w:rPr>
      </w:pPr>
    </w:p>
    <w:p w:rsidR="009C6D44" w:rsidRPr="009C6D44" w:rsidRDefault="009C6D44" w:rsidP="009C6D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6D44">
        <w:rPr>
          <w:sz w:val="28"/>
          <w:szCs w:val="28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Администрацию</w:t>
      </w:r>
      <w:r w:rsidRPr="009C6D44">
        <w:rPr>
          <w:rFonts w:eastAsia="Calibri"/>
          <w:sz w:val="28"/>
          <w:szCs w:val="28"/>
        </w:rPr>
        <w:t xml:space="preserve">, </w:t>
      </w:r>
      <w:r w:rsidRPr="009C6D44">
        <w:rPr>
          <w:sz w:val="28"/>
          <w:szCs w:val="28"/>
        </w:rPr>
        <w:t>ответственному за предоставление муниципальной услуги.</w:t>
      </w: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r w:rsidRPr="009C6D44">
        <w:rPr>
          <w:sz w:val="28"/>
          <w:szCs w:val="28"/>
        </w:rPr>
        <w:t>При получении заявления о предоставлении муниципальной услуги</w:t>
      </w:r>
      <w:r w:rsidRPr="009C6D44">
        <w:rPr>
          <w:sz w:val="28"/>
          <w:szCs w:val="28"/>
        </w:rPr>
        <w:br/>
        <w:t>с документами, необходимыми для предоставления муниципальной услуги, специалист Администрации,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proofErr w:type="gramStart"/>
      <w:r w:rsidRPr="009C6D44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Администрации,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r w:rsidRPr="009C6D44">
        <w:rPr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9C6D44">
        <w:rPr>
          <w:rFonts w:eastAsia="Calibri"/>
          <w:sz w:val="28"/>
          <w:szCs w:val="28"/>
        </w:rPr>
        <w:t xml:space="preserve"> случае подачи документов через одно из отделений Многофункционального </w:t>
      </w:r>
      <w:r w:rsidRPr="009C6D44">
        <w:rPr>
          <w:rFonts w:eastAsia="Calibri"/>
          <w:sz w:val="28"/>
          <w:szCs w:val="28"/>
        </w:rPr>
        <w:lastRenderedPageBreak/>
        <w:t xml:space="preserve">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r w:rsidRPr="009C6D44">
        <w:rPr>
          <w:sz w:val="28"/>
          <w:szCs w:val="28"/>
        </w:rPr>
        <w:t xml:space="preserve">3.7. </w:t>
      </w:r>
      <w:r w:rsidRPr="009C6D44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9C6D44">
        <w:rPr>
          <w:sz w:val="28"/>
          <w:szCs w:val="28"/>
        </w:rPr>
        <w:t>муниципальной</w:t>
      </w:r>
      <w:r w:rsidRPr="009C6D44">
        <w:rPr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C6D44">
        <w:rPr>
          <w:sz w:val="28"/>
          <w:szCs w:val="28"/>
        </w:rPr>
        <w:t>муниципальной</w:t>
      </w:r>
      <w:r w:rsidRPr="009C6D44">
        <w:rPr>
          <w:color w:val="000000"/>
          <w:sz w:val="28"/>
          <w:szCs w:val="28"/>
        </w:rPr>
        <w:t xml:space="preserve"> услуги.</w:t>
      </w:r>
    </w:p>
    <w:p w:rsidR="009C6D44" w:rsidRPr="009C6D44" w:rsidRDefault="009C6D44" w:rsidP="009C6D44">
      <w:pPr>
        <w:ind w:firstLine="709"/>
        <w:jc w:val="both"/>
        <w:rPr>
          <w:color w:val="000000"/>
          <w:sz w:val="28"/>
          <w:szCs w:val="28"/>
        </w:rPr>
      </w:pPr>
    </w:p>
    <w:p w:rsidR="009C6D44" w:rsidRPr="009C6D44" w:rsidRDefault="009C6D44" w:rsidP="009C6D44">
      <w:pPr>
        <w:tabs>
          <w:tab w:val="left" w:pos="567"/>
        </w:tabs>
        <w:contextualSpacing/>
        <w:jc w:val="center"/>
        <w:rPr>
          <w:sz w:val="28"/>
          <w:szCs w:val="28"/>
        </w:rPr>
      </w:pPr>
      <w:r w:rsidRPr="009C6D44">
        <w:rPr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9C6D44">
        <w:rPr>
          <w:b/>
          <w:color w:val="000000"/>
          <w:sz w:val="28"/>
          <w:szCs w:val="28"/>
        </w:rPr>
        <w:br/>
        <w:t>информационного взаимодействия,</w:t>
      </w:r>
      <w:r w:rsidRPr="009C6D44">
        <w:rPr>
          <w:color w:val="000000"/>
          <w:sz w:val="28"/>
          <w:szCs w:val="28"/>
        </w:rPr>
        <w:t xml:space="preserve"> </w:t>
      </w:r>
      <w:r w:rsidRPr="009C6D44">
        <w:rPr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C6D44" w:rsidRPr="009C6D44" w:rsidRDefault="009C6D44" w:rsidP="009C6D44">
      <w:p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3.10. Направление межведомственного запроса и представление </w:t>
      </w:r>
    </w:p>
    <w:p w:rsidR="009C6D44" w:rsidRPr="009C6D44" w:rsidRDefault="009C6D44" w:rsidP="009C6D44">
      <w:pPr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3.11. Межведомственный запрос формируется и направляется в форме электронного документа, подписанного </w:t>
      </w:r>
      <w:hyperlink r:id="rId13">
        <w:r w:rsidRPr="009C6D44">
          <w:rPr>
            <w:rFonts w:eastAsia="Calibri"/>
            <w:sz w:val="28"/>
            <w:szCs w:val="28"/>
          </w:rPr>
          <w:t>усиленной квалифицированной электронной подписью</w:t>
        </w:r>
      </w:hyperlink>
      <w:r w:rsidRPr="009C6D44">
        <w:rPr>
          <w:rFonts w:eastAsia="Calibri"/>
          <w:sz w:val="28"/>
          <w:szCs w:val="28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9C6D44" w:rsidRPr="009C6D44" w:rsidRDefault="009C6D44" w:rsidP="009C6D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6D44">
        <w:rPr>
          <w:rFonts w:eastAsia="Calibri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4">
        <w:r w:rsidRPr="009C6D44">
          <w:rPr>
            <w:rFonts w:eastAsia="Calibri"/>
            <w:sz w:val="28"/>
            <w:szCs w:val="28"/>
          </w:rPr>
          <w:t>статьи 7.2</w:t>
        </w:r>
      </w:hyperlink>
      <w:r w:rsidRPr="009C6D44">
        <w:rPr>
          <w:rFonts w:eastAsia="Calibri"/>
          <w:sz w:val="28"/>
          <w:szCs w:val="28"/>
        </w:rPr>
        <w:t xml:space="preserve"> Федерального закона от 27 июля 2010 года № 210-ФЗ и подписывается </w:t>
      </w:r>
      <w:r w:rsidRPr="009C6D44">
        <w:rPr>
          <w:rFonts w:eastAsia="Calibri"/>
          <w:bCs/>
          <w:sz w:val="28"/>
          <w:szCs w:val="28"/>
        </w:rPr>
        <w:t xml:space="preserve">уполномоченным должностным лицом </w:t>
      </w:r>
      <w:r w:rsidRPr="009C6D44">
        <w:rPr>
          <w:bCs/>
          <w:sz w:val="28"/>
          <w:szCs w:val="28"/>
        </w:rPr>
        <w:t>Администрации</w:t>
      </w:r>
      <w:r w:rsidRPr="009C6D44">
        <w:rPr>
          <w:rFonts w:eastAsia="Calibri"/>
          <w:sz w:val="28"/>
          <w:szCs w:val="28"/>
        </w:rPr>
        <w:t>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C6D44" w:rsidRPr="009C6D44" w:rsidRDefault="009C6D44" w:rsidP="009C6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3.12. </w:t>
      </w:r>
      <w:r w:rsidRPr="009C6D44">
        <w:rPr>
          <w:rFonts w:ascii="Times New Roman" w:hAnsi="Times New Roman" w:cs="Times New Roman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Pr="009C6D44">
        <w:rPr>
          <w:rFonts w:ascii="Times New Roman" w:hAnsi="Times New Roman" w:cs="Times New Roman"/>
          <w:sz w:val="28"/>
          <w:szCs w:val="28"/>
          <w:lang w:eastAsia="en-US" w:bidi="ar-SA"/>
        </w:rPr>
        <w:t>Администрацию</w:t>
      </w:r>
      <w:r w:rsidRPr="009C6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6D44">
        <w:rPr>
          <w:rFonts w:ascii="Times New Roman" w:hAnsi="Times New Roman" w:cs="Times New Roman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Pr="009C6D44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9C6D44">
        <w:rPr>
          <w:rFonts w:ascii="Times New Roman" w:hAnsi="Times New Roman" w:cs="Times New Roman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</w:t>
      </w:r>
      <w:r w:rsidRPr="009C6D44">
        <w:rPr>
          <w:rFonts w:ascii="Times New Roman" w:hAnsi="Times New Roman" w:cs="Times New Roman"/>
          <w:sz w:val="28"/>
          <w:szCs w:val="28"/>
        </w:rPr>
        <w:lastRenderedPageBreak/>
        <w:t>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proofErr w:type="gramStart"/>
      <w:r w:rsidRPr="009C6D44">
        <w:rPr>
          <w:sz w:val="28"/>
          <w:szCs w:val="28"/>
        </w:rPr>
        <w:t xml:space="preserve">В случае направления межведомственного </w:t>
      </w:r>
      <w:r w:rsidR="00A73E44" w:rsidRPr="009C6D44">
        <w:rPr>
          <w:sz w:val="28"/>
          <w:szCs w:val="28"/>
        </w:rPr>
        <w:t>запроса,</w:t>
      </w:r>
      <w:r w:rsidRPr="009C6D44">
        <w:rPr>
          <w:sz w:val="28"/>
          <w:szCs w:val="28"/>
        </w:rPr>
        <w:t xml:space="preserve"> на бумажном носителе запрошенные документы и сведения поступают в Администрацию</w:t>
      </w:r>
      <w:r w:rsidRPr="009C6D44">
        <w:rPr>
          <w:rFonts w:eastAsia="Calibri"/>
          <w:sz w:val="28"/>
          <w:szCs w:val="28"/>
        </w:rPr>
        <w:t xml:space="preserve"> </w:t>
      </w:r>
      <w:r w:rsidRPr="009C6D44">
        <w:rPr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9C6D44">
        <w:rPr>
          <w:rFonts w:eastAsia="Calibri"/>
          <w:sz w:val="28"/>
          <w:szCs w:val="28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</w:t>
      </w:r>
      <w:proofErr w:type="gramEnd"/>
      <w:r w:rsidRPr="009C6D44">
        <w:rPr>
          <w:rFonts w:eastAsia="Calibri"/>
          <w:sz w:val="28"/>
          <w:szCs w:val="28"/>
        </w:rPr>
        <w:t xml:space="preserve">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9C6D44">
        <w:rPr>
          <w:sz w:val="28"/>
          <w:szCs w:val="28"/>
        </w:rPr>
        <w:t>.</w:t>
      </w:r>
    </w:p>
    <w:p w:rsidR="009C6D44" w:rsidRPr="009C6D44" w:rsidRDefault="009C6D44" w:rsidP="009C6D44">
      <w:pPr>
        <w:ind w:firstLine="709"/>
        <w:jc w:val="both"/>
        <w:rPr>
          <w:rFonts w:eastAsia="Calibri"/>
          <w:sz w:val="28"/>
          <w:szCs w:val="28"/>
        </w:rPr>
      </w:pPr>
      <w:r w:rsidRPr="009C6D44">
        <w:rPr>
          <w:rFonts w:eastAsia="Calibri"/>
          <w:sz w:val="28"/>
          <w:szCs w:val="28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9C6D44" w:rsidRPr="009C6D44" w:rsidRDefault="009C6D44" w:rsidP="009C6D44">
      <w:pPr>
        <w:ind w:firstLine="709"/>
        <w:jc w:val="both"/>
        <w:rPr>
          <w:sz w:val="28"/>
          <w:szCs w:val="28"/>
        </w:rPr>
      </w:pPr>
      <w:r w:rsidRPr="009C6D44">
        <w:rPr>
          <w:sz w:val="28"/>
          <w:szCs w:val="28"/>
        </w:rPr>
        <w:t xml:space="preserve">3.14. </w:t>
      </w:r>
      <w:proofErr w:type="gramStart"/>
      <w:r w:rsidRPr="009C6D44">
        <w:rPr>
          <w:sz w:val="28"/>
          <w:szCs w:val="28"/>
        </w:rPr>
        <w:t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Администрация уведомляет Заявителя о получении такого ответа и предлагает Заявителю представить документ и (или) информацию, необходимые</w:t>
      </w:r>
      <w:proofErr w:type="gramEnd"/>
      <w:r w:rsidRPr="009C6D44">
        <w:rPr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помещение, предусмотренные </w:t>
      </w:r>
      <w:r w:rsidRPr="009C6D44">
        <w:rPr>
          <w:rFonts w:eastAsia="Calibri"/>
          <w:bCs/>
          <w:color w:val="000000"/>
          <w:sz w:val="28"/>
          <w:szCs w:val="28"/>
        </w:rPr>
        <w:t xml:space="preserve">пунктом 2.11 </w:t>
      </w:r>
      <w:r w:rsidRPr="009C6D44">
        <w:rPr>
          <w:sz w:val="28"/>
          <w:szCs w:val="28"/>
        </w:rPr>
        <w:t>Регламента</w:t>
      </w:r>
      <w:r w:rsidRPr="009C6D44">
        <w:rPr>
          <w:rFonts w:eastAsia="Calibri"/>
          <w:bCs/>
          <w:color w:val="000000"/>
          <w:sz w:val="28"/>
          <w:szCs w:val="28"/>
        </w:rPr>
        <w:t xml:space="preserve">. </w:t>
      </w:r>
      <w:proofErr w:type="gramStart"/>
      <w:r w:rsidRPr="009C6D44">
        <w:rPr>
          <w:rFonts w:eastAsia="Calibri"/>
          <w:bCs/>
          <w:color w:val="000000"/>
          <w:sz w:val="28"/>
          <w:szCs w:val="28"/>
        </w:rPr>
        <w:t xml:space="preserve">В случае неполучения запрошенной у Заявителя указанной информации </w:t>
      </w:r>
      <w:r w:rsidRPr="009C6D44">
        <w:rPr>
          <w:sz w:val="28"/>
          <w:szCs w:val="28"/>
        </w:rPr>
        <w:t>в течение пятнадцати рабочих дней со дня направления уведомления специалист Администрации,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:rsidR="00A73E44" w:rsidRDefault="00A73E44" w:rsidP="00A73E44">
      <w:pPr>
        <w:jc w:val="center"/>
        <w:rPr>
          <w:b/>
          <w:sz w:val="24"/>
          <w:szCs w:val="24"/>
        </w:rPr>
      </w:pPr>
    </w:p>
    <w:p w:rsidR="00A73E44" w:rsidRPr="00A73E44" w:rsidRDefault="00A73E44" w:rsidP="00A73E44">
      <w:pPr>
        <w:jc w:val="center"/>
        <w:rPr>
          <w:b/>
          <w:sz w:val="28"/>
          <w:szCs w:val="24"/>
        </w:rPr>
      </w:pPr>
      <w:r w:rsidRPr="00A73E44">
        <w:rPr>
          <w:b/>
          <w:sz w:val="28"/>
          <w:szCs w:val="24"/>
        </w:rPr>
        <w:t>Рассмотрение документов и сведений, необходимых для предоставления муниципальной услуги, и принятие</w:t>
      </w:r>
      <w:r>
        <w:rPr>
          <w:b/>
          <w:sz w:val="28"/>
          <w:szCs w:val="24"/>
        </w:rPr>
        <w:t xml:space="preserve"> решения о предоставлении либо  </w:t>
      </w:r>
      <w:r w:rsidRPr="00A73E44">
        <w:rPr>
          <w:b/>
          <w:sz w:val="28"/>
          <w:szCs w:val="24"/>
        </w:rPr>
        <w:t>об отказе в предоставлении муниципальной услуги</w:t>
      </w:r>
    </w:p>
    <w:p w:rsidR="00A73E44" w:rsidRPr="00A73E44" w:rsidRDefault="00A73E44" w:rsidP="00A73E44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A73E44">
        <w:rPr>
          <w:sz w:val="28"/>
          <w:szCs w:val="24"/>
        </w:rPr>
        <w:t xml:space="preserve">3.15 </w:t>
      </w:r>
      <w:r w:rsidRPr="00A73E44">
        <w:rPr>
          <w:rFonts w:eastAsia="Calibri"/>
          <w:sz w:val="28"/>
          <w:szCs w:val="24"/>
        </w:rPr>
        <w:t xml:space="preserve">Основанием для начала административной процедуры является зарегистрированное в </w:t>
      </w:r>
      <w:r w:rsidRPr="00A73E44">
        <w:rPr>
          <w:sz w:val="28"/>
          <w:szCs w:val="24"/>
        </w:rPr>
        <w:t>Администрации</w:t>
      </w:r>
      <w:r w:rsidRPr="00A73E44">
        <w:rPr>
          <w:rFonts w:eastAsia="Calibri"/>
          <w:sz w:val="28"/>
          <w:szCs w:val="24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73E44" w:rsidRPr="00A73E44" w:rsidRDefault="00A73E44" w:rsidP="00A73E44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A73E44">
        <w:rPr>
          <w:sz w:val="28"/>
          <w:szCs w:val="24"/>
        </w:rPr>
        <w:t>3.16. Специалист Администрации,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sz w:val="28"/>
          <w:szCs w:val="24"/>
        </w:rPr>
        <w:t xml:space="preserve">1) при отсутствии оснований, указанных в пункте 2.16 Регламента, принимает решение о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sz w:val="28"/>
          <w:szCs w:val="24"/>
        </w:rPr>
        <w:t xml:space="preserve">; 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sz w:val="28"/>
          <w:szCs w:val="24"/>
        </w:rPr>
        <w:t xml:space="preserve">2) при наличии оснований, указанных в пункте 2.16 Регламента, принимает </w:t>
      </w:r>
      <w:r w:rsidRPr="00A73E44">
        <w:rPr>
          <w:sz w:val="28"/>
          <w:szCs w:val="24"/>
        </w:rPr>
        <w:lastRenderedPageBreak/>
        <w:t xml:space="preserve">решение об отказе в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bCs/>
          <w:color w:val="000000"/>
          <w:sz w:val="28"/>
          <w:szCs w:val="24"/>
        </w:rPr>
        <w:t>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color w:val="000000"/>
          <w:sz w:val="28"/>
          <w:szCs w:val="24"/>
        </w:rPr>
        <w:t xml:space="preserve">3.17. </w:t>
      </w:r>
      <w:r w:rsidRPr="00A73E44">
        <w:rPr>
          <w:sz w:val="28"/>
          <w:szCs w:val="24"/>
        </w:rPr>
        <w:tab/>
      </w:r>
      <w:r w:rsidRPr="00A73E44">
        <w:rPr>
          <w:rFonts w:eastAsia="Calibri"/>
          <w:sz w:val="28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sz w:val="28"/>
          <w:szCs w:val="24"/>
        </w:rPr>
        <w:t xml:space="preserve">3.18. Результатом административной процедуры является принятие решения </w:t>
      </w:r>
      <w:r w:rsidRPr="00A73E44">
        <w:rPr>
          <w:bCs/>
          <w:color w:val="000000"/>
          <w:sz w:val="28"/>
          <w:szCs w:val="24"/>
        </w:rPr>
        <w:t>о переводе помещения</w:t>
      </w:r>
      <w:r w:rsidRPr="00A73E44">
        <w:rPr>
          <w:sz w:val="28"/>
          <w:szCs w:val="24"/>
        </w:rPr>
        <w:t xml:space="preserve"> или принятие решения об </w:t>
      </w:r>
      <w:proofErr w:type="gramStart"/>
      <w:r w:rsidRPr="00A73E44">
        <w:rPr>
          <w:sz w:val="28"/>
          <w:szCs w:val="24"/>
        </w:rPr>
        <w:t>отказе</w:t>
      </w:r>
      <w:proofErr w:type="gramEnd"/>
      <w:r w:rsidRPr="00A73E44">
        <w:rPr>
          <w:sz w:val="28"/>
          <w:szCs w:val="24"/>
        </w:rPr>
        <w:t xml:space="preserve"> </w:t>
      </w:r>
      <w:r w:rsidRPr="00A73E44">
        <w:rPr>
          <w:bCs/>
          <w:color w:val="000000"/>
          <w:sz w:val="28"/>
          <w:szCs w:val="24"/>
        </w:rPr>
        <w:t>о переводе помещения</w:t>
      </w:r>
      <w:r w:rsidRPr="00A73E44">
        <w:rPr>
          <w:sz w:val="28"/>
          <w:szCs w:val="24"/>
        </w:rPr>
        <w:t>.</w:t>
      </w:r>
    </w:p>
    <w:p w:rsidR="00A73E44" w:rsidRPr="004751C8" w:rsidRDefault="00A73E44" w:rsidP="00A73E44">
      <w:pPr>
        <w:ind w:firstLine="709"/>
        <w:rPr>
          <w:rFonts w:eastAsia="Calibri"/>
          <w:b/>
          <w:sz w:val="24"/>
          <w:szCs w:val="24"/>
        </w:rPr>
      </w:pPr>
    </w:p>
    <w:p w:rsidR="00A73E44" w:rsidRPr="00A73E44" w:rsidRDefault="00A73E44" w:rsidP="00A73E44">
      <w:pPr>
        <w:jc w:val="center"/>
        <w:rPr>
          <w:rFonts w:eastAsia="Calibri"/>
          <w:b/>
          <w:sz w:val="28"/>
          <w:szCs w:val="24"/>
        </w:rPr>
      </w:pPr>
      <w:r w:rsidRPr="00A73E44">
        <w:rPr>
          <w:rFonts w:eastAsia="Calibri"/>
          <w:b/>
          <w:sz w:val="28"/>
          <w:szCs w:val="24"/>
        </w:rPr>
        <w:t>Подготовка результата муниципальной услуги</w:t>
      </w:r>
    </w:p>
    <w:p w:rsidR="00A73E44" w:rsidRPr="00A73E44" w:rsidRDefault="00A73E44" w:rsidP="00A73E44">
      <w:pPr>
        <w:ind w:firstLine="709"/>
        <w:jc w:val="center"/>
        <w:rPr>
          <w:b/>
          <w:sz w:val="28"/>
          <w:szCs w:val="24"/>
        </w:rPr>
      </w:pP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 xml:space="preserve">3.19. При отсутствии оснований для отказа в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bCs/>
          <w:sz w:val="28"/>
          <w:szCs w:val="24"/>
        </w:rPr>
        <w:t xml:space="preserve">, указанных в пункте </w:t>
      </w:r>
      <w:r w:rsidRPr="00A73E44">
        <w:rPr>
          <w:sz w:val="28"/>
          <w:szCs w:val="24"/>
        </w:rPr>
        <w:t>2.16 Регламента</w:t>
      </w:r>
      <w:r w:rsidRPr="00A73E44">
        <w:rPr>
          <w:rFonts w:eastAsia="Calibri"/>
          <w:bCs/>
          <w:sz w:val="28"/>
          <w:szCs w:val="24"/>
        </w:rPr>
        <w:t>, специалист, ответственный за исполнение административной процедуры, выполняет следующие действия: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proofErr w:type="gramStart"/>
      <w:r w:rsidRPr="00A73E44">
        <w:rPr>
          <w:rFonts w:eastAsia="Calibri"/>
          <w:bCs/>
          <w:sz w:val="28"/>
          <w:szCs w:val="24"/>
        </w:rPr>
        <w:t xml:space="preserve">1) обеспечивает подготовку </w:t>
      </w:r>
      <w:r w:rsidRPr="00A73E44">
        <w:rPr>
          <w:sz w:val="28"/>
          <w:szCs w:val="24"/>
        </w:rPr>
        <w:t xml:space="preserve">решения о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sz w:val="28"/>
          <w:szCs w:val="24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A73E44">
        <w:rPr>
          <w:rFonts w:eastAsia="Calibri"/>
          <w:bCs/>
          <w:sz w:val="28"/>
          <w:szCs w:val="24"/>
        </w:rPr>
        <w:t xml:space="preserve"> (далее – </w:t>
      </w:r>
      <w:r w:rsidRPr="00A73E44">
        <w:rPr>
          <w:sz w:val="28"/>
          <w:szCs w:val="24"/>
        </w:rPr>
        <w:t>постановление Правительства Российской Федерации от 10 августа 2005 № 502</w:t>
      </w:r>
      <w:r w:rsidRPr="00A73E44">
        <w:rPr>
          <w:rFonts w:eastAsia="Calibri"/>
          <w:bCs/>
          <w:sz w:val="28"/>
          <w:szCs w:val="24"/>
        </w:rPr>
        <w:t>) на бумажном и</w:t>
      </w:r>
      <w:proofErr w:type="gramEnd"/>
      <w:r w:rsidRPr="00A73E44">
        <w:rPr>
          <w:rFonts w:eastAsia="Calibri"/>
          <w:bCs/>
          <w:sz w:val="28"/>
          <w:szCs w:val="24"/>
        </w:rPr>
        <w:t xml:space="preserve"> (или) электронном </w:t>
      </w:r>
      <w:proofErr w:type="gramStart"/>
      <w:r w:rsidRPr="00A73E44">
        <w:rPr>
          <w:rFonts w:eastAsia="Calibri"/>
          <w:bCs/>
          <w:sz w:val="28"/>
          <w:szCs w:val="24"/>
        </w:rPr>
        <w:t>носителе</w:t>
      </w:r>
      <w:proofErr w:type="gramEnd"/>
      <w:r w:rsidRPr="00A73E44">
        <w:rPr>
          <w:rFonts w:eastAsia="Calibri"/>
          <w:bCs/>
          <w:sz w:val="28"/>
          <w:szCs w:val="24"/>
        </w:rPr>
        <w:t>;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 xml:space="preserve">2) передает уполномоченному должностному лицу подготовленное </w:t>
      </w:r>
      <w:r w:rsidRPr="00A73E44">
        <w:rPr>
          <w:sz w:val="28"/>
          <w:szCs w:val="24"/>
        </w:rPr>
        <w:t xml:space="preserve">решение о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bCs/>
          <w:sz w:val="28"/>
          <w:szCs w:val="24"/>
        </w:rPr>
        <w:t xml:space="preserve"> для заверения подписью и печатью </w:t>
      </w:r>
      <w:r w:rsidRPr="00A73E44">
        <w:rPr>
          <w:bCs/>
          <w:sz w:val="28"/>
          <w:szCs w:val="24"/>
        </w:rPr>
        <w:t>Администрации</w:t>
      </w:r>
      <w:r w:rsidRPr="00A73E44">
        <w:rPr>
          <w:rFonts w:eastAsia="Calibri"/>
          <w:bCs/>
          <w:sz w:val="28"/>
          <w:szCs w:val="24"/>
        </w:rPr>
        <w:t>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sz w:val="28"/>
          <w:szCs w:val="24"/>
        </w:rPr>
        <w:t xml:space="preserve">Решение о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bCs/>
          <w:sz w:val="28"/>
          <w:szCs w:val="24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sz w:val="28"/>
          <w:szCs w:val="24"/>
        </w:rPr>
        <w:t xml:space="preserve">Решение о </w:t>
      </w:r>
      <w:r w:rsidRPr="00A73E44">
        <w:rPr>
          <w:color w:val="000000"/>
          <w:sz w:val="28"/>
          <w:szCs w:val="24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proofErr w:type="gramStart"/>
      <w:r w:rsidRPr="00A73E44">
        <w:rPr>
          <w:rFonts w:eastAsia="Calibri"/>
          <w:sz w:val="28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A73E44">
        <w:rPr>
          <w:sz w:val="28"/>
          <w:szCs w:val="24"/>
        </w:rPr>
        <w:t xml:space="preserve">ешение о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sz w:val="28"/>
          <w:szCs w:val="24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 w:rsidRPr="00A73E44">
        <w:rPr>
          <w:sz w:val="28"/>
          <w:szCs w:val="24"/>
        </w:rPr>
        <w:t xml:space="preserve">ешении о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sz w:val="28"/>
          <w:szCs w:val="24"/>
        </w:rPr>
        <w:t>.</w:t>
      </w:r>
      <w:proofErr w:type="gramEnd"/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proofErr w:type="gramStart"/>
      <w:r w:rsidRPr="00A73E44">
        <w:rPr>
          <w:rFonts w:eastAsia="Calibri"/>
          <w:sz w:val="28"/>
          <w:szCs w:val="24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A73E44">
        <w:rPr>
          <w:rFonts w:eastAsia="Calibri"/>
          <w:bCs/>
          <w:color w:val="000000"/>
          <w:sz w:val="28"/>
          <w:szCs w:val="24"/>
        </w:rPr>
        <w:t>–</w:t>
      </w:r>
      <w:r w:rsidRPr="00A73E44">
        <w:rPr>
          <w:rFonts w:eastAsia="Calibri"/>
          <w:sz w:val="28"/>
          <w:szCs w:val="24"/>
        </w:rPr>
        <w:t xml:space="preserve"> акт приемочной комиссии).</w:t>
      </w:r>
      <w:proofErr w:type="gramEnd"/>
      <w:r w:rsidRPr="00A73E44">
        <w:rPr>
          <w:rFonts w:eastAsia="Calibri"/>
          <w:sz w:val="28"/>
          <w:szCs w:val="24"/>
        </w:rPr>
        <w:t xml:space="preserve">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A73E44">
        <w:rPr>
          <w:sz w:val="28"/>
          <w:szCs w:val="24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A73E44">
        <w:rPr>
          <w:sz w:val="28"/>
          <w:szCs w:val="24"/>
        </w:rPr>
        <w:lastRenderedPageBreak/>
        <w:t>картографии» по Уральскому федеральному округу)</w:t>
      </w:r>
      <w:r w:rsidRPr="00A73E44">
        <w:rPr>
          <w:rFonts w:eastAsia="Calibri"/>
          <w:sz w:val="28"/>
          <w:szCs w:val="24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sz w:val="28"/>
          <w:szCs w:val="24"/>
        </w:rPr>
        <w:t>3.20. П</w:t>
      </w:r>
      <w:r w:rsidRPr="00A73E44">
        <w:rPr>
          <w:rFonts w:eastAsia="Calibri"/>
          <w:bCs/>
          <w:sz w:val="28"/>
          <w:szCs w:val="24"/>
        </w:rPr>
        <w:t xml:space="preserve">ри наличии оснований, указанных в пункте </w:t>
      </w:r>
      <w:r w:rsidRPr="00A73E44">
        <w:rPr>
          <w:sz w:val="28"/>
          <w:szCs w:val="24"/>
        </w:rPr>
        <w:t>2.16 Регламента, предусмотренных частью 1 статьи 24 Жилищного кодекса Российской Федерации, готовится решение об о</w:t>
      </w:r>
      <w:r w:rsidRPr="00A73E44">
        <w:rPr>
          <w:rFonts w:eastAsia="Calibri"/>
          <w:sz w:val="28"/>
          <w:szCs w:val="24"/>
        </w:rPr>
        <w:t>тказе в</w:t>
      </w:r>
      <w:r w:rsidRPr="00A73E44">
        <w:rPr>
          <w:sz w:val="28"/>
          <w:szCs w:val="24"/>
        </w:rPr>
        <w:t xml:space="preserve">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sz w:val="28"/>
          <w:szCs w:val="24"/>
        </w:rPr>
        <w:t>,</w:t>
      </w:r>
      <w:r w:rsidRPr="00A73E44">
        <w:rPr>
          <w:sz w:val="28"/>
          <w:szCs w:val="24"/>
        </w:rPr>
        <w:t xml:space="preserve"> </w:t>
      </w:r>
      <w:r w:rsidRPr="00A73E44">
        <w:rPr>
          <w:rFonts w:eastAsia="Calibri"/>
          <w:sz w:val="28"/>
          <w:szCs w:val="24"/>
        </w:rPr>
        <w:t xml:space="preserve">оформленное в </w:t>
      </w:r>
      <w:r w:rsidRPr="00A73E44">
        <w:rPr>
          <w:sz w:val="28"/>
          <w:szCs w:val="24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A73E44">
        <w:rPr>
          <w:rFonts w:eastAsia="Calibri"/>
          <w:sz w:val="28"/>
          <w:szCs w:val="24"/>
        </w:rPr>
        <w:t xml:space="preserve">, </w:t>
      </w:r>
      <w:r w:rsidRPr="00A73E44">
        <w:rPr>
          <w:sz w:val="28"/>
          <w:szCs w:val="24"/>
        </w:rPr>
        <w:t xml:space="preserve">подписывается </w:t>
      </w:r>
      <w:r w:rsidRPr="00A73E44">
        <w:rPr>
          <w:rFonts w:eastAsia="Calibri"/>
          <w:bCs/>
          <w:sz w:val="28"/>
          <w:szCs w:val="24"/>
        </w:rPr>
        <w:t>уполномоченным должностным лицом</w:t>
      </w:r>
      <w:r w:rsidRPr="00A73E44">
        <w:rPr>
          <w:sz w:val="28"/>
          <w:szCs w:val="24"/>
        </w:rPr>
        <w:t xml:space="preserve">, ответственным за предоставление муниципальной услуги. </w:t>
      </w:r>
    </w:p>
    <w:p w:rsidR="00A73E44" w:rsidRPr="00A73E44" w:rsidRDefault="00A73E44" w:rsidP="00A73E44">
      <w:pPr>
        <w:ind w:firstLine="709"/>
        <w:jc w:val="both"/>
        <w:rPr>
          <w:rFonts w:eastAsia="Calibri"/>
          <w:sz w:val="28"/>
          <w:szCs w:val="24"/>
        </w:rPr>
      </w:pPr>
      <w:r w:rsidRPr="00A73E44">
        <w:rPr>
          <w:rFonts w:eastAsia="Calibri"/>
          <w:sz w:val="28"/>
          <w:szCs w:val="24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A73E44" w:rsidRPr="00A73E44" w:rsidRDefault="00A73E44" w:rsidP="00A73E44">
      <w:pPr>
        <w:ind w:firstLine="709"/>
        <w:jc w:val="both"/>
        <w:rPr>
          <w:rFonts w:eastAsia="Calibri"/>
          <w:sz w:val="28"/>
          <w:szCs w:val="24"/>
        </w:rPr>
      </w:pPr>
      <w:r w:rsidRPr="00A73E44">
        <w:rPr>
          <w:rFonts w:eastAsia="Calibri"/>
          <w:sz w:val="28"/>
          <w:szCs w:val="24"/>
        </w:rPr>
        <w:t>3.21. Срок подготовки р</w:t>
      </w:r>
      <w:r w:rsidRPr="00A73E44">
        <w:rPr>
          <w:sz w:val="28"/>
          <w:szCs w:val="24"/>
        </w:rPr>
        <w:t xml:space="preserve">ешения о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sz w:val="28"/>
          <w:szCs w:val="24"/>
        </w:rPr>
        <w:t xml:space="preserve"> или решения об отказе в</w:t>
      </w:r>
      <w:r w:rsidRPr="00A73E44">
        <w:rPr>
          <w:sz w:val="28"/>
          <w:szCs w:val="24"/>
        </w:rPr>
        <w:t xml:space="preserve">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sz w:val="28"/>
          <w:szCs w:val="24"/>
        </w:rPr>
        <w:t xml:space="preserve"> составляет один рабочий день.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 xml:space="preserve">3.22. Результатом исполнения административной процедуры является сформированное </w:t>
      </w:r>
      <w:r w:rsidRPr="00A73E44">
        <w:rPr>
          <w:rFonts w:eastAsia="Calibri"/>
          <w:sz w:val="28"/>
          <w:szCs w:val="24"/>
        </w:rPr>
        <w:t>решение о переводе помещения</w:t>
      </w:r>
      <w:r w:rsidRPr="00A73E44">
        <w:rPr>
          <w:rFonts w:eastAsia="Calibri"/>
          <w:bCs/>
          <w:sz w:val="28"/>
          <w:szCs w:val="24"/>
        </w:rPr>
        <w:t xml:space="preserve"> либо решение об отказе в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bCs/>
          <w:sz w:val="28"/>
          <w:szCs w:val="24"/>
        </w:rPr>
        <w:t xml:space="preserve"> и направление результата предоставления муниципальной услуги в </w:t>
      </w:r>
      <w:r w:rsidRPr="00A73E44">
        <w:rPr>
          <w:rFonts w:eastAsia="Calibri"/>
          <w:sz w:val="28"/>
          <w:szCs w:val="24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A73E44" w:rsidRPr="00A73E44" w:rsidRDefault="00A73E44" w:rsidP="00A73E44">
      <w:pPr>
        <w:ind w:firstLine="709"/>
        <w:jc w:val="center"/>
        <w:rPr>
          <w:sz w:val="28"/>
          <w:szCs w:val="24"/>
        </w:rPr>
      </w:pPr>
    </w:p>
    <w:p w:rsidR="00A73E44" w:rsidRPr="00A73E44" w:rsidRDefault="00A73E44" w:rsidP="00A73E44">
      <w:pPr>
        <w:jc w:val="center"/>
        <w:rPr>
          <w:rFonts w:eastAsia="Calibri"/>
          <w:b/>
          <w:sz w:val="28"/>
          <w:szCs w:val="24"/>
        </w:rPr>
      </w:pPr>
      <w:r w:rsidRPr="00A73E44">
        <w:rPr>
          <w:rFonts w:eastAsia="Calibri"/>
          <w:b/>
          <w:sz w:val="28"/>
          <w:szCs w:val="24"/>
        </w:rPr>
        <w:t>Выдача Заявителю результата предоставления муниципальной услуги</w:t>
      </w:r>
    </w:p>
    <w:p w:rsidR="00A73E44" w:rsidRPr="00A73E44" w:rsidRDefault="00A73E44" w:rsidP="00A73E44">
      <w:pPr>
        <w:ind w:firstLine="709"/>
        <w:jc w:val="both"/>
        <w:rPr>
          <w:rFonts w:eastAsia="Calibri"/>
          <w:bCs/>
          <w:sz w:val="28"/>
          <w:szCs w:val="24"/>
        </w:rPr>
      </w:pP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 xml:space="preserve">3.23. Основанием для начала административной процедуры является получение специалистом, </w:t>
      </w:r>
      <w:r w:rsidRPr="00A73E44">
        <w:rPr>
          <w:rFonts w:eastAsia="Calibri"/>
          <w:sz w:val="28"/>
          <w:szCs w:val="24"/>
        </w:rPr>
        <w:t>уполномоченным на выполнение административной процедуры,</w:t>
      </w:r>
      <w:r w:rsidRPr="00A73E44">
        <w:rPr>
          <w:rFonts w:eastAsia="Calibri"/>
          <w:bCs/>
          <w:sz w:val="28"/>
          <w:szCs w:val="24"/>
        </w:rPr>
        <w:t xml:space="preserve"> результата предоставления муниципальной услуги. </w:t>
      </w:r>
    </w:p>
    <w:p w:rsidR="00A73E44" w:rsidRPr="00A73E44" w:rsidRDefault="00A73E44" w:rsidP="00A73E44">
      <w:pPr>
        <w:pStyle w:val="a4"/>
        <w:ind w:left="0" w:right="0"/>
        <w:rPr>
          <w:sz w:val="28"/>
          <w:szCs w:val="24"/>
        </w:rPr>
      </w:pPr>
      <w:r w:rsidRPr="00A73E44">
        <w:rPr>
          <w:color w:val="000000"/>
          <w:sz w:val="28"/>
          <w:szCs w:val="24"/>
        </w:rPr>
        <w:t xml:space="preserve">Выдача </w:t>
      </w:r>
      <w:r w:rsidRPr="00A73E44">
        <w:rPr>
          <w:rFonts w:eastAsia="Calibri"/>
          <w:sz w:val="28"/>
          <w:szCs w:val="24"/>
        </w:rPr>
        <w:t>решения о переводе помещения</w:t>
      </w:r>
      <w:r w:rsidRPr="00A73E44">
        <w:rPr>
          <w:rFonts w:eastAsia="Calibri"/>
          <w:bCs/>
          <w:sz w:val="28"/>
          <w:szCs w:val="24"/>
        </w:rPr>
        <w:t xml:space="preserve"> либо решения об отказе в </w:t>
      </w:r>
      <w:r w:rsidRPr="00A73E44">
        <w:rPr>
          <w:color w:val="000000"/>
          <w:sz w:val="28"/>
          <w:szCs w:val="24"/>
        </w:rPr>
        <w:t xml:space="preserve">переводе помещения производится в </w:t>
      </w:r>
      <w:r w:rsidRPr="00A73E44">
        <w:rPr>
          <w:sz w:val="28"/>
          <w:szCs w:val="24"/>
        </w:rPr>
        <w:t xml:space="preserve">Администрации </w:t>
      </w:r>
      <w:r w:rsidRPr="00A73E44">
        <w:rPr>
          <w:color w:val="000000"/>
          <w:sz w:val="28"/>
          <w:szCs w:val="24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color w:val="000000"/>
          <w:sz w:val="28"/>
          <w:szCs w:val="24"/>
        </w:rPr>
        <w:t xml:space="preserve">Выдача результата предоставления муниципальной услуги в </w:t>
      </w:r>
      <w:r w:rsidRPr="00A73E44">
        <w:rPr>
          <w:sz w:val="28"/>
          <w:szCs w:val="24"/>
        </w:rPr>
        <w:t>Администрации</w:t>
      </w:r>
      <w:r w:rsidRPr="00A73E44">
        <w:rPr>
          <w:color w:val="000000"/>
          <w:sz w:val="28"/>
          <w:szCs w:val="24"/>
        </w:rPr>
        <w:t xml:space="preserve"> производится с</w:t>
      </w:r>
      <w:r w:rsidRPr="00A73E44">
        <w:rPr>
          <w:rFonts w:eastAsia="Calibri"/>
          <w:color w:val="000000"/>
          <w:sz w:val="28"/>
          <w:szCs w:val="24"/>
        </w:rPr>
        <w:t xml:space="preserve"> подтверждением получения документов личной подписью</w:t>
      </w:r>
      <w:r w:rsidRPr="00A73E44">
        <w:rPr>
          <w:color w:val="000000"/>
          <w:sz w:val="28"/>
          <w:szCs w:val="24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sz w:val="28"/>
          <w:szCs w:val="24"/>
        </w:rPr>
        <w:t>Решение о переводе помещения</w:t>
      </w:r>
      <w:r w:rsidRPr="00A73E44">
        <w:rPr>
          <w:rFonts w:eastAsia="Calibri"/>
          <w:bCs/>
          <w:sz w:val="28"/>
          <w:szCs w:val="24"/>
        </w:rPr>
        <w:t xml:space="preserve"> либо решение об отказе в </w:t>
      </w:r>
      <w:r w:rsidRPr="00A73E44">
        <w:rPr>
          <w:color w:val="000000"/>
          <w:sz w:val="28"/>
          <w:szCs w:val="24"/>
        </w:rPr>
        <w:t>переводе помещения</w:t>
      </w:r>
      <w:r w:rsidRPr="00A73E44">
        <w:rPr>
          <w:rFonts w:eastAsia="Calibri"/>
          <w:sz w:val="28"/>
          <w:szCs w:val="24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>3.24.</w:t>
      </w:r>
      <w:r w:rsidRPr="00A73E44">
        <w:rPr>
          <w:sz w:val="28"/>
          <w:szCs w:val="24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Администрацией.</w:t>
      </w:r>
    </w:p>
    <w:p w:rsidR="00A73E44" w:rsidRPr="00A73E44" w:rsidRDefault="00A73E44" w:rsidP="00A73E44">
      <w:pPr>
        <w:pStyle w:val="a4"/>
        <w:tabs>
          <w:tab w:val="left" w:pos="993"/>
          <w:tab w:val="left" w:pos="1134"/>
        </w:tabs>
        <w:ind w:left="0" w:right="0"/>
        <w:rPr>
          <w:sz w:val="28"/>
          <w:szCs w:val="24"/>
        </w:rPr>
      </w:pPr>
      <w:proofErr w:type="gramStart"/>
      <w:r w:rsidRPr="00A73E44">
        <w:rPr>
          <w:sz w:val="28"/>
          <w:szCs w:val="24"/>
        </w:rPr>
        <w:t xml:space="preserve">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</w:t>
      </w:r>
      <w:r w:rsidRPr="00A73E44">
        <w:rPr>
          <w:sz w:val="28"/>
          <w:szCs w:val="24"/>
        </w:rPr>
        <w:lastRenderedPageBreak/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A73E44">
        <w:rPr>
          <w:sz w:val="28"/>
          <w:szCs w:val="24"/>
        </w:rPr>
        <w:t xml:space="preserve"> </w:t>
      </w:r>
      <w:proofErr w:type="gramStart"/>
      <w:r w:rsidRPr="00A73E44">
        <w:rPr>
          <w:sz w:val="28"/>
          <w:szCs w:val="24"/>
        </w:rPr>
        <w:t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A73E44">
        <w:rPr>
          <w:sz w:val="28"/>
          <w:szCs w:val="24"/>
        </w:rPr>
        <w:t xml:space="preserve"> систем». </w:t>
      </w:r>
    </w:p>
    <w:p w:rsidR="00A73E44" w:rsidRPr="00A73E44" w:rsidRDefault="00A73E44" w:rsidP="00A73E44">
      <w:pPr>
        <w:pStyle w:val="a4"/>
        <w:tabs>
          <w:tab w:val="left" w:pos="1134"/>
        </w:tabs>
        <w:ind w:left="0" w:right="0"/>
        <w:rPr>
          <w:sz w:val="28"/>
          <w:szCs w:val="24"/>
        </w:rPr>
      </w:pPr>
      <w:r w:rsidRPr="00A73E44">
        <w:rPr>
          <w:sz w:val="28"/>
          <w:szCs w:val="24"/>
        </w:rPr>
        <w:t xml:space="preserve">Срок доставки результата предоставления муниципальной услуги </w:t>
      </w:r>
      <w:r w:rsidRPr="00A73E44">
        <w:rPr>
          <w:sz w:val="28"/>
          <w:szCs w:val="24"/>
        </w:rPr>
        <w:br/>
        <w:t xml:space="preserve">из Администрации в Многофункциональный центр не входит в общий срок предоставления </w:t>
      </w:r>
      <w:r w:rsidRPr="00A73E44">
        <w:rPr>
          <w:rFonts w:eastAsia="Calibri"/>
          <w:bCs/>
          <w:sz w:val="28"/>
          <w:szCs w:val="24"/>
        </w:rPr>
        <w:t>муниципальной</w:t>
      </w:r>
      <w:r w:rsidRPr="00A73E44">
        <w:rPr>
          <w:sz w:val="28"/>
          <w:szCs w:val="24"/>
        </w:rPr>
        <w:t xml:space="preserve"> услуги.</w:t>
      </w:r>
    </w:p>
    <w:p w:rsidR="00A73E44" w:rsidRPr="00A73E44" w:rsidRDefault="00A73E44" w:rsidP="00A73E44">
      <w:pPr>
        <w:tabs>
          <w:tab w:val="left" w:pos="1820"/>
        </w:tabs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 xml:space="preserve">3.25. </w:t>
      </w:r>
      <w:r w:rsidRPr="00A73E44">
        <w:rPr>
          <w:rFonts w:eastAsia="Calibri"/>
          <w:bCs/>
          <w:sz w:val="28"/>
          <w:szCs w:val="24"/>
        </w:rPr>
        <w:tab/>
      </w:r>
      <w:r w:rsidRPr="00A73E44">
        <w:rPr>
          <w:sz w:val="28"/>
          <w:szCs w:val="24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A73E44" w:rsidRPr="00A73E44" w:rsidRDefault="00A73E44" w:rsidP="00A73E44">
      <w:pPr>
        <w:ind w:firstLine="709"/>
        <w:jc w:val="both"/>
        <w:rPr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 xml:space="preserve">3.26. </w:t>
      </w:r>
      <w:r w:rsidRPr="00A73E44">
        <w:rPr>
          <w:bCs/>
          <w:sz w:val="28"/>
          <w:szCs w:val="24"/>
        </w:rPr>
        <w:t xml:space="preserve">Администрация </w:t>
      </w:r>
      <w:r w:rsidRPr="00A73E44">
        <w:rPr>
          <w:rFonts w:eastAsia="Calibri"/>
          <w:sz w:val="28"/>
          <w:szCs w:val="24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A73E44" w:rsidRPr="00A73E44" w:rsidRDefault="00A73E44" w:rsidP="00A73E44">
      <w:pPr>
        <w:ind w:firstLine="709"/>
        <w:jc w:val="both"/>
        <w:rPr>
          <w:rFonts w:eastAsia="Calibri"/>
          <w:bCs/>
          <w:sz w:val="28"/>
          <w:szCs w:val="24"/>
        </w:rPr>
      </w:pPr>
      <w:r w:rsidRPr="00A73E44">
        <w:rPr>
          <w:rFonts w:eastAsia="Calibri"/>
          <w:bCs/>
          <w:sz w:val="28"/>
          <w:szCs w:val="24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9C6D44" w:rsidRPr="00A73E44" w:rsidRDefault="009C6D44" w:rsidP="00A73E44">
      <w:pPr>
        <w:ind w:firstLine="709"/>
        <w:jc w:val="both"/>
        <w:rPr>
          <w:rFonts w:eastAsia="Calibri"/>
          <w:sz w:val="32"/>
          <w:szCs w:val="28"/>
        </w:rPr>
      </w:pPr>
    </w:p>
    <w:p w:rsidR="00180114" w:rsidRPr="00180114" w:rsidRDefault="00180114" w:rsidP="00180114">
      <w:pPr>
        <w:jc w:val="center"/>
        <w:outlineLvl w:val="1"/>
        <w:rPr>
          <w:rFonts w:eastAsia="Calibri"/>
          <w:b/>
          <w:sz w:val="28"/>
          <w:szCs w:val="28"/>
        </w:rPr>
      </w:pPr>
      <w:r w:rsidRPr="00180114">
        <w:rPr>
          <w:rFonts w:eastAsia="Calibri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180114">
        <w:rPr>
          <w:rFonts w:eastAsia="Calibri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180114" w:rsidRPr="00180114" w:rsidRDefault="00180114" w:rsidP="00180114">
      <w:pPr>
        <w:jc w:val="center"/>
        <w:outlineLvl w:val="1"/>
        <w:rPr>
          <w:rFonts w:eastAsia="Calibri"/>
          <w:b/>
          <w:sz w:val="28"/>
          <w:szCs w:val="28"/>
        </w:rPr>
      </w:pPr>
    </w:p>
    <w:p w:rsidR="00180114" w:rsidRPr="00180114" w:rsidRDefault="00180114" w:rsidP="001801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3.28. </w:t>
      </w:r>
      <w:r w:rsidRPr="00180114">
        <w:rPr>
          <w:rFonts w:ascii="Times New Roman" w:hAnsi="Times New Roman" w:cs="Times New Roman"/>
          <w:sz w:val="28"/>
          <w:szCs w:val="28"/>
        </w:rPr>
        <w:t xml:space="preserve">Технической ошибкой, допущенной при оформлении </w:t>
      </w:r>
      <w:r w:rsidRPr="00180114">
        <w:rPr>
          <w:rFonts w:ascii="Times New Roman" w:eastAsia="Calibri" w:hAnsi="Times New Roman" w:cs="Times New Roman"/>
          <w:sz w:val="28"/>
          <w:szCs w:val="28"/>
        </w:rPr>
        <w:t>решения о переводе помещения</w:t>
      </w:r>
      <w:r w:rsidRPr="00180114">
        <w:rPr>
          <w:rFonts w:ascii="Times New Roman" w:hAnsi="Times New Roman" w:cs="Times New Roman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3.29. </w:t>
      </w:r>
      <w:r w:rsidRPr="00180114">
        <w:rPr>
          <w:sz w:val="28"/>
          <w:szCs w:val="28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sz w:val="28"/>
          <w:szCs w:val="28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180114">
        <w:rPr>
          <w:rFonts w:eastAsia="Calibri"/>
          <w:sz w:val="28"/>
          <w:szCs w:val="28"/>
        </w:rPr>
        <w:t>–</w:t>
      </w:r>
      <w:r w:rsidRPr="00180114">
        <w:rPr>
          <w:sz w:val="28"/>
          <w:szCs w:val="28"/>
        </w:rPr>
        <w:t xml:space="preserve"> процедура), является поступление в Администрацию заявления об исправлении технической ошибки в документах, выданных в результате предоставления муниципальной услуги (далее </w:t>
      </w:r>
      <w:r w:rsidRPr="00180114">
        <w:rPr>
          <w:rFonts w:eastAsia="Calibri"/>
          <w:sz w:val="28"/>
          <w:szCs w:val="28"/>
        </w:rPr>
        <w:t>–</w:t>
      </w:r>
      <w:r w:rsidRPr="00180114">
        <w:rPr>
          <w:sz w:val="28"/>
          <w:szCs w:val="28"/>
        </w:rPr>
        <w:t xml:space="preserve"> заявление об исправлении технической ошибки).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sz w:val="28"/>
          <w:szCs w:val="28"/>
        </w:rPr>
        <w:t>Заявление об исправлении технической ошибки, оформленное</w:t>
      </w:r>
      <w:r w:rsidRPr="00180114">
        <w:rPr>
          <w:rFonts w:eastAsia="Calibri"/>
          <w:bCs/>
          <w:color w:val="000000"/>
          <w:sz w:val="28"/>
          <w:szCs w:val="28"/>
        </w:rPr>
        <w:t xml:space="preserve"> согласно </w:t>
      </w:r>
      <w:r w:rsidRPr="00180114">
        <w:rPr>
          <w:rFonts w:eastAsia="Calibri"/>
          <w:bCs/>
          <w:sz w:val="28"/>
          <w:szCs w:val="28"/>
        </w:rPr>
        <w:t xml:space="preserve">Приложению № 4 </w:t>
      </w:r>
      <w:r w:rsidRPr="00180114">
        <w:rPr>
          <w:rFonts w:eastAsia="Calibri"/>
          <w:bCs/>
          <w:color w:val="000000"/>
          <w:sz w:val="28"/>
          <w:szCs w:val="28"/>
        </w:rPr>
        <w:t xml:space="preserve">к Регламенту, </w:t>
      </w:r>
      <w:r w:rsidRPr="00180114">
        <w:rPr>
          <w:sz w:val="28"/>
          <w:szCs w:val="28"/>
        </w:rPr>
        <w:t xml:space="preserve">подписанное Заявителем, подается с оригиналом </w:t>
      </w:r>
      <w:r w:rsidRPr="00180114">
        <w:rPr>
          <w:rFonts w:eastAsia="Calibri"/>
          <w:sz w:val="28"/>
          <w:szCs w:val="28"/>
        </w:rPr>
        <w:t>решения о переводе помещения</w:t>
      </w:r>
      <w:r w:rsidRPr="00180114">
        <w:rPr>
          <w:sz w:val="28"/>
          <w:szCs w:val="28"/>
        </w:rPr>
        <w:t xml:space="preserve">, в котором требуется исправить техническую ошибку (в случае выдачи </w:t>
      </w:r>
      <w:r w:rsidRPr="00180114">
        <w:rPr>
          <w:rFonts w:eastAsia="Calibri"/>
          <w:sz w:val="28"/>
          <w:szCs w:val="28"/>
        </w:rPr>
        <w:t>решения о переводе помещения</w:t>
      </w:r>
      <w:r w:rsidRPr="00180114">
        <w:rPr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180114">
        <w:rPr>
          <w:rFonts w:eastAsia="Calibri"/>
          <w:sz w:val="28"/>
          <w:szCs w:val="28"/>
        </w:rPr>
        <w:t xml:space="preserve"> </w:t>
      </w:r>
      <w:r w:rsidRPr="00180114">
        <w:rPr>
          <w:sz w:val="28"/>
          <w:szCs w:val="28"/>
        </w:rPr>
        <w:t>через организацию почтовой связи.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sz w:val="28"/>
          <w:szCs w:val="28"/>
        </w:rPr>
        <w:t xml:space="preserve">Специалист, </w:t>
      </w:r>
      <w:bookmarkStart w:id="2" w:name="_Hlk96294540"/>
      <w:r w:rsidRPr="00180114">
        <w:rPr>
          <w:sz w:val="28"/>
          <w:szCs w:val="28"/>
        </w:rPr>
        <w:t xml:space="preserve">ответственный за выдачу </w:t>
      </w:r>
      <w:r w:rsidRPr="00180114">
        <w:rPr>
          <w:rFonts w:eastAsia="Calibri"/>
          <w:sz w:val="28"/>
          <w:szCs w:val="28"/>
        </w:rPr>
        <w:t>решения о переводе помещения</w:t>
      </w:r>
      <w:r w:rsidRPr="00180114">
        <w:rPr>
          <w:sz w:val="28"/>
          <w:szCs w:val="28"/>
        </w:rPr>
        <w:t xml:space="preserve"> </w:t>
      </w:r>
      <w:bookmarkEnd w:id="2"/>
      <w:r w:rsidRPr="00180114">
        <w:rPr>
          <w:sz w:val="28"/>
          <w:szCs w:val="28"/>
        </w:rPr>
        <w:t xml:space="preserve">Администрацией, после изучения документов, на основании которых оформлялось и выдавалось </w:t>
      </w:r>
      <w:r w:rsidRPr="00180114">
        <w:rPr>
          <w:rFonts w:eastAsia="Calibri"/>
          <w:sz w:val="28"/>
          <w:szCs w:val="28"/>
        </w:rPr>
        <w:t>решение о переводе помещения</w:t>
      </w:r>
      <w:r w:rsidRPr="00180114">
        <w:rPr>
          <w:sz w:val="28"/>
          <w:szCs w:val="28"/>
        </w:rPr>
        <w:t xml:space="preserve">, принимает решение об исправлении </w:t>
      </w:r>
      <w:r w:rsidRPr="00180114">
        <w:rPr>
          <w:sz w:val="28"/>
          <w:szCs w:val="28"/>
        </w:rPr>
        <w:lastRenderedPageBreak/>
        <w:t>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180114" w:rsidRPr="00180114" w:rsidRDefault="00180114" w:rsidP="00180114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80114">
        <w:rPr>
          <w:rFonts w:eastAsia="Calibri"/>
          <w:bCs/>
          <w:sz w:val="28"/>
          <w:szCs w:val="28"/>
        </w:rPr>
        <w:t xml:space="preserve">Исправленное </w:t>
      </w:r>
      <w:r w:rsidRPr="00180114">
        <w:rPr>
          <w:rFonts w:eastAsia="Calibri"/>
          <w:sz w:val="28"/>
          <w:szCs w:val="28"/>
        </w:rPr>
        <w:t>решение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либо решение об отказе во внесении исправлений, </w:t>
      </w:r>
      <w:r w:rsidRPr="00180114">
        <w:rPr>
          <w:sz w:val="28"/>
          <w:szCs w:val="28"/>
        </w:rPr>
        <w:t>оформленное</w:t>
      </w:r>
      <w:r w:rsidRPr="00180114">
        <w:rPr>
          <w:rFonts w:eastAsia="Calibri"/>
          <w:bCs/>
          <w:color w:val="000000"/>
          <w:sz w:val="28"/>
          <w:szCs w:val="28"/>
        </w:rPr>
        <w:t xml:space="preserve"> согласно Приложению № 5 к Регламенту, выдаются Заявителю в течение пяти рабочих дней </w:t>
      </w:r>
      <w:proofErr w:type="gramStart"/>
      <w:r w:rsidRPr="00180114">
        <w:rPr>
          <w:rFonts w:eastAsia="Calibri"/>
          <w:bCs/>
          <w:color w:val="000000"/>
          <w:sz w:val="28"/>
          <w:szCs w:val="28"/>
        </w:rPr>
        <w:t>с даты поступления</w:t>
      </w:r>
      <w:proofErr w:type="gramEnd"/>
      <w:r w:rsidRPr="00180114">
        <w:rPr>
          <w:rFonts w:eastAsia="Calibri"/>
          <w:bCs/>
          <w:color w:val="000000"/>
          <w:sz w:val="28"/>
          <w:szCs w:val="28"/>
        </w:rPr>
        <w:t xml:space="preserve"> заявления об исправлении допущенной технической ошибки.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–</w:t>
      </w:r>
      <w:r w:rsidRPr="00180114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–</w:t>
      </w:r>
      <w:r w:rsidRPr="00180114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80114" w:rsidRPr="00180114" w:rsidRDefault="00180114" w:rsidP="00180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14">
        <w:rPr>
          <w:rFonts w:ascii="Times New Roman" w:hAnsi="Times New Roman" w:cs="Times New Roman"/>
          <w:sz w:val="28"/>
          <w:szCs w:val="28"/>
        </w:rPr>
        <w:t>3.31. Исчерпывающими основаниями для отказа в исправлении технической ошибки являются:</w:t>
      </w:r>
    </w:p>
    <w:p w:rsidR="00180114" w:rsidRPr="00180114" w:rsidRDefault="00180114" w:rsidP="00180114">
      <w:pPr>
        <w:pStyle w:val="ConsPlusNormal"/>
        <w:widowControl/>
        <w:numPr>
          <w:ilvl w:val="0"/>
          <w:numId w:val="25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14">
        <w:rPr>
          <w:rFonts w:ascii="Times New Roman" w:hAnsi="Times New Roman" w:cs="Times New Roman"/>
          <w:bCs/>
          <w:color w:val="000000"/>
          <w:sz w:val="28"/>
          <w:szCs w:val="28"/>
        </w:rPr>
        <w:t>несоответствие Заявителя кругу лиц, указанных в пунктах 1.2, 1.3 Регламента</w:t>
      </w:r>
      <w:r w:rsidRPr="00180114">
        <w:rPr>
          <w:rFonts w:ascii="Times New Roman" w:hAnsi="Times New Roman" w:cs="Times New Roman"/>
          <w:sz w:val="28"/>
          <w:szCs w:val="28"/>
        </w:rPr>
        <w:t>;</w:t>
      </w:r>
    </w:p>
    <w:p w:rsidR="00180114" w:rsidRPr="00180114" w:rsidRDefault="00180114" w:rsidP="00180114">
      <w:pPr>
        <w:pStyle w:val="a4"/>
        <w:numPr>
          <w:ilvl w:val="0"/>
          <w:numId w:val="25"/>
        </w:numPr>
        <w:suppressAutoHyphens/>
        <w:autoSpaceDN/>
        <w:ind w:left="0" w:right="0" w:firstLine="709"/>
        <w:contextualSpacing/>
        <w:rPr>
          <w:sz w:val="28"/>
          <w:szCs w:val="28"/>
        </w:rPr>
      </w:pPr>
      <w:r w:rsidRPr="00180114">
        <w:rPr>
          <w:bCs/>
          <w:color w:val="000000"/>
          <w:sz w:val="28"/>
          <w:szCs w:val="28"/>
        </w:rPr>
        <w:t xml:space="preserve">отсутствие факта допущения ошибок в </w:t>
      </w:r>
      <w:r w:rsidRPr="00180114">
        <w:rPr>
          <w:rFonts w:eastAsia="Calibri"/>
          <w:sz w:val="28"/>
          <w:szCs w:val="28"/>
        </w:rPr>
        <w:t>решении о переводе помещения</w:t>
      </w:r>
      <w:r w:rsidRPr="00180114">
        <w:rPr>
          <w:bCs/>
          <w:color w:val="000000"/>
          <w:sz w:val="28"/>
          <w:szCs w:val="28"/>
        </w:rPr>
        <w:t>;</w:t>
      </w:r>
    </w:p>
    <w:p w:rsidR="00180114" w:rsidRPr="00180114" w:rsidRDefault="00180114" w:rsidP="00180114">
      <w:pPr>
        <w:pStyle w:val="ConsPlusNormal"/>
        <w:widowControl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14">
        <w:rPr>
          <w:rFonts w:ascii="Times New Roman" w:hAnsi="Times New Roman" w:cs="Times New Roman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180114" w:rsidRPr="00180114" w:rsidRDefault="00180114" w:rsidP="00180114">
      <w:pPr>
        <w:pStyle w:val="ConsPlusNormal"/>
        <w:widowControl/>
        <w:numPr>
          <w:ilvl w:val="0"/>
          <w:numId w:val="25"/>
        </w:numPr>
        <w:tabs>
          <w:tab w:val="left" w:pos="9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0114">
        <w:rPr>
          <w:rFonts w:ascii="Times New Roman" w:hAnsi="Times New Roman" w:cs="Times New Roman"/>
          <w:sz w:val="28"/>
          <w:szCs w:val="28"/>
        </w:rPr>
        <w:t>текст заявления неразборчив, не подлежит прочтению;</w:t>
      </w:r>
    </w:p>
    <w:p w:rsidR="00180114" w:rsidRPr="00180114" w:rsidRDefault="00180114" w:rsidP="00180114">
      <w:pPr>
        <w:pStyle w:val="a4"/>
        <w:numPr>
          <w:ilvl w:val="0"/>
          <w:numId w:val="25"/>
        </w:numPr>
        <w:tabs>
          <w:tab w:val="left" w:pos="1001"/>
        </w:tabs>
        <w:suppressAutoHyphens/>
        <w:autoSpaceDN/>
        <w:ind w:left="0" w:right="0" w:firstLine="709"/>
        <w:contextualSpacing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решение о переводе помещения</w:t>
      </w:r>
      <w:r w:rsidRPr="00180114">
        <w:rPr>
          <w:sz w:val="28"/>
          <w:szCs w:val="28"/>
        </w:rPr>
        <w:t>, в котором допущена техническая ошибка, Администрацией не выдавалось;</w:t>
      </w:r>
    </w:p>
    <w:p w:rsidR="00180114" w:rsidRPr="00180114" w:rsidRDefault="00180114" w:rsidP="00180114">
      <w:pPr>
        <w:pStyle w:val="a4"/>
        <w:numPr>
          <w:ilvl w:val="0"/>
          <w:numId w:val="25"/>
        </w:numPr>
        <w:tabs>
          <w:tab w:val="left" w:pos="1024"/>
        </w:tabs>
        <w:suppressAutoHyphens/>
        <w:autoSpaceDN/>
        <w:ind w:left="0" w:right="0" w:firstLine="709"/>
        <w:contextualSpacing/>
        <w:rPr>
          <w:sz w:val="28"/>
          <w:szCs w:val="28"/>
        </w:rPr>
      </w:pPr>
      <w:r w:rsidRPr="00180114">
        <w:rPr>
          <w:sz w:val="28"/>
          <w:szCs w:val="28"/>
        </w:rPr>
        <w:t xml:space="preserve">к заявлению не приложен оригинал </w:t>
      </w:r>
      <w:r w:rsidRPr="00180114">
        <w:rPr>
          <w:rFonts w:eastAsia="Calibri"/>
          <w:sz w:val="28"/>
          <w:szCs w:val="28"/>
        </w:rPr>
        <w:t>решения о переводе помещения</w:t>
      </w:r>
      <w:r w:rsidRPr="00180114">
        <w:rPr>
          <w:sz w:val="28"/>
          <w:szCs w:val="28"/>
        </w:rPr>
        <w:t xml:space="preserve">, в котором требуется исправить техническую ошибку (в случае выдачи </w:t>
      </w:r>
      <w:r w:rsidRPr="00180114">
        <w:rPr>
          <w:rFonts w:eastAsia="Calibri"/>
          <w:sz w:val="28"/>
          <w:szCs w:val="28"/>
        </w:rPr>
        <w:t xml:space="preserve">решения о переводе помещения </w:t>
      </w:r>
      <w:r w:rsidRPr="00180114">
        <w:rPr>
          <w:sz w:val="28"/>
          <w:szCs w:val="28"/>
        </w:rPr>
        <w:t>на бумажном носителе).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sz w:val="28"/>
          <w:szCs w:val="28"/>
        </w:rPr>
        <w:t>3.32. Результатом процедуры является: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–</w:t>
      </w:r>
      <w:r w:rsidRPr="00180114">
        <w:rPr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–</w:t>
      </w:r>
      <w:r w:rsidRPr="00180114">
        <w:rPr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80114" w:rsidRPr="00180114" w:rsidRDefault="00180114" w:rsidP="00180114">
      <w:pPr>
        <w:pStyle w:val="a4"/>
        <w:numPr>
          <w:ilvl w:val="1"/>
          <w:numId w:val="26"/>
        </w:numPr>
        <w:tabs>
          <w:tab w:val="left" w:pos="742"/>
          <w:tab w:val="left" w:pos="1134"/>
        </w:tabs>
        <w:suppressAutoHyphens/>
        <w:autoSpaceDN/>
        <w:ind w:left="0" w:right="0" w:firstLine="742"/>
        <w:contextualSpacing/>
        <w:rPr>
          <w:sz w:val="28"/>
          <w:szCs w:val="28"/>
        </w:rPr>
      </w:pPr>
      <w:r w:rsidRPr="00180114">
        <w:rPr>
          <w:sz w:val="28"/>
          <w:szCs w:val="28"/>
        </w:rPr>
        <w:t>Специалист, ответственный за выдачу результата предоставления муниципальной услуги Администрацией,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 w:rsidRPr="00180114">
        <w:rPr>
          <w:rFonts w:eastAsia="Calibri"/>
          <w:sz w:val="28"/>
          <w:szCs w:val="28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180114">
        <w:rPr>
          <w:sz w:val="28"/>
          <w:szCs w:val="28"/>
        </w:rPr>
        <w:t>.</w:t>
      </w:r>
    </w:p>
    <w:p w:rsidR="00180114" w:rsidRPr="00180114" w:rsidRDefault="00180114" w:rsidP="00180114">
      <w:pPr>
        <w:pStyle w:val="a4"/>
        <w:numPr>
          <w:ilvl w:val="1"/>
          <w:numId w:val="26"/>
        </w:numPr>
        <w:tabs>
          <w:tab w:val="left" w:pos="993"/>
          <w:tab w:val="left" w:pos="1134"/>
        </w:tabs>
        <w:suppressAutoHyphens/>
        <w:autoSpaceDN/>
        <w:ind w:left="0" w:right="0" w:firstLine="742"/>
        <w:contextualSpacing/>
        <w:rPr>
          <w:sz w:val="28"/>
          <w:szCs w:val="28"/>
        </w:rPr>
      </w:pPr>
      <w:r w:rsidRPr="00180114">
        <w:rPr>
          <w:sz w:val="28"/>
          <w:szCs w:val="28"/>
        </w:rPr>
        <w:t>Исправление технической ошибки может осуществляться по инициативе Администрации в случае самостоятельного выявления факта технической ошибки, допущенной в решении о переводе помещения.</w:t>
      </w:r>
    </w:p>
    <w:p w:rsidR="00F7348A" w:rsidRPr="00180114" w:rsidRDefault="00F7348A" w:rsidP="00A73E44">
      <w:pPr>
        <w:tabs>
          <w:tab w:val="left" w:pos="0"/>
          <w:tab w:val="left" w:pos="426"/>
        </w:tabs>
        <w:jc w:val="both"/>
        <w:rPr>
          <w:rFonts w:eastAsiaTheme="minorHAnsi"/>
          <w:b/>
          <w:bCs/>
          <w:sz w:val="28"/>
          <w:szCs w:val="28"/>
        </w:rPr>
      </w:pPr>
    </w:p>
    <w:p w:rsidR="00180114" w:rsidRPr="00180114" w:rsidRDefault="00180114" w:rsidP="00180114">
      <w:pPr>
        <w:jc w:val="center"/>
        <w:rPr>
          <w:sz w:val="28"/>
          <w:szCs w:val="28"/>
        </w:rPr>
      </w:pPr>
      <w:r w:rsidRPr="00180114">
        <w:rPr>
          <w:b/>
          <w:bCs/>
          <w:color w:val="000000"/>
          <w:sz w:val="28"/>
          <w:szCs w:val="28"/>
        </w:rPr>
        <w:t xml:space="preserve">Порядок выдачи дубликата </w:t>
      </w:r>
      <w:r w:rsidRPr="00180114">
        <w:rPr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:rsidR="00180114" w:rsidRPr="00180114" w:rsidRDefault="00180114" w:rsidP="00180114">
      <w:pPr>
        <w:jc w:val="both"/>
        <w:rPr>
          <w:rFonts w:eastAsia="Calibri"/>
          <w:sz w:val="28"/>
          <w:szCs w:val="28"/>
        </w:rPr>
      </w:pP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3.35 </w:t>
      </w:r>
      <w:r w:rsidRPr="00180114">
        <w:rPr>
          <w:rFonts w:eastAsia="Calibri"/>
          <w:color w:val="000000"/>
          <w:sz w:val="28"/>
          <w:szCs w:val="28"/>
        </w:rPr>
        <w:t xml:space="preserve">Заявитель вправе обратиться в </w:t>
      </w:r>
      <w:r w:rsidRPr="00180114">
        <w:rPr>
          <w:sz w:val="28"/>
          <w:szCs w:val="28"/>
        </w:rPr>
        <w:t xml:space="preserve">Администрацию </w:t>
      </w:r>
      <w:r w:rsidRPr="00180114">
        <w:rPr>
          <w:rFonts w:eastAsia="Calibri"/>
          <w:color w:val="000000"/>
          <w:sz w:val="28"/>
          <w:szCs w:val="28"/>
        </w:rPr>
        <w:t xml:space="preserve">с заявлением о выдаче дубликата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color w:val="000000"/>
          <w:sz w:val="28"/>
          <w:szCs w:val="28"/>
        </w:rPr>
        <w:t xml:space="preserve"> (далее </w:t>
      </w:r>
      <w:r w:rsidRPr="00180114">
        <w:rPr>
          <w:rFonts w:eastAsia="Calibri"/>
          <w:sz w:val="28"/>
          <w:szCs w:val="28"/>
        </w:rPr>
        <w:t>–</w:t>
      </w:r>
      <w:r w:rsidRPr="00180114">
        <w:rPr>
          <w:rFonts w:eastAsia="Calibri"/>
          <w:color w:val="000000"/>
          <w:sz w:val="28"/>
          <w:szCs w:val="28"/>
        </w:rPr>
        <w:t xml:space="preserve"> заявление о выдаче дубликата), оформленном согласно Приложению № 6 к Регламенту.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color w:val="000000"/>
          <w:sz w:val="28"/>
          <w:szCs w:val="28"/>
        </w:rPr>
        <w:t xml:space="preserve">В случае отсутствия оснований для отказа в выдаче дубликата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color w:val="000000"/>
          <w:sz w:val="28"/>
          <w:szCs w:val="28"/>
        </w:rPr>
        <w:t xml:space="preserve">, установленных пунктом 3.36 Регламента, </w:t>
      </w:r>
      <w:r w:rsidRPr="00180114">
        <w:rPr>
          <w:sz w:val="28"/>
          <w:szCs w:val="28"/>
        </w:rPr>
        <w:t>Администрация</w:t>
      </w:r>
      <w:r w:rsidRPr="00180114">
        <w:rPr>
          <w:rFonts w:eastAsia="Calibri"/>
          <w:color w:val="000000"/>
          <w:sz w:val="28"/>
          <w:szCs w:val="28"/>
        </w:rPr>
        <w:t xml:space="preserve"> выдает дубликат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>. В случае</w:t>
      </w:r>
      <w:proofErr w:type="gramStart"/>
      <w:r w:rsidRPr="00180114">
        <w:rPr>
          <w:rFonts w:eastAsia="Calibri"/>
          <w:bCs/>
          <w:color w:val="000000"/>
          <w:sz w:val="28"/>
          <w:szCs w:val="28"/>
        </w:rPr>
        <w:t>,</w:t>
      </w:r>
      <w:proofErr w:type="gramEnd"/>
      <w:r w:rsidRPr="00180114">
        <w:rPr>
          <w:rFonts w:eastAsia="Calibri"/>
          <w:bCs/>
          <w:color w:val="000000"/>
          <w:sz w:val="28"/>
          <w:szCs w:val="28"/>
        </w:rPr>
        <w:t xml:space="preserve"> если ранее Заявителю было выдано </w:t>
      </w:r>
      <w:r w:rsidRPr="00180114">
        <w:rPr>
          <w:sz w:val="28"/>
          <w:szCs w:val="28"/>
        </w:rPr>
        <w:t>решение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Заявителю повторно представляется указанный документ.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color w:val="000000"/>
          <w:sz w:val="28"/>
          <w:szCs w:val="28"/>
        </w:rPr>
        <w:t xml:space="preserve">Дубликат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либо решение об отказе в выдаче дубликата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color w:val="000000"/>
          <w:sz w:val="28"/>
          <w:szCs w:val="28"/>
        </w:rPr>
        <w:t xml:space="preserve">, </w:t>
      </w:r>
      <w:r w:rsidRPr="00180114">
        <w:rPr>
          <w:rFonts w:eastAsia="Calibri"/>
          <w:bCs/>
          <w:color w:val="000000"/>
          <w:sz w:val="28"/>
          <w:szCs w:val="28"/>
        </w:rPr>
        <w:t xml:space="preserve">оформленное согласно приложению № 7 к Регламенту </w:t>
      </w:r>
      <w:r w:rsidRPr="00180114">
        <w:rPr>
          <w:rFonts w:eastAsia="Calibri"/>
          <w:color w:val="000000"/>
          <w:sz w:val="28"/>
          <w:szCs w:val="28"/>
        </w:rPr>
        <w:t xml:space="preserve">выдается Заявителю в течение пяти рабочих дней </w:t>
      </w:r>
      <w:proofErr w:type="gramStart"/>
      <w:r w:rsidRPr="00180114">
        <w:rPr>
          <w:rFonts w:eastAsia="Calibri"/>
          <w:color w:val="000000"/>
          <w:sz w:val="28"/>
          <w:szCs w:val="28"/>
        </w:rPr>
        <w:t>с даты поступления</w:t>
      </w:r>
      <w:proofErr w:type="gramEnd"/>
      <w:r w:rsidRPr="00180114">
        <w:rPr>
          <w:rFonts w:eastAsia="Calibri"/>
          <w:color w:val="000000"/>
          <w:sz w:val="28"/>
          <w:szCs w:val="28"/>
        </w:rPr>
        <w:t xml:space="preserve"> заявления о выдаче дубликата.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bCs/>
          <w:color w:val="000000"/>
          <w:sz w:val="28"/>
          <w:szCs w:val="28"/>
        </w:rPr>
        <w:t xml:space="preserve">3.36. Исчерпывающий перечень оснований для отказа в выдаче дубликата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bCs/>
          <w:color w:val="000000"/>
          <w:sz w:val="28"/>
          <w:szCs w:val="28"/>
        </w:rPr>
        <w:t>: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bCs/>
          <w:color w:val="000000"/>
          <w:sz w:val="28"/>
          <w:szCs w:val="28"/>
        </w:rPr>
        <w:t>1) несоответствие Заявителя кругу лиц, указанных в пунктах 1.2, 1.3 Регламента</w:t>
      </w:r>
      <w:r w:rsidRPr="00180114">
        <w:rPr>
          <w:sz w:val="28"/>
          <w:szCs w:val="28"/>
        </w:rPr>
        <w:t>;</w:t>
      </w:r>
    </w:p>
    <w:p w:rsidR="00180114" w:rsidRPr="00180114" w:rsidRDefault="00180114" w:rsidP="00180114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14">
        <w:rPr>
          <w:rFonts w:ascii="Times New Roman" w:hAnsi="Times New Roman" w:cs="Times New Roman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180114" w:rsidRPr="00180114" w:rsidRDefault="00180114" w:rsidP="00180114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114">
        <w:rPr>
          <w:rFonts w:ascii="Times New Roman" w:hAnsi="Times New Roman" w:cs="Times New Roman"/>
          <w:sz w:val="28"/>
          <w:szCs w:val="28"/>
        </w:rPr>
        <w:t>3) текст заявления неразборчив, не подлежит прочтению;</w:t>
      </w:r>
    </w:p>
    <w:p w:rsidR="00180114" w:rsidRPr="00180114" w:rsidRDefault="00180114" w:rsidP="00180114">
      <w:pPr>
        <w:pStyle w:val="a4"/>
        <w:tabs>
          <w:tab w:val="left" w:pos="1001"/>
        </w:tabs>
        <w:ind w:left="0"/>
        <w:rPr>
          <w:sz w:val="28"/>
          <w:szCs w:val="28"/>
        </w:rPr>
      </w:pPr>
      <w:r w:rsidRPr="00180114">
        <w:rPr>
          <w:bCs/>
          <w:color w:val="000000"/>
          <w:sz w:val="28"/>
          <w:szCs w:val="28"/>
        </w:rPr>
        <w:t xml:space="preserve">4) </w:t>
      </w:r>
      <w:r w:rsidRPr="00180114">
        <w:rPr>
          <w:sz w:val="28"/>
          <w:szCs w:val="28"/>
        </w:rPr>
        <w:t>решение о переводе помещения, дубликат которого необходимо выдать, Администрацией не выдавалось.</w:t>
      </w:r>
    </w:p>
    <w:p w:rsidR="00180114" w:rsidRPr="00180114" w:rsidRDefault="00180114" w:rsidP="00180114">
      <w:pPr>
        <w:pStyle w:val="a4"/>
        <w:tabs>
          <w:tab w:val="left" w:pos="709"/>
          <w:tab w:val="left" w:pos="993"/>
        </w:tabs>
        <w:ind w:left="633"/>
        <w:rPr>
          <w:sz w:val="28"/>
          <w:szCs w:val="28"/>
        </w:rPr>
      </w:pPr>
    </w:p>
    <w:p w:rsidR="00180114" w:rsidRPr="00180114" w:rsidRDefault="00180114" w:rsidP="00180114">
      <w:pPr>
        <w:jc w:val="center"/>
        <w:rPr>
          <w:sz w:val="28"/>
          <w:szCs w:val="28"/>
        </w:rPr>
      </w:pPr>
      <w:r w:rsidRPr="00180114">
        <w:rPr>
          <w:rFonts w:eastAsia="Calibri"/>
          <w:b/>
          <w:bCs/>
          <w:color w:val="000000"/>
          <w:sz w:val="28"/>
          <w:szCs w:val="28"/>
        </w:rPr>
        <w:t xml:space="preserve">Порядок оставления заявления о выдаче </w:t>
      </w:r>
      <w:r w:rsidRPr="00180114">
        <w:rPr>
          <w:b/>
          <w:sz w:val="28"/>
          <w:szCs w:val="28"/>
        </w:rPr>
        <w:t xml:space="preserve">решения </w:t>
      </w:r>
    </w:p>
    <w:p w:rsidR="00180114" w:rsidRPr="00180114" w:rsidRDefault="00180114" w:rsidP="00180114">
      <w:pPr>
        <w:jc w:val="center"/>
        <w:rPr>
          <w:sz w:val="28"/>
          <w:szCs w:val="28"/>
        </w:rPr>
      </w:pPr>
      <w:r w:rsidRPr="00180114">
        <w:rPr>
          <w:b/>
          <w:sz w:val="28"/>
          <w:szCs w:val="28"/>
        </w:rPr>
        <w:t>о переводе помещения</w:t>
      </w:r>
      <w:r w:rsidRPr="00180114">
        <w:rPr>
          <w:rFonts w:eastAsia="Calibri"/>
          <w:b/>
          <w:bCs/>
          <w:color w:val="000000"/>
          <w:sz w:val="28"/>
          <w:szCs w:val="28"/>
        </w:rPr>
        <w:t xml:space="preserve"> без рассмотрения</w:t>
      </w:r>
    </w:p>
    <w:p w:rsidR="00180114" w:rsidRPr="00180114" w:rsidRDefault="00180114" w:rsidP="0018011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bCs/>
          <w:color w:val="000000"/>
          <w:sz w:val="28"/>
          <w:szCs w:val="28"/>
        </w:rPr>
        <w:t xml:space="preserve">3.37.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Pr="00180114">
        <w:rPr>
          <w:bCs/>
          <w:sz w:val="28"/>
          <w:szCs w:val="28"/>
        </w:rPr>
        <w:t>Администрацию</w:t>
      </w:r>
      <w:r w:rsidRPr="00180114">
        <w:rPr>
          <w:sz w:val="28"/>
          <w:szCs w:val="28"/>
        </w:rPr>
        <w:t xml:space="preserve"> </w:t>
      </w:r>
      <w:r w:rsidRPr="00180114">
        <w:rPr>
          <w:rFonts w:eastAsia="Calibri"/>
          <w:bCs/>
          <w:color w:val="000000"/>
          <w:sz w:val="28"/>
          <w:szCs w:val="28"/>
        </w:rPr>
        <w:t xml:space="preserve">с заявлением об оставлении заявления о выдаче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без рассмотрения, оформленным согласно Приложению № 8 к Регламенту. 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proofErr w:type="gramStart"/>
      <w:r w:rsidRPr="00180114">
        <w:rPr>
          <w:rFonts w:eastAsia="Calibri"/>
          <w:bCs/>
          <w:color w:val="000000"/>
          <w:sz w:val="28"/>
          <w:szCs w:val="28"/>
        </w:rPr>
        <w:t xml:space="preserve">На основании поступившего заявления об оставлении заявления о выдаче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без рассмотрения</w:t>
      </w:r>
      <w:proofErr w:type="gramEnd"/>
      <w:r w:rsidRPr="00180114">
        <w:rPr>
          <w:rFonts w:eastAsia="Calibri"/>
          <w:bCs/>
          <w:color w:val="000000"/>
          <w:sz w:val="28"/>
          <w:szCs w:val="28"/>
        </w:rPr>
        <w:t xml:space="preserve"> </w:t>
      </w:r>
      <w:r w:rsidRPr="00180114">
        <w:rPr>
          <w:bCs/>
          <w:sz w:val="28"/>
          <w:szCs w:val="28"/>
        </w:rPr>
        <w:t xml:space="preserve">Администрация </w:t>
      </w:r>
      <w:r w:rsidRPr="00180114">
        <w:rPr>
          <w:rFonts w:eastAsia="Calibri"/>
          <w:bCs/>
          <w:color w:val="000000"/>
          <w:sz w:val="28"/>
          <w:szCs w:val="28"/>
        </w:rPr>
        <w:t xml:space="preserve">принимает решение об оставлении заявления о выдаче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без рассмотрения.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bCs/>
          <w:color w:val="000000"/>
          <w:sz w:val="28"/>
          <w:szCs w:val="28"/>
        </w:rPr>
        <w:t xml:space="preserve">Решение об оставлении заявления о выдаче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без рассмотрения, оформленное согласно Приложению № 9 к Регламенту, направляется Заявителю </w:t>
      </w:r>
      <w:r w:rsidRPr="00180114">
        <w:rPr>
          <w:rFonts w:eastAsia="Calibri"/>
          <w:color w:val="000000"/>
          <w:sz w:val="28"/>
          <w:szCs w:val="28"/>
        </w:rPr>
        <w:t xml:space="preserve">способом, указанным в заявлении об оставлении </w:t>
      </w:r>
      <w:r w:rsidRPr="00180114">
        <w:rPr>
          <w:rFonts w:eastAsia="Calibri"/>
          <w:bCs/>
          <w:color w:val="000000"/>
          <w:sz w:val="28"/>
          <w:szCs w:val="28"/>
        </w:rPr>
        <w:t xml:space="preserve">заявления о выдаче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без рассмотрения</w:t>
      </w:r>
      <w:r w:rsidRPr="00180114">
        <w:rPr>
          <w:rFonts w:eastAsia="Calibri"/>
          <w:color w:val="000000"/>
          <w:sz w:val="28"/>
          <w:szCs w:val="28"/>
        </w:rPr>
        <w:t xml:space="preserve">, </w:t>
      </w:r>
      <w:r w:rsidRPr="00180114">
        <w:rPr>
          <w:rFonts w:eastAsia="Calibri"/>
          <w:bCs/>
          <w:color w:val="000000"/>
          <w:sz w:val="28"/>
          <w:szCs w:val="28"/>
        </w:rPr>
        <w:t xml:space="preserve">не позднее рабочего дня, следующего за днем поступления </w:t>
      </w:r>
      <w:r w:rsidRPr="00180114">
        <w:rPr>
          <w:rFonts w:eastAsia="Calibri"/>
          <w:color w:val="000000"/>
          <w:sz w:val="28"/>
          <w:szCs w:val="28"/>
        </w:rPr>
        <w:t xml:space="preserve">заявления об оставлении указанного </w:t>
      </w:r>
      <w:r w:rsidRPr="00180114">
        <w:rPr>
          <w:rFonts w:eastAsia="Calibri"/>
          <w:bCs/>
          <w:color w:val="000000"/>
          <w:sz w:val="28"/>
          <w:szCs w:val="28"/>
        </w:rPr>
        <w:t>заявления без рассмотрения</w:t>
      </w:r>
      <w:r w:rsidRPr="00180114">
        <w:rPr>
          <w:rFonts w:eastAsia="Calibri"/>
          <w:color w:val="000000"/>
          <w:sz w:val="28"/>
          <w:szCs w:val="28"/>
        </w:rPr>
        <w:t>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Tahoma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Tahoma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 w:rsidRPr="00180114">
        <w:rPr>
          <w:bCs/>
          <w:sz w:val="28"/>
          <w:szCs w:val="28"/>
        </w:rPr>
        <w:t>Администрацию</w:t>
      </w:r>
      <w:r w:rsidRPr="00180114">
        <w:rPr>
          <w:rFonts w:eastAsia="Tahoma"/>
          <w:bCs/>
          <w:color w:val="000000"/>
          <w:sz w:val="28"/>
          <w:szCs w:val="28"/>
          <w:lang w:bidi="ru-RU"/>
        </w:rPr>
        <w:t xml:space="preserve"> за получением муниципальной услуги.</w:t>
      </w:r>
    </w:p>
    <w:p w:rsidR="00180114" w:rsidRPr="00180114" w:rsidRDefault="00180114" w:rsidP="00180114">
      <w:pPr>
        <w:jc w:val="center"/>
        <w:rPr>
          <w:rFonts w:eastAsia="Calibri"/>
          <w:b/>
          <w:sz w:val="28"/>
          <w:szCs w:val="28"/>
        </w:rPr>
      </w:pPr>
    </w:p>
    <w:p w:rsidR="00BF6A29" w:rsidRDefault="00BF6A29" w:rsidP="00180114">
      <w:pPr>
        <w:jc w:val="center"/>
        <w:rPr>
          <w:rFonts w:eastAsia="Calibri"/>
          <w:b/>
          <w:sz w:val="28"/>
          <w:szCs w:val="28"/>
        </w:rPr>
      </w:pPr>
    </w:p>
    <w:p w:rsidR="00180114" w:rsidRPr="00180114" w:rsidRDefault="00180114" w:rsidP="00BF6A29">
      <w:pPr>
        <w:jc w:val="center"/>
        <w:rPr>
          <w:rFonts w:eastAsia="Calibri"/>
          <w:b/>
          <w:sz w:val="28"/>
          <w:szCs w:val="28"/>
        </w:rPr>
      </w:pPr>
      <w:r w:rsidRPr="00180114">
        <w:rPr>
          <w:rFonts w:eastAsia="Calibri"/>
          <w:b/>
          <w:sz w:val="28"/>
          <w:szCs w:val="28"/>
        </w:rPr>
        <w:lastRenderedPageBreak/>
        <w:t xml:space="preserve">Подраздел 3.2. Порядок осуществления административных процедур </w:t>
      </w:r>
    </w:p>
    <w:p w:rsidR="00180114" w:rsidRPr="00180114" w:rsidRDefault="00180114" w:rsidP="00180114">
      <w:pPr>
        <w:jc w:val="center"/>
        <w:rPr>
          <w:rFonts w:eastAsia="Calibri"/>
          <w:b/>
          <w:sz w:val="28"/>
          <w:szCs w:val="28"/>
        </w:rPr>
      </w:pPr>
      <w:r w:rsidRPr="00180114">
        <w:rPr>
          <w:rFonts w:eastAsia="Calibri"/>
          <w:b/>
          <w:sz w:val="28"/>
          <w:szCs w:val="28"/>
        </w:rPr>
        <w:t>(действий) по предоставлению муниципальной услуги в электронной форме, в том числе с использованием Единого портала</w:t>
      </w:r>
    </w:p>
    <w:p w:rsidR="00180114" w:rsidRPr="00180114" w:rsidRDefault="00180114" w:rsidP="00180114">
      <w:pPr>
        <w:jc w:val="center"/>
        <w:rPr>
          <w:rFonts w:eastAsia="Calibri"/>
          <w:b/>
          <w:sz w:val="28"/>
          <w:szCs w:val="28"/>
        </w:rPr>
      </w:pPr>
    </w:p>
    <w:p w:rsidR="00180114" w:rsidRPr="00180114" w:rsidRDefault="00180114" w:rsidP="00180114">
      <w:pPr>
        <w:jc w:val="center"/>
        <w:rPr>
          <w:rFonts w:eastAsia="Calibri"/>
          <w:b/>
          <w:sz w:val="28"/>
          <w:szCs w:val="28"/>
        </w:rPr>
      </w:pPr>
      <w:r w:rsidRPr="00180114">
        <w:rPr>
          <w:rFonts w:eastAsia="Calibri"/>
          <w:b/>
          <w:sz w:val="28"/>
          <w:szCs w:val="28"/>
        </w:rPr>
        <w:t xml:space="preserve">Представление в установленном порядке информации Заявителям </w:t>
      </w:r>
      <w:r w:rsidRPr="00180114">
        <w:rPr>
          <w:rFonts w:eastAsia="Calibri"/>
          <w:b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180114" w:rsidRPr="00180114" w:rsidRDefault="00180114" w:rsidP="00180114">
      <w:pPr>
        <w:jc w:val="both"/>
        <w:rPr>
          <w:rFonts w:eastAsia="Calibri"/>
          <w:b/>
          <w:sz w:val="28"/>
          <w:szCs w:val="28"/>
          <w:shd w:val="clear" w:color="auto" w:fill="FFFF00"/>
        </w:rPr>
      </w:pP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3.38. Информация о предоставлении муниципальной услуги размещается </w:t>
      </w:r>
      <w:r w:rsidRPr="00180114">
        <w:rPr>
          <w:rFonts w:eastAsia="Calibri"/>
          <w:sz w:val="28"/>
          <w:szCs w:val="28"/>
        </w:rPr>
        <w:br/>
        <w:t xml:space="preserve">на Едином портале, а также официальном сайте </w:t>
      </w:r>
      <w:r w:rsidRPr="00180114">
        <w:rPr>
          <w:sz w:val="28"/>
          <w:szCs w:val="28"/>
        </w:rPr>
        <w:t>Администрации</w:t>
      </w:r>
      <w:r w:rsidRPr="00180114">
        <w:rPr>
          <w:rFonts w:eastAsia="Calibri"/>
          <w:sz w:val="28"/>
          <w:szCs w:val="28"/>
        </w:rPr>
        <w:t xml:space="preserve">, а также </w:t>
      </w:r>
      <w:r w:rsidRPr="00180114">
        <w:rPr>
          <w:sz w:val="28"/>
          <w:szCs w:val="28"/>
        </w:rPr>
        <w:t>при наличии технической возможности</w:t>
      </w:r>
      <w:r w:rsidRPr="00180114">
        <w:rPr>
          <w:rFonts w:eastAsia="Calibri"/>
          <w:bCs/>
          <w:color w:val="000000"/>
          <w:sz w:val="28"/>
          <w:szCs w:val="28"/>
        </w:rPr>
        <w:t xml:space="preserve"> на Региональном портале</w:t>
      </w:r>
      <w:r w:rsidRPr="00180114">
        <w:rPr>
          <w:rFonts w:eastAsia="Calibri"/>
          <w:sz w:val="28"/>
          <w:szCs w:val="28"/>
        </w:rPr>
        <w:t>.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В указанных информационных системах размещается следующая информация: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2) круг Заявителей;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5) исчерпывающий перечень оснований для приостановления или отказа </w:t>
      </w:r>
      <w:r w:rsidRPr="00180114">
        <w:rPr>
          <w:rFonts w:eastAsia="Calibri"/>
          <w:sz w:val="28"/>
          <w:szCs w:val="28"/>
        </w:rPr>
        <w:br/>
        <w:t>в предоставлении муниципальной услуги;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7) формы заявлений (уведомлений, сообщений), используемые </w:t>
      </w:r>
      <w:r w:rsidRPr="00180114">
        <w:rPr>
          <w:rFonts w:eastAsia="Calibri"/>
          <w:sz w:val="28"/>
          <w:szCs w:val="28"/>
        </w:rPr>
        <w:br/>
        <w:t>при предоставлении муниципальной услуги.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80114">
        <w:rPr>
          <w:rFonts w:eastAsia="Calibri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Pr="00180114">
        <w:rPr>
          <w:rFonts w:eastAsia="Calibri"/>
          <w:sz w:val="28"/>
          <w:szCs w:val="28"/>
        </w:rPr>
        <w:br/>
        <w:t xml:space="preserve">в том числе без использования программного обеспечения, установка которого </w:t>
      </w:r>
      <w:r w:rsidRPr="00180114">
        <w:rPr>
          <w:rFonts w:eastAsia="Calibri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</w:p>
    <w:p w:rsidR="00180114" w:rsidRPr="00180114" w:rsidRDefault="00180114" w:rsidP="00180114">
      <w:pPr>
        <w:jc w:val="center"/>
        <w:rPr>
          <w:rFonts w:eastAsia="Calibri"/>
          <w:b/>
          <w:sz w:val="28"/>
          <w:szCs w:val="28"/>
        </w:rPr>
      </w:pPr>
      <w:r w:rsidRPr="00180114">
        <w:rPr>
          <w:rFonts w:eastAsia="Calibri"/>
          <w:b/>
          <w:sz w:val="28"/>
          <w:szCs w:val="28"/>
        </w:rPr>
        <w:t xml:space="preserve">Запись на прием в орган, предоставляющий </w:t>
      </w:r>
      <w:r w:rsidRPr="00180114">
        <w:rPr>
          <w:rFonts w:eastAsia="Calibri"/>
          <w:b/>
          <w:sz w:val="28"/>
          <w:szCs w:val="28"/>
        </w:rPr>
        <w:br/>
        <w:t xml:space="preserve">муниципальную услугу, для подачи запроса </w:t>
      </w:r>
    </w:p>
    <w:p w:rsidR="00180114" w:rsidRPr="00180114" w:rsidRDefault="00180114" w:rsidP="0018011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3.39. Запись на прием в Администрацию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180114" w:rsidRPr="00180114" w:rsidRDefault="00180114" w:rsidP="00180114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BF6A29" w:rsidRDefault="00BF6A29" w:rsidP="0018011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F6A29" w:rsidRDefault="00BF6A29" w:rsidP="0018011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F6A29" w:rsidRDefault="00BF6A29" w:rsidP="0018011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F6A29" w:rsidRPr="00BF6A29" w:rsidRDefault="00180114" w:rsidP="00BF6A29">
      <w:pPr>
        <w:ind w:firstLine="709"/>
        <w:jc w:val="center"/>
        <w:rPr>
          <w:sz w:val="28"/>
          <w:szCs w:val="28"/>
        </w:rPr>
      </w:pPr>
      <w:r w:rsidRPr="00180114">
        <w:rPr>
          <w:rFonts w:eastAsia="Calibri"/>
          <w:b/>
          <w:sz w:val="28"/>
          <w:szCs w:val="28"/>
        </w:rPr>
        <w:lastRenderedPageBreak/>
        <w:t xml:space="preserve">Формирование запроса о предоставлении муниципальной услуги </w:t>
      </w:r>
      <w:r w:rsidRPr="00180114">
        <w:rPr>
          <w:rFonts w:eastAsia="Calibri"/>
          <w:b/>
          <w:sz w:val="28"/>
          <w:szCs w:val="28"/>
          <w:shd w:val="clear" w:color="auto" w:fill="FFFF00"/>
        </w:rPr>
        <w:br/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3.40. Формирование Заявителем запроса </w:t>
      </w:r>
      <w:r w:rsidRPr="00180114">
        <w:rPr>
          <w:bCs/>
          <w:color w:val="000000"/>
          <w:sz w:val="28"/>
          <w:szCs w:val="28"/>
        </w:rPr>
        <w:t xml:space="preserve">о выдаче </w:t>
      </w:r>
      <w:r w:rsidRPr="00180114">
        <w:rPr>
          <w:sz w:val="28"/>
          <w:szCs w:val="28"/>
        </w:rPr>
        <w:t>решения о переводе помещения</w:t>
      </w:r>
      <w:r w:rsidRPr="00180114">
        <w:rPr>
          <w:rFonts w:eastAsia="Calibri"/>
          <w:sz w:val="28"/>
          <w:szCs w:val="28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180114">
        <w:rPr>
          <w:rFonts w:eastAsia="Calibri"/>
          <w:bCs/>
          <w:sz w:val="28"/>
          <w:szCs w:val="28"/>
        </w:rPr>
        <w:t xml:space="preserve"> </w:t>
      </w:r>
      <w:r w:rsidRPr="00180114">
        <w:rPr>
          <w:rFonts w:eastAsia="Calibri"/>
          <w:sz w:val="28"/>
          <w:szCs w:val="28"/>
        </w:rPr>
        <w:t xml:space="preserve">на </w:t>
      </w:r>
      <w:r w:rsidRPr="00180114">
        <w:rPr>
          <w:rFonts w:eastAsia="Calibri"/>
          <w:bCs/>
          <w:color w:val="000000"/>
          <w:sz w:val="28"/>
          <w:szCs w:val="28"/>
        </w:rPr>
        <w:t>Региональном портале</w:t>
      </w:r>
      <w:r w:rsidRPr="00180114">
        <w:rPr>
          <w:rFonts w:eastAsia="Calibri"/>
          <w:sz w:val="28"/>
          <w:szCs w:val="28"/>
        </w:rPr>
        <w:t xml:space="preserve">, без необходимости дополнительной подачи запроса в какой-либо иной форме. 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При формировании запроса Заявителю обеспечивается: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180114">
        <w:rPr>
          <w:rFonts w:eastAsia="Calibri"/>
          <w:i/>
          <w:iCs/>
          <w:sz w:val="28"/>
          <w:szCs w:val="28"/>
        </w:rPr>
        <w:t>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3) возможность печати на бумажном носителе копии электронной формы запроса; 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4) сохранение ранее введенных в электронную форму запроса значений </w:t>
      </w:r>
      <w:r w:rsidRPr="00180114">
        <w:rPr>
          <w:rFonts w:eastAsia="Calibri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180114">
        <w:rPr>
          <w:rFonts w:eastAsia="Calibri"/>
          <w:bCs/>
          <w:color w:val="000000"/>
          <w:sz w:val="28"/>
          <w:szCs w:val="28"/>
        </w:rPr>
        <w:t>ЕСИА</w:t>
      </w:r>
      <w:r w:rsidRPr="00180114">
        <w:rPr>
          <w:rFonts w:eastAsia="Calibri"/>
          <w:sz w:val="28"/>
          <w:szCs w:val="28"/>
        </w:rPr>
        <w:t>, и сведений, опубликованных на Едином портале, при наличии технической возможности</w:t>
      </w:r>
      <w:r w:rsidRPr="00180114">
        <w:rPr>
          <w:rFonts w:eastAsia="Calibri"/>
          <w:bCs/>
          <w:sz w:val="28"/>
          <w:szCs w:val="28"/>
        </w:rPr>
        <w:t xml:space="preserve"> </w:t>
      </w:r>
      <w:r w:rsidRPr="00180114">
        <w:rPr>
          <w:rFonts w:eastAsia="Calibri"/>
          <w:sz w:val="28"/>
          <w:szCs w:val="28"/>
        </w:rPr>
        <w:t xml:space="preserve">на </w:t>
      </w:r>
      <w:r w:rsidRPr="00180114">
        <w:rPr>
          <w:rFonts w:eastAsia="Calibri"/>
          <w:bCs/>
          <w:color w:val="000000"/>
          <w:sz w:val="28"/>
          <w:szCs w:val="28"/>
        </w:rPr>
        <w:t>Региональном портале</w:t>
      </w:r>
      <w:r w:rsidRPr="00180114">
        <w:rPr>
          <w:rFonts w:eastAsia="Calibri"/>
          <w:sz w:val="28"/>
          <w:szCs w:val="28"/>
        </w:rPr>
        <w:t xml:space="preserve">, в части, касающейся сведений, отсутствующих в </w:t>
      </w:r>
      <w:r w:rsidRPr="00180114">
        <w:rPr>
          <w:rFonts w:eastAsia="Calibri"/>
          <w:bCs/>
          <w:color w:val="000000"/>
          <w:sz w:val="28"/>
          <w:szCs w:val="28"/>
        </w:rPr>
        <w:t>ЕСИА</w:t>
      </w:r>
      <w:r w:rsidRPr="00180114">
        <w:rPr>
          <w:rFonts w:eastAsia="Calibri"/>
          <w:sz w:val="28"/>
          <w:szCs w:val="28"/>
        </w:rPr>
        <w:t>;</w:t>
      </w:r>
    </w:p>
    <w:p w:rsidR="00180114" w:rsidRPr="00180114" w:rsidRDefault="00180114" w:rsidP="00180114">
      <w:pPr>
        <w:ind w:firstLine="709"/>
        <w:jc w:val="both"/>
        <w:rPr>
          <w:rFonts w:eastAsia="Calibri"/>
          <w:sz w:val="28"/>
          <w:szCs w:val="28"/>
        </w:rPr>
      </w:pPr>
      <w:r w:rsidRPr="00180114">
        <w:rPr>
          <w:rFonts w:eastAsia="Calibri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80114">
        <w:rPr>
          <w:rFonts w:eastAsia="Calibri"/>
          <w:sz w:val="28"/>
          <w:szCs w:val="28"/>
        </w:rPr>
        <w:t>потери</w:t>
      </w:r>
      <w:proofErr w:type="gramEnd"/>
      <w:r w:rsidRPr="00180114">
        <w:rPr>
          <w:rFonts w:eastAsia="Calibri"/>
          <w:sz w:val="28"/>
          <w:szCs w:val="28"/>
        </w:rPr>
        <w:t xml:space="preserve"> ранее введенной информации;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7) возможность доступа Заявителя на Едином портале, при наличии технической возможности</w:t>
      </w:r>
      <w:r w:rsidRPr="00180114">
        <w:rPr>
          <w:rFonts w:eastAsia="Calibri"/>
          <w:bCs/>
          <w:sz w:val="28"/>
          <w:szCs w:val="28"/>
        </w:rPr>
        <w:t xml:space="preserve"> </w:t>
      </w:r>
      <w:r w:rsidRPr="00180114">
        <w:rPr>
          <w:rFonts w:eastAsia="Calibri"/>
          <w:sz w:val="28"/>
          <w:szCs w:val="28"/>
        </w:rPr>
        <w:t xml:space="preserve">на </w:t>
      </w:r>
      <w:r w:rsidRPr="00180114">
        <w:rPr>
          <w:rFonts w:eastAsia="Calibri"/>
          <w:bCs/>
          <w:color w:val="000000"/>
          <w:sz w:val="28"/>
          <w:szCs w:val="28"/>
        </w:rPr>
        <w:t>Региональном портале</w:t>
      </w:r>
      <w:r w:rsidRPr="00180114">
        <w:rPr>
          <w:rFonts w:eastAsia="Calibri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180114" w:rsidRPr="00180114" w:rsidRDefault="00180114" w:rsidP="00180114">
      <w:pPr>
        <w:ind w:firstLine="709"/>
        <w:jc w:val="both"/>
        <w:rPr>
          <w:sz w:val="28"/>
          <w:szCs w:val="28"/>
        </w:rPr>
      </w:pPr>
      <w:r w:rsidRPr="00180114">
        <w:rPr>
          <w:rFonts w:eastAsia="Calibri"/>
          <w:sz w:val="28"/>
          <w:szCs w:val="28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Администрацию посредством Единого портала, при наличии технической возможности</w:t>
      </w:r>
      <w:r w:rsidRPr="00180114">
        <w:rPr>
          <w:rFonts w:eastAsia="Calibri"/>
          <w:bCs/>
          <w:sz w:val="28"/>
          <w:szCs w:val="28"/>
        </w:rPr>
        <w:t xml:space="preserve"> </w:t>
      </w:r>
      <w:r w:rsidRPr="00180114">
        <w:rPr>
          <w:rFonts w:eastAsia="Calibri"/>
          <w:sz w:val="28"/>
          <w:szCs w:val="28"/>
        </w:rPr>
        <w:t xml:space="preserve">посредством </w:t>
      </w:r>
      <w:r w:rsidRPr="00180114">
        <w:rPr>
          <w:rFonts w:eastAsia="Calibri"/>
          <w:bCs/>
          <w:color w:val="000000"/>
          <w:sz w:val="28"/>
          <w:szCs w:val="28"/>
        </w:rPr>
        <w:t>Регионального портала</w:t>
      </w:r>
      <w:r w:rsidRPr="00180114">
        <w:rPr>
          <w:rFonts w:eastAsia="Calibri"/>
          <w:sz w:val="28"/>
          <w:szCs w:val="28"/>
        </w:rPr>
        <w:t>.</w:t>
      </w:r>
    </w:p>
    <w:p w:rsidR="00F7348A" w:rsidRPr="00180114" w:rsidRDefault="00F7348A" w:rsidP="00A73E44">
      <w:pPr>
        <w:tabs>
          <w:tab w:val="left" w:pos="0"/>
          <w:tab w:val="left" w:pos="426"/>
        </w:tabs>
        <w:jc w:val="both"/>
        <w:rPr>
          <w:rFonts w:eastAsiaTheme="minorHAnsi"/>
          <w:b/>
          <w:bCs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3.41. Администрация обеспечивает 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lastRenderedPageBreak/>
        <w:t>2) регистрацию запроса и направление Заявителю уведомления о регистрации заявления.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3.42. Электронный запрос становится доступным для должностного лица Администрации, ответственного за прием и регистрацию запроса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Ответственное должностное лицо:</w:t>
      </w:r>
    </w:p>
    <w:p w:rsidR="00F754D7" w:rsidRPr="00F754D7" w:rsidRDefault="00F754D7" w:rsidP="00F754D7">
      <w:pPr>
        <w:numPr>
          <w:ilvl w:val="0"/>
          <w:numId w:val="27"/>
        </w:numPr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проверяет наличие электронных запросов, поступивших посредством Единого портала, при наличии технической возможности</w:t>
      </w:r>
      <w:r w:rsidRPr="00F754D7">
        <w:rPr>
          <w:rFonts w:eastAsiaTheme="minorHAnsi"/>
          <w:bCs/>
          <w:sz w:val="28"/>
          <w:szCs w:val="28"/>
        </w:rPr>
        <w:t xml:space="preserve"> </w:t>
      </w:r>
      <w:r w:rsidRPr="00F754D7">
        <w:rPr>
          <w:rFonts w:eastAsiaTheme="minorHAnsi"/>
          <w:sz w:val="28"/>
          <w:szCs w:val="28"/>
        </w:rPr>
        <w:t xml:space="preserve">посредством </w:t>
      </w:r>
      <w:r w:rsidRPr="00F754D7">
        <w:rPr>
          <w:rFonts w:eastAsiaTheme="minorHAnsi"/>
          <w:bCs/>
          <w:sz w:val="28"/>
          <w:szCs w:val="28"/>
        </w:rPr>
        <w:t>Регионального портала</w:t>
      </w:r>
      <w:r w:rsidRPr="00F754D7">
        <w:rPr>
          <w:rFonts w:eastAsiaTheme="minorHAnsi"/>
          <w:sz w:val="28"/>
          <w:szCs w:val="28"/>
        </w:rPr>
        <w:t>, с периодичностью не реже 2 раз в день;</w:t>
      </w:r>
    </w:p>
    <w:p w:rsidR="00F754D7" w:rsidRPr="00F754D7" w:rsidRDefault="00F754D7" w:rsidP="00F754D7">
      <w:pPr>
        <w:numPr>
          <w:ilvl w:val="0"/>
          <w:numId w:val="27"/>
        </w:numPr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F754D7" w:rsidRPr="00F754D7" w:rsidRDefault="00F754D7" w:rsidP="00F754D7">
      <w:pPr>
        <w:numPr>
          <w:ilvl w:val="0"/>
          <w:numId w:val="27"/>
        </w:numPr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производит действия в соответствии с пунктом 3.41 Регламента.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– при наличии хотя бы одного из указанных оснований должностное лицо, ответственное за предоставление муниципальной услуги, в течение пяти рабочих дней </w:t>
      </w:r>
      <w:proofErr w:type="gramStart"/>
      <w:r w:rsidRPr="00F754D7">
        <w:rPr>
          <w:rFonts w:eastAsiaTheme="minorHAnsi"/>
          <w:sz w:val="28"/>
          <w:szCs w:val="28"/>
        </w:rPr>
        <w:t>с даты регистрации</w:t>
      </w:r>
      <w:proofErr w:type="gramEnd"/>
      <w:r w:rsidRPr="00F754D7">
        <w:rPr>
          <w:rFonts w:eastAsiaTheme="minorHAnsi"/>
          <w:sz w:val="28"/>
          <w:szCs w:val="28"/>
        </w:rPr>
        <w:t xml:space="preserve"> запроса о предоставлении муниципальной услуги 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–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F754D7" w:rsidRPr="00F754D7" w:rsidRDefault="00F754D7" w:rsidP="00BF6A29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F754D7">
        <w:rPr>
          <w:rFonts w:eastAsiaTheme="minorHAnsi"/>
          <w:bCs/>
          <w:sz w:val="28"/>
          <w:szCs w:val="28"/>
        </w:rPr>
        <w:t xml:space="preserve"> </w:t>
      </w:r>
      <w:r w:rsidRPr="00F754D7">
        <w:rPr>
          <w:rFonts w:eastAsiaTheme="minorHAnsi"/>
          <w:sz w:val="28"/>
          <w:szCs w:val="28"/>
        </w:rPr>
        <w:t xml:space="preserve">на </w:t>
      </w:r>
      <w:r w:rsidRPr="00F754D7">
        <w:rPr>
          <w:rFonts w:eastAsiaTheme="minorHAnsi"/>
          <w:bCs/>
          <w:sz w:val="28"/>
          <w:szCs w:val="28"/>
        </w:rPr>
        <w:t>Региональном портале</w:t>
      </w:r>
      <w:r w:rsidRPr="00F754D7">
        <w:rPr>
          <w:rFonts w:eastAsiaTheme="minorHAnsi"/>
          <w:sz w:val="28"/>
          <w:szCs w:val="28"/>
        </w:rPr>
        <w:t xml:space="preserve"> обновляется до статуса «принято».</w:t>
      </w:r>
    </w:p>
    <w:p w:rsidR="00F754D7" w:rsidRPr="00014EBA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Государственная пошлина за предоставление муниципальной услуги </w:t>
      </w:r>
      <w:r w:rsidRPr="00F754D7">
        <w:rPr>
          <w:rFonts w:eastAsiaTheme="minorHAnsi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3.43. Государственная пошлина за предоставление муниципальной услуги не взимается.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F754D7">
        <w:rPr>
          <w:rFonts w:eastAsiaTheme="minorHAnsi"/>
          <w:b/>
          <w:sz w:val="28"/>
          <w:szCs w:val="28"/>
        </w:rPr>
        <w:br/>
        <w:t>о предоставлении муниципальной услуги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3.44. </w:t>
      </w:r>
      <w:r w:rsidRPr="00F754D7">
        <w:rPr>
          <w:rFonts w:eastAsiaTheme="minorHAnsi"/>
          <w:bCs/>
          <w:sz w:val="28"/>
          <w:szCs w:val="28"/>
        </w:rPr>
        <w:t xml:space="preserve">Сведения о ходе рассмотрения заявления о </w:t>
      </w:r>
      <w:r w:rsidRPr="00F754D7">
        <w:rPr>
          <w:rFonts w:eastAsiaTheme="minorHAnsi"/>
          <w:sz w:val="28"/>
          <w:szCs w:val="28"/>
        </w:rPr>
        <w:t xml:space="preserve">выдаче решения о переводе </w:t>
      </w:r>
      <w:r w:rsidRPr="00F754D7">
        <w:rPr>
          <w:rFonts w:eastAsiaTheme="minorHAnsi"/>
          <w:sz w:val="28"/>
          <w:szCs w:val="28"/>
        </w:rPr>
        <w:lastRenderedPageBreak/>
        <w:t>помещения</w:t>
      </w:r>
      <w:r w:rsidRPr="00F754D7">
        <w:rPr>
          <w:rFonts w:eastAsiaTheme="minorHAnsi"/>
          <w:bCs/>
          <w:sz w:val="28"/>
          <w:szCs w:val="28"/>
        </w:rPr>
        <w:t xml:space="preserve">, представленного посредством Единого портала, </w:t>
      </w:r>
      <w:r w:rsidRPr="00F754D7">
        <w:rPr>
          <w:rFonts w:eastAsiaTheme="minorHAnsi"/>
          <w:sz w:val="28"/>
          <w:szCs w:val="28"/>
        </w:rPr>
        <w:t>при наличии технической возможности</w:t>
      </w:r>
      <w:r w:rsidRPr="00F754D7">
        <w:rPr>
          <w:rFonts w:eastAsiaTheme="minorHAnsi"/>
          <w:bCs/>
          <w:sz w:val="28"/>
          <w:szCs w:val="28"/>
        </w:rPr>
        <w:t xml:space="preserve"> </w:t>
      </w:r>
      <w:r w:rsidRPr="00F754D7">
        <w:rPr>
          <w:rFonts w:eastAsiaTheme="minorHAnsi"/>
          <w:sz w:val="28"/>
          <w:szCs w:val="28"/>
        </w:rPr>
        <w:t xml:space="preserve">посредством </w:t>
      </w:r>
      <w:r w:rsidRPr="00F754D7">
        <w:rPr>
          <w:rFonts w:eastAsiaTheme="minorHAnsi"/>
          <w:bCs/>
          <w:sz w:val="28"/>
          <w:szCs w:val="28"/>
        </w:rPr>
        <w:t>Регионального портала доводятся до Заявителя путем уведомления об изменении статуса заявления в личном кабинете Заявителя указанных систем.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Получение информации о ходе рассмотрения запроса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запроса, а также информацию о дальнейших действиях в личном кабинете по собственной инициативе, в любое время.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F754D7">
        <w:rPr>
          <w:rFonts w:eastAsiaTheme="minorHAnsi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i/>
          <w:iCs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Взаимодействие органа, предоставляющего муниципальную услугу, </w:t>
      </w:r>
      <w:r w:rsidRPr="00F754D7">
        <w:rPr>
          <w:rFonts w:eastAsiaTheme="minorHAnsi"/>
          <w:b/>
          <w:sz w:val="28"/>
          <w:szCs w:val="28"/>
        </w:rPr>
        <w:br/>
        <w:t xml:space="preserve">с иными органами власти, органами местного самоуправления </w:t>
      </w:r>
      <w:r w:rsidRPr="00F754D7">
        <w:rPr>
          <w:rFonts w:eastAsiaTheme="minorHAnsi"/>
          <w:b/>
          <w:sz w:val="28"/>
          <w:szCs w:val="28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F754D7" w:rsidRPr="00F754D7" w:rsidRDefault="00F754D7" w:rsidP="00F754D7">
      <w:pPr>
        <w:ind w:firstLine="720"/>
        <w:jc w:val="center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3.45.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3.46. Заявителю в качестве результата предоставления муниципальной услуги обеспечивается возможность получения документа: 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– </w:t>
      </w:r>
      <w:r w:rsidRPr="00F754D7">
        <w:rPr>
          <w:rFonts w:eastAsiaTheme="minorHAnsi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Администрации, направленного Заявителю в личный кабинет на Едином портале, </w:t>
      </w:r>
      <w:r w:rsidRPr="00F754D7">
        <w:rPr>
          <w:rFonts w:eastAsiaTheme="minorHAnsi"/>
          <w:sz w:val="28"/>
          <w:szCs w:val="28"/>
        </w:rPr>
        <w:t>при наличии технической возможности</w:t>
      </w:r>
      <w:r w:rsidRPr="00F754D7">
        <w:rPr>
          <w:rFonts w:eastAsiaTheme="minorHAnsi"/>
          <w:bCs/>
          <w:sz w:val="28"/>
          <w:szCs w:val="28"/>
        </w:rPr>
        <w:t xml:space="preserve"> </w:t>
      </w:r>
      <w:r w:rsidRPr="00F754D7">
        <w:rPr>
          <w:rFonts w:eastAsiaTheme="minorHAnsi"/>
          <w:sz w:val="28"/>
          <w:szCs w:val="28"/>
        </w:rPr>
        <w:t xml:space="preserve">посредством </w:t>
      </w:r>
      <w:r w:rsidRPr="00F754D7">
        <w:rPr>
          <w:rFonts w:eastAsiaTheme="minorHAnsi"/>
          <w:bCs/>
          <w:sz w:val="28"/>
          <w:szCs w:val="28"/>
        </w:rPr>
        <w:t xml:space="preserve">Регионального портала, если такой способ указан в заявлении о выдаче </w:t>
      </w:r>
      <w:r w:rsidRPr="00F754D7">
        <w:rPr>
          <w:rFonts w:eastAsiaTheme="minorHAnsi"/>
          <w:sz w:val="28"/>
          <w:szCs w:val="28"/>
        </w:rPr>
        <w:t>решения о переводе помещения</w:t>
      </w:r>
      <w:r w:rsidRPr="00F754D7">
        <w:rPr>
          <w:rFonts w:eastAsiaTheme="minorHAnsi"/>
          <w:bCs/>
          <w:sz w:val="28"/>
          <w:szCs w:val="28"/>
        </w:rPr>
        <w:t>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– </w:t>
      </w:r>
      <w:r w:rsidRPr="00F754D7">
        <w:rPr>
          <w:rFonts w:eastAsiaTheme="minorHAnsi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Администрацию, М</w:t>
      </w:r>
      <w:r w:rsidRPr="00F754D7">
        <w:rPr>
          <w:rFonts w:eastAsiaTheme="minorHAnsi"/>
          <w:sz w:val="28"/>
          <w:szCs w:val="28"/>
        </w:rPr>
        <w:t xml:space="preserve">ногофункциональный центр </w:t>
      </w:r>
      <w:r w:rsidRPr="00F754D7">
        <w:rPr>
          <w:rFonts w:eastAsiaTheme="minorHAnsi"/>
          <w:bCs/>
          <w:sz w:val="28"/>
          <w:szCs w:val="28"/>
        </w:rPr>
        <w:t xml:space="preserve">либо направляется Заявителю посредством почтового </w:t>
      </w:r>
      <w:r w:rsidRPr="00F754D7">
        <w:rPr>
          <w:rFonts w:eastAsiaTheme="minorHAnsi"/>
          <w:bCs/>
          <w:sz w:val="28"/>
          <w:szCs w:val="28"/>
        </w:rPr>
        <w:lastRenderedPageBreak/>
        <w:t>отправления в соответствии с выбранным Заявителем способом получения результата предоставления муниципальной услуги.</w:t>
      </w:r>
    </w:p>
    <w:p w:rsidR="00F754D7" w:rsidRPr="00F754D7" w:rsidRDefault="00F754D7" w:rsidP="00F754D7">
      <w:pPr>
        <w:ind w:firstLine="720"/>
        <w:rPr>
          <w:rFonts w:eastAsiaTheme="minorHAnsi"/>
          <w:bCs/>
          <w:sz w:val="28"/>
          <w:szCs w:val="28"/>
        </w:rPr>
      </w:pPr>
    </w:p>
    <w:p w:rsidR="00F754D7" w:rsidRPr="00F754D7" w:rsidRDefault="00F754D7" w:rsidP="00F754D7">
      <w:pPr>
        <w:ind w:firstLine="720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Осуществление оценки качества предоставления муниципальной услуги </w:t>
      </w:r>
    </w:p>
    <w:p w:rsidR="00F754D7" w:rsidRPr="00F754D7" w:rsidRDefault="00F754D7" w:rsidP="00F754D7">
      <w:pPr>
        <w:ind w:firstLine="720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3.47. </w:t>
      </w:r>
      <w:proofErr w:type="gramStart"/>
      <w:r w:rsidRPr="00F754D7">
        <w:rPr>
          <w:rFonts w:eastAsiaTheme="minorHAnsi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>
        <w:r w:rsidRPr="00F754D7">
          <w:rPr>
            <w:rStyle w:val="a7"/>
            <w:rFonts w:eastAsiaTheme="minorHAnsi"/>
            <w:sz w:val="28"/>
            <w:szCs w:val="28"/>
          </w:rPr>
          <w:t>Правилами</w:t>
        </w:r>
      </w:hyperlink>
      <w:r w:rsidRPr="00F754D7">
        <w:rPr>
          <w:rFonts w:eastAsiaTheme="minorHAnsi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F754D7">
        <w:rPr>
          <w:rFonts w:eastAsiaTheme="minorHAnsi"/>
          <w:sz w:val="28"/>
          <w:szCs w:val="28"/>
        </w:rPr>
        <w:t xml:space="preserve"> </w:t>
      </w:r>
      <w:proofErr w:type="gramStart"/>
      <w:r w:rsidRPr="00F754D7">
        <w:rPr>
          <w:rFonts w:eastAsiaTheme="minorHAnsi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F754D7">
        <w:rPr>
          <w:rFonts w:eastAsiaTheme="minorHAnsi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F754D7">
        <w:rPr>
          <w:rFonts w:eastAsiaTheme="minorHAnsi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его должностного лица либо муниципального служащего в соответствии со статьей 11.2 Федерального закона от 27 июля 2010 года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754D7">
        <w:rPr>
          <w:rFonts w:eastAsiaTheme="minorHAnsi"/>
          <w:sz w:val="28"/>
          <w:szCs w:val="28"/>
        </w:rPr>
        <w:t xml:space="preserve"> </w:t>
      </w:r>
      <w:proofErr w:type="gramStart"/>
      <w:r w:rsidRPr="00F754D7">
        <w:rPr>
          <w:rFonts w:eastAsiaTheme="minorHAnsi"/>
          <w:sz w:val="28"/>
          <w:szCs w:val="28"/>
        </w:rPr>
        <w:t>предоставлении</w:t>
      </w:r>
      <w:proofErr w:type="gramEnd"/>
      <w:r w:rsidRPr="00F754D7">
        <w:rPr>
          <w:rFonts w:eastAsiaTheme="minorHAnsi"/>
          <w:sz w:val="28"/>
          <w:szCs w:val="28"/>
        </w:rPr>
        <w:t xml:space="preserve"> государственных и муниципальных услуг».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sz w:val="28"/>
          <w:szCs w:val="28"/>
        </w:rPr>
      </w:pPr>
      <w:proofErr w:type="gramStart"/>
      <w:r w:rsidRPr="00F754D7">
        <w:rPr>
          <w:rFonts w:eastAsiaTheme="minorHAnsi"/>
          <w:b/>
          <w:sz w:val="28"/>
          <w:szCs w:val="28"/>
        </w:rPr>
        <w:t xml:space="preserve">Иные действия, необходимые для предоставления муниципальной услуги, </w:t>
      </w:r>
      <w:r w:rsidRPr="00F754D7">
        <w:rPr>
          <w:rFonts w:eastAsiaTheme="minorHAnsi"/>
          <w:b/>
          <w:sz w:val="28"/>
          <w:szCs w:val="28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F754D7">
        <w:rPr>
          <w:rFonts w:eastAsiaTheme="minorHAnsi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F754D7" w:rsidRPr="00F754D7" w:rsidRDefault="00F754D7" w:rsidP="00F754D7">
      <w:pPr>
        <w:ind w:firstLine="720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3.48.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EC6EEF" w:rsidRPr="00014EBA" w:rsidRDefault="00EC6EEF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Подраздел 3.3. Случаи и порядок предоставления </w:t>
      </w:r>
      <w:proofErr w:type="gramStart"/>
      <w:r w:rsidRPr="00F754D7">
        <w:rPr>
          <w:rFonts w:eastAsiaTheme="minorHAnsi"/>
          <w:b/>
          <w:sz w:val="28"/>
          <w:szCs w:val="28"/>
        </w:rPr>
        <w:t>муниципальной</w:t>
      </w:r>
      <w:proofErr w:type="gramEnd"/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услуги в упреждающем (</w:t>
      </w:r>
      <w:proofErr w:type="spellStart"/>
      <w:r w:rsidRPr="00F754D7">
        <w:rPr>
          <w:rFonts w:eastAsiaTheme="minorHAnsi"/>
          <w:b/>
          <w:sz w:val="28"/>
          <w:szCs w:val="28"/>
        </w:rPr>
        <w:t>проактивном</w:t>
      </w:r>
      <w:proofErr w:type="spellEnd"/>
      <w:r w:rsidRPr="00F754D7">
        <w:rPr>
          <w:rFonts w:eastAsiaTheme="minorHAnsi"/>
          <w:b/>
          <w:sz w:val="28"/>
          <w:szCs w:val="28"/>
        </w:rPr>
        <w:t>) режиме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bCs/>
          <w:sz w:val="28"/>
          <w:szCs w:val="28"/>
        </w:rPr>
        <w:t xml:space="preserve">3.49. </w:t>
      </w:r>
      <w:proofErr w:type="spellStart"/>
      <w:r w:rsidRPr="00F754D7">
        <w:rPr>
          <w:rFonts w:eastAsiaTheme="minorHAnsi"/>
          <w:bCs/>
          <w:sz w:val="28"/>
          <w:szCs w:val="28"/>
        </w:rPr>
        <w:t>П</w:t>
      </w:r>
      <w:r w:rsidRPr="00F754D7">
        <w:rPr>
          <w:rFonts w:eastAsiaTheme="minorHAnsi"/>
          <w:sz w:val="28"/>
          <w:szCs w:val="28"/>
        </w:rPr>
        <w:t>роактивное</w:t>
      </w:r>
      <w:proofErr w:type="spellEnd"/>
      <w:r w:rsidRPr="00F754D7">
        <w:rPr>
          <w:rFonts w:eastAsiaTheme="minorHAnsi"/>
          <w:sz w:val="28"/>
          <w:szCs w:val="28"/>
        </w:rPr>
        <w:t xml:space="preserve"> информирование Заявителя о возможности получения муниципальной услуги «Согласование проведения переустройства и (или) перепланировки помещения в многоквартирном доме», а также </w:t>
      </w:r>
      <w:proofErr w:type="spellStart"/>
      <w:r w:rsidRPr="00F754D7">
        <w:rPr>
          <w:rFonts w:eastAsiaTheme="minorHAnsi"/>
          <w:sz w:val="28"/>
          <w:szCs w:val="28"/>
        </w:rPr>
        <w:t>проактивное</w:t>
      </w:r>
      <w:proofErr w:type="spellEnd"/>
      <w:r w:rsidRPr="00F754D7">
        <w:rPr>
          <w:rFonts w:eastAsiaTheme="minorHAnsi"/>
          <w:sz w:val="28"/>
          <w:szCs w:val="28"/>
        </w:rPr>
        <w:t xml:space="preserve"> предоставление указанной услуги не предусмотрено действующим законодательством.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Подраздел 3.4.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F754D7">
        <w:rPr>
          <w:rFonts w:eastAsiaTheme="minorHAnsi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014EBA" w:rsidRDefault="00F754D7" w:rsidP="00BF6A29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F754D7">
        <w:rPr>
          <w:rFonts w:eastAsiaTheme="minorHAnsi"/>
          <w:b/>
          <w:sz w:val="28"/>
          <w:szCs w:val="28"/>
        </w:rPr>
        <w:t>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</w:t>
      </w:r>
      <w:proofErr w:type="gramEnd"/>
      <w:r w:rsidRPr="00F754D7">
        <w:rPr>
          <w:rFonts w:eastAsiaTheme="minorHAnsi"/>
          <w:b/>
          <w:sz w:val="28"/>
          <w:szCs w:val="28"/>
        </w:rPr>
        <w:t xml:space="preserve">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</w:p>
    <w:p w:rsidR="00F754D7" w:rsidRPr="00014EBA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3.50. Информирование Заявителя Многофункциональными центрами осуществляется следующими способами: 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</w:t>
      </w:r>
      <w:r w:rsidRPr="00F754D7">
        <w:rPr>
          <w:rFonts w:eastAsiaTheme="minorHAnsi"/>
          <w:sz w:val="28"/>
          <w:szCs w:val="28"/>
        </w:rPr>
        <w:lastRenderedPageBreak/>
        <w:t>может превышать 15 минут.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назначить другое время для консультаций.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F754D7">
        <w:rPr>
          <w:rFonts w:eastAsiaTheme="minorHAnsi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Прием и заполнение запросов о предоставлении муниципальной услуги, </w:t>
      </w:r>
      <w:r w:rsidRPr="00F754D7">
        <w:rPr>
          <w:rFonts w:eastAsiaTheme="minorHAnsi"/>
          <w:b/>
          <w:sz w:val="28"/>
          <w:szCs w:val="28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754D7">
        <w:rPr>
          <w:rFonts w:eastAsiaTheme="minorHAnsi"/>
          <w:b/>
          <w:sz w:val="28"/>
          <w:szCs w:val="28"/>
        </w:rPr>
        <w:br/>
        <w:t>и муниципальных услуг, а также прием комплексных запросов</w:t>
      </w: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проверяет наличие всех необходимых документов, исходя </w:t>
      </w:r>
      <w:r w:rsidRPr="00F754D7">
        <w:rPr>
          <w:rFonts w:eastAsiaTheme="minorHAnsi"/>
          <w:sz w:val="28"/>
          <w:szCs w:val="28"/>
        </w:rPr>
        <w:br/>
        <w:t>из соответствующего перечня документов, необходимых для предоставления муниципальной услуги;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фамилии, имена и отчества физических лиц, адреса их мест жительства написаны полностью;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– в документах нет подчисток, приписок, зачеркнутых слов и иных </w:t>
      </w:r>
      <w:r w:rsidRPr="00F754D7">
        <w:rPr>
          <w:rFonts w:eastAsiaTheme="minorHAnsi"/>
          <w:sz w:val="28"/>
          <w:szCs w:val="28"/>
        </w:rPr>
        <w:br/>
        <w:t>не оговоренных в них исправлений;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документы не исполнены карандашом;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lastRenderedPageBreak/>
        <w:t xml:space="preserve">– документы не имеют серьезных повреждений, наличие которых </w:t>
      </w:r>
      <w:r w:rsidRPr="00F754D7">
        <w:rPr>
          <w:rFonts w:eastAsiaTheme="minorHAnsi"/>
          <w:sz w:val="28"/>
          <w:szCs w:val="28"/>
        </w:rPr>
        <w:br/>
        <w:t>не позволяет однозначно истолковать их содержание;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Pr="00F754D7">
        <w:rPr>
          <w:rFonts w:eastAsiaTheme="minorHAnsi"/>
          <w:sz w:val="28"/>
          <w:szCs w:val="28"/>
        </w:rPr>
        <w:t>с</w:t>
      </w:r>
      <w:proofErr w:type="gramEnd"/>
      <w:r w:rsidRPr="00F754D7">
        <w:rPr>
          <w:rFonts w:eastAsiaTheme="minorHAnsi"/>
          <w:sz w:val="28"/>
          <w:szCs w:val="28"/>
        </w:rPr>
        <w:t xml:space="preserve"> подлинным сверено»;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о сроке завершения оформления документов и порядке их получения;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об основаниях отказа в предоставлении муниципальной услуги.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Администрацию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Многофункциональным центром и  Администрацией.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proofErr w:type="gramStart"/>
      <w:r w:rsidRPr="00F754D7">
        <w:rPr>
          <w:rFonts w:eastAsiaTheme="minorHAnsi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lastRenderedPageBreak/>
        <w:t xml:space="preserve">3.53. </w:t>
      </w:r>
      <w:proofErr w:type="gramStart"/>
      <w:r w:rsidRPr="00F754D7">
        <w:rPr>
          <w:rFonts w:eastAsiaTheme="minorHAnsi"/>
          <w:sz w:val="28"/>
          <w:szCs w:val="28"/>
        </w:rPr>
        <w:t xml:space="preserve">При наличии в </w:t>
      </w:r>
      <w:r w:rsidRPr="00F754D7">
        <w:rPr>
          <w:rFonts w:eastAsiaTheme="minorHAnsi"/>
          <w:bCs/>
          <w:sz w:val="28"/>
          <w:szCs w:val="28"/>
        </w:rPr>
        <w:t xml:space="preserve">заявлении о </w:t>
      </w:r>
      <w:r w:rsidRPr="00F754D7">
        <w:rPr>
          <w:rFonts w:eastAsiaTheme="minorHAnsi"/>
          <w:sz w:val="28"/>
          <w:szCs w:val="28"/>
        </w:rPr>
        <w:t>переводе помещения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</w:t>
      </w:r>
      <w:proofErr w:type="gramEnd"/>
      <w:r w:rsidRPr="00F754D7">
        <w:rPr>
          <w:rFonts w:eastAsiaTheme="minorHAnsi"/>
          <w:sz w:val="28"/>
          <w:szCs w:val="28"/>
        </w:rPr>
        <w:t xml:space="preserve"> года № 797. 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При выдаче документов специалист Многофункционального центра: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знакомит с перечнем и содержанием выдаваемых документов;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Заявитель подтверждает получение документов личной подписью </w:t>
      </w:r>
      <w:r w:rsidRPr="00F754D7">
        <w:rPr>
          <w:rFonts w:eastAsiaTheme="minorHAnsi"/>
          <w:sz w:val="28"/>
          <w:szCs w:val="28"/>
        </w:rPr>
        <w:br/>
        <w:t xml:space="preserve">с расшифровкой в соответствующей графе запроса, которая хранится </w:t>
      </w:r>
      <w:r w:rsidRPr="00F754D7">
        <w:rPr>
          <w:rFonts w:eastAsiaTheme="minorHAnsi"/>
          <w:sz w:val="28"/>
          <w:szCs w:val="28"/>
        </w:rPr>
        <w:br/>
        <w:t>в Многофункциональном центре.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 Администрацию.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Предоставление муниципальной услуги в </w:t>
      </w:r>
      <w:proofErr w:type="gramStart"/>
      <w:r w:rsidRPr="00F754D7">
        <w:rPr>
          <w:rFonts w:eastAsiaTheme="minorHAnsi"/>
          <w:b/>
          <w:sz w:val="28"/>
          <w:szCs w:val="28"/>
        </w:rPr>
        <w:t>многофункциональном</w:t>
      </w:r>
      <w:proofErr w:type="gramEnd"/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proofErr w:type="gramStart"/>
      <w:r w:rsidRPr="00F754D7">
        <w:rPr>
          <w:rFonts w:eastAsiaTheme="minorHAnsi"/>
          <w:b/>
          <w:sz w:val="28"/>
          <w:szCs w:val="28"/>
        </w:rPr>
        <w:t>центре</w:t>
      </w:r>
      <w:proofErr w:type="gramEnd"/>
      <w:r w:rsidRPr="00F754D7">
        <w:rPr>
          <w:rFonts w:eastAsiaTheme="minorHAnsi"/>
          <w:b/>
          <w:sz w:val="28"/>
          <w:szCs w:val="28"/>
        </w:rPr>
        <w:t xml:space="preserve"> предоставления государственных и муниципальных услуг посредством комплексного запроса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В случае</w:t>
      </w:r>
      <w:proofErr w:type="gramStart"/>
      <w:r w:rsidRPr="00F754D7">
        <w:rPr>
          <w:rFonts w:eastAsiaTheme="minorHAnsi"/>
          <w:sz w:val="28"/>
          <w:szCs w:val="28"/>
        </w:rPr>
        <w:t>,</w:t>
      </w:r>
      <w:proofErr w:type="gramEnd"/>
      <w:r w:rsidRPr="00F754D7">
        <w:rPr>
          <w:rFonts w:eastAsiaTheme="minorHAnsi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</w:t>
      </w:r>
      <w:r w:rsidRPr="00F754D7">
        <w:rPr>
          <w:rFonts w:eastAsiaTheme="minorHAnsi"/>
          <w:sz w:val="28"/>
          <w:szCs w:val="28"/>
        </w:rPr>
        <w:lastRenderedPageBreak/>
        <w:t>указанных в комплексном запросе услуг, направление заявления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Раздел 4. Формы </w:t>
      </w:r>
      <w:proofErr w:type="gramStart"/>
      <w:r w:rsidRPr="00F754D7">
        <w:rPr>
          <w:rFonts w:eastAsiaTheme="minorHAnsi"/>
          <w:b/>
          <w:sz w:val="28"/>
          <w:szCs w:val="28"/>
        </w:rPr>
        <w:t>контроля за</w:t>
      </w:r>
      <w:proofErr w:type="gramEnd"/>
      <w:r w:rsidRPr="00F754D7">
        <w:rPr>
          <w:rFonts w:eastAsiaTheme="minorHAnsi"/>
          <w:b/>
          <w:sz w:val="28"/>
          <w:szCs w:val="28"/>
        </w:rPr>
        <w:t xml:space="preserve"> исполнением регламента</w:t>
      </w:r>
    </w:p>
    <w:p w:rsidR="00F754D7" w:rsidRPr="00F754D7" w:rsidRDefault="00F754D7" w:rsidP="00F754D7">
      <w:pPr>
        <w:ind w:firstLine="720"/>
        <w:jc w:val="center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Порядок осуществления текущего </w:t>
      </w:r>
      <w:proofErr w:type="gramStart"/>
      <w:r w:rsidRPr="00F754D7">
        <w:rPr>
          <w:rFonts w:eastAsiaTheme="minorHAnsi"/>
          <w:b/>
          <w:sz w:val="28"/>
          <w:szCs w:val="28"/>
        </w:rPr>
        <w:t>контроля за</w:t>
      </w:r>
      <w:proofErr w:type="gramEnd"/>
      <w:r w:rsidRPr="00F754D7">
        <w:rPr>
          <w:rFonts w:eastAsiaTheme="minorHAnsi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  <w:r>
        <w:rPr>
          <w:rFonts w:eastAsiaTheme="minorHAnsi"/>
          <w:b/>
          <w:sz w:val="28"/>
          <w:szCs w:val="28"/>
        </w:rPr>
        <w:t xml:space="preserve"> </w:t>
      </w:r>
      <w:r w:rsidRPr="00F754D7">
        <w:rPr>
          <w:rFonts w:eastAsiaTheme="minorHAnsi"/>
          <w:b/>
          <w:sz w:val="28"/>
          <w:szCs w:val="28"/>
        </w:rPr>
        <w:t>а также принятием ими решений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4.1 Текущий контроль за соблюдением 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4.2.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:rsidR="00F754D7" w:rsidRPr="00F754D7" w:rsidRDefault="00F754D7" w:rsidP="00F754D7">
      <w:pPr>
        <w:numPr>
          <w:ilvl w:val="1"/>
          <w:numId w:val="28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Перечень должностных лиц, осуществляющих текущий контроль, устанавливается Администрацией, положениями о структурных подразделениях, должностными регламентами.</w:t>
      </w:r>
    </w:p>
    <w:p w:rsid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Текущий контроль осуществляется при визировании, согласовании</w:t>
      </w:r>
      <w:r w:rsidRPr="00F754D7">
        <w:rPr>
          <w:rFonts w:eastAsiaTheme="minorHAnsi"/>
          <w:sz w:val="28"/>
          <w:szCs w:val="28"/>
        </w:rPr>
        <w:br/>
        <w:t>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54D7">
        <w:rPr>
          <w:rFonts w:eastAsiaTheme="minorHAnsi"/>
          <w:b/>
          <w:sz w:val="28"/>
          <w:szCs w:val="28"/>
        </w:rPr>
        <w:t>контроля за</w:t>
      </w:r>
      <w:proofErr w:type="gramEnd"/>
      <w:r w:rsidRPr="00F754D7">
        <w:rPr>
          <w:rFonts w:eastAsiaTheme="minorHAnsi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4.4.</w:t>
      </w:r>
      <w:r w:rsidRPr="00F754D7">
        <w:rPr>
          <w:rFonts w:eastAsiaTheme="minorHAnsi"/>
          <w:sz w:val="28"/>
          <w:szCs w:val="28"/>
        </w:rPr>
        <w:tab/>
      </w:r>
      <w:proofErr w:type="gramStart"/>
      <w:r w:rsidRPr="00F754D7">
        <w:rPr>
          <w:rFonts w:eastAsiaTheme="minorHAnsi"/>
          <w:sz w:val="28"/>
          <w:szCs w:val="28"/>
        </w:rPr>
        <w:t>Контроль за</w:t>
      </w:r>
      <w:proofErr w:type="gramEnd"/>
      <w:r w:rsidRPr="00F754D7">
        <w:rPr>
          <w:rFonts w:eastAsiaTheme="minorHAnsi"/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его должностных лиц, Многофункционального центра и его сотрудников.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4.5.</w:t>
      </w:r>
      <w:r w:rsidRPr="00F754D7">
        <w:rPr>
          <w:rFonts w:eastAsiaTheme="minorHAnsi"/>
          <w:sz w:val="28"/>
          <w:szCs w:val="28"/>
        </w:rPr>
        <w:tab/>
      </w:r>
      <w:proofErr w:type="gramStart"/>
      <w:r w:rsidRPr="00F754D7">
        <w:rPr>
          <w:rFonts w:eastAsiaTheme="minorHAnsi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</w:t>
      </w:r>
      <w:r w:rsidRPr="00F754D7">
        <w:rPr>
          <w:rFonts w:eastAsiaTheme="minorHAnsi"/>
          <w:sz w:val="28"/>
          <w:szCs w:val="28"/>
        </w:rPr>
        <w:lastRenderedPageBreak/>
        <w:t xml:space="preserve">внеплановый характер (по конкретному обращению получателя муниципальной услуги на основании постановления Администрации. </w:t>
      </w:r>
      <w:proofErr w:type="gramEnd"/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4.6.</w:t>
      </w:r>
      <w:r w:rsidRPr="00F754D7">
        <w:rPr>
          <w:rFonts w:eastAsiaTheme="minorHAnsi"/>
          <w:sz w:val="28"/>
          <w:szCs w:val="28"/>
        </w:rPr>
        <w:tab/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1)</w:t>
      </w:r>
      <w:r w:rsidRPr="00F754D7">
        <w:rPr>
          <w:rFonts w:eastAsiaTheme="minorHAnsi"/>
          <w:sz w:val="28"/>
          <w:szCs w:val="28"/>
        </w:rPr>
        <w:tab/>
        <w:t>соблюдение сроков предоставления муниципальной услуги;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2)</w:t>
      </w:r>
      <w:r w:rsidRPr="00F754D7">
        <w:rPr>
          <w:rFonts w:eastAsiaTheme="minorHAnsi"/>
          <w:sz w:val="28"/>
          <w:szCs w:val="28"/>
        </w:rPr>
        <w:tab/>
        <w:t>соблюдение положений Регламента;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3)</w:t>
      </w:r>
      <w:r w:rsidRPr="00F754D7">
        <w:rPr>
          <w:rFonts w:eastAsiaTheme="minorHAnsi"/>
          <w:sz w:val="28"/>
          <w:szCs w:val="28"/>
        </w:rPr>
        <w:tab/>
        <w:t>правильность и обоснованность принятого решения об отказе в выдаче решения о переводе помещения;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Основанием для проведения внеплановых проверок являются: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1)</w:t>
      </w:r>
      <w:r w:rsidRPr="00F754D7">
        <w:rPr>
          <w:rFonts w:eastAsiaTheme="minorHAnsi"/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органов местного самоуправления </w:t>
      </w:r>
      <w:r w:rsidR="008318E9">
        <w:rPr>
          <w:rFonts w:eastAsiaTheme="minorHAnsi"/>
          <w:sz w:val="28"/>
          <w:szCs w:val="28"/>
        </w:rPr>
        <w:t xml:space="preserve">Байкаловского </w:t>
      </w:r>
      <w:r w:rsidRPr="00F754D7">
        <w:rPr>
          <w:rFonts w:eastAsiaTheme="minorHAnsi"/>
          <w:sz w:val="28"/>
          <w:szCs w:val="28"/>
        </w:rPr>
        <w:t>сельского поселения;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2)</w:t>
      </w:r>
      <w:r w:rsidRPr="00F754D7">
        <w:rPr>
          <w:rFonts w:eastAsiaTheme="minorHAnsi"/>
          <w:sz w:val="28"/>
          <w:szCs w:val="28"/>
        </w:rPr>
        <w:tab/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4.7.</w:t>
      </w:r>
      <w:r w:rsidRPr="00F754D7">
        <w:rPr>
          <w:rFonts w:eastAsiaTheme="minorHAnsi"/>
          <w:sz w:val="28"/>
          <w:szCs w:val="28"/>
        </w:rPr>
        <w:tab/>
        <w:t>Результаты проверок оформляются в виде заключения.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4.8. Специалист Администрации, ответственный за прием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и регистрацию заявления о предоставлении муниципальной услуги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4.9.</w:t>
      </w:r>
      <w:r w:rsidRPr="00F754D7">
        <w:rPr>
          <w:rFonts w:eastAsiaTheme="minorHAnsi"/>
          <w:sz w:val="28"/>
          <w:szCs w:val="28"/>
        </w:rPr>
        <w:tab/>
        <w:t>Специалист Администрации, ответственный за формирование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4.10.</w:t>
      </w:r>
      <w:r w:rsidRPr="00F754D7">
        <w:rPr>
          <w:rFonts w:eastAsiaTheme="minorHAnsi"/>
          <w:sz w:val="28"/>
          <w:szCs w:val="28"/>
        </w:rPr>
        <w:tab/>
        <w:t xml:space="preserve"> 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4.11.</w:t>
      </w:r>
      <w:r w:rsidRPr="00F754D7">
        <w:rPr>
          <w:rFonts w:eastAsiaTheme="minorHAnsi"/>
          <w:sz w:val="28"/>
          <w:szCs w:val="28"/>
        </w:rPr>
        <w:tab/>
        <w:t>Специалист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4.12.</w:t>
      </w:r>
      <w:r w:rsidRPr="00F754D7">
        <w:rPr>
          <w:rFonts w:eastAsiaTheme="minorHAnsi"/>
          <w:sz w:val="28"/>
          <w:szCs w:val="28"/>
        </w:rPr>
        <w:tab/>
        <w:t>Специалист Администрации, ответственный за прием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и регистрацию заявления о предоставлении муниципальной услуги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lastRenderedPageBreak/>
        <w:t>4.13.</w:t>
      </w:r>
      <w:r w:rsidRPr="00F754D7">
        <w:rPr>
          <w:rFonts w:eastAsiaTheme="minorHAnsi"/>
          <w:sz w:val="28"/>
          <w:szCs w:val="28"/>
        </w:rPr>
        <w:tab/>
        <w:t xml:space="preserve"> 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4.14.</w:t>
      </w:r>
      <w:r w:rsidRPr="00F754D7">
        <w:rPr>
          <w:rFonts w:eastAsiaTheme="minorHAnsi"/>
          <w:sz w:val="28"/>
          <w:szCs w:val="28"/>
        </w:rPr>
        <w:tab/>
        <w:t xml:space="preserve"> По результатам проведенных проверок в случае выявления нарушений положений Регламента, нормативных правовых актов Свердловской области и нормативных правовых актов органов местного самоуправления </w:t>
      </w:r>
      <w:r>
        <w:rPr>
          <w:rFonts w:eastAsiaTheme="minorHAnsi"/>
          <w:sz w:val="28"/>
          <w:szCs w:val="28"/>
        </w:rPr>
        <w:t xml:space="preserve">Байкаловского </w:t>
      </w:r>
      <w:r w:rsidRPr="00F754D7">
        <w:rPr>
          <w:rFonts w:eastAsiaTheme="minorHAnsi"/>
          <w:sz w:val="28"/>
          <w:szCs w:val="28"/>
        </w:rPr>
        <w:t>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Положения, характеризующие требования к порядку и формам</w:t>
      </w:r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proofErr w:type="gramStart"/>
      <w:r w:rsidRPr="00F754D7">
        <w:rPr>
          <w:rFonts w:eastAsiaTheme="minorHAnsi"/>
          <w:b/>
          <w:sz w:val="28"/>
          <w:szCs w:val="28"/>
        </w:rPr>
        <w:t>контроля за</w:t>
      </w:r>
      <w:proofErr w:type="gramEnd"/>
      <w:r w:rsidRPr="00F754D7">
        <w:rPr>
          <w:rFonts w:eastAsiaTheme="minorHAnsi"/>
          <w:b/>
          <w:sz w:val="28"/>
          <w:szCs w:val="28"/>
        </w:rPr>
        <w:t xml:space="preserve"> предоставлением муниципальной услуги,</w:t>
      </w:r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в том числе со стороны граждан, их объединений и организаций</w:t>
      </w:r>
    </w:p>
    <w:p w:rsidR="00F754D7" w:rsidRP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4.15. </w:t>
      </w:r>
      <w:proofErr w:type="gramStart"/>
      <w:r w:rsidRPr="00F754D7">
        <w:rPr>
          <w:rFonts w:eastAsiaTheme="minorHAnsi"/>
          <w:sz w:val="28"/>
          <w:szCs w:val="28"/>
        </w:rPr>
        <w:t>Контроль за</w:t>
      </w:r>
      <w:proofErr w:type="gramEnd"/>
      <w:r w:rsidRPr="00F754D7">
        <w:rPr>
          <w:rFonts w:eastAsiaTheme="minorHAnsi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Администрации нормативных правовых актов, а также положений Регламента.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4.16. Проверки также могут проводиться на основании полугодовых</w:t>
      </w:r>
      <w:r w:rsidRPr="00F754D7">
        <w:rPr>
          <w:rFonts w:eastAsiaTheme="minorHAnsi"/>
          <w:sz w:val="28"/>
          <w:szCs w:val="28"/>
        </w:rPr>
        <w:br/>
        <w:t>или годовых планов работы, по конкретному обращению получателя муниципальной услуги.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4.17. </w:t>
      </w:r>
      <w:proofErr w:type="gramStart"/>
      <w:r w:rsidRPr="00F754D7">
        <w:rPr>
          <w:rFonts w:eastAsiaTheme="minorHAnsi"/>
          <w:sz w:val="28"/>
          <w:szCs w:val="28"/>
        </w:rPr>
        <w:t>Контроль за</w:t>
      </w:r>
      <w:proofErr w:type="gramEnd"/>
      <w:r w:rsidRPr="00F754D7">
        <w:rPr>
          <w:rFonts w:eastAsiaTheme="minorHAnsi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Граждане, их объединения и организации также имеют право: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вносить предложения о мерах по устранению нарушений Регламента.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4.18.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proofErr w:type="gramStart"/>
      <w:r w:rsidRPr="00F754D7">
        <w:rPr>
          <w:rFonts w:eastAsiaTheme="minorHAnsi"/>
          <w:b/>
          <w:sz w:val="28"/>
          <w:szCs w:val="28"/>
        </w:rPr>
        <w:t>муниципальную</w:t>
      </w:r>
      <w:proofErr w:type="gramEnd"/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proofErr w:type="gramStart"/>
      <w:r w:rsidRPr="00F754D7">
        <w:rPr>
          <w:rFonts w:eastAsiaTheme="minorHAnsi"/>
          <w:b/>
          <w:sz w:val="28"/>
          <w:szCs w:val="28"/>
        </w:rPr>
        <w:t xml:space="preserve">Информация для заинтересованных лиц об их праве на досудебное (внесудебное) </w:t>
      </w:r>
      <w:r w:rsidRPr="00F754D7">
        <w:rPr>
          <w:rFonts w:eastAsiaTheme="minorHAnsi"/>
          <w:b/>
          <w:sz w:val="28"/>
          <w:szCs w:val="28"/>
        </w:rPr>
        <w:lastRenderedPageBreak/>
        <w:t>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F754D7" w:rsidRP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5.1. </w:t>
      </w:r>
      <w:proofErr w:type="gramStart"/>
      <w:r w:rsidRPr="00F754D7">
        <w:rPr>
          <w:rFonts w:eastAsiaTheme="minorHAnsi"/>
          <w:sz w:val="28"/>
          <w:szCs w:val="28"/>
        </w:rPr>
        <w:t>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</w:t>
      </w:r>
      <w:proofErr w:type="gramEnd"/>
      <w:r w:rsidRPr="00F754D7">
        <w:rPr>
          <w:rFonts w:eastAsiaTheme="minorHAnsi"/>
          <w:sz w:val="28"/>
          <w:szCs w:val="28"/>
        </w:rPr>
        <w:t xml:space="preserve"> 2010 года № 210-ФЗ.</w:t>
      </w:r>
    </w:p>
    <w:p w:rsidR="00F754D7" w:rsidRP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 xml:space="preserve">Органы власти, организации и уполномоченные </w:t>
      </w:r>
      <w:r w:rsidRPr="00F754D7">
        <w:rPr>
          <w:rFonts w:eastAsiaTheme="minorHAnsi"/>
          <w:b/>
          <w:sz w:val="28"/>
          <w:szCs w:val="28"/>
        </w:rPr>
        <w:br/>
        <w:t xml:space="preserve">на рассмотрение жалобы лица, которым может быть </w:t>
      </w:r>
      <w:proofErr w:type="gramStart"/>
      <w:r w:rsidRPr="00F754D7">
        <w:rPr>
          <w:rFonts w:eastAsiaTheme="minorHAnsi"/>
          <w:b/>
          <w:sz w:val="28"/>
          <w:szCs w:val="28"/>
        </w:rPr>
        <w:t>направлена</w:t>
      </w:r>
      <w:proofErr w:type="gramEnd"/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жалоба Заявителя в досудебном (внесудебном) порядке</w:t>
      </w:r>
    </w:p>
    <w:p w:rsidR="00F754D7" w:rsidRP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09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руководителю Администрации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F754D7" w:rsidRPr="00F754D7" w:rsidRDefault="00F754D7" w:rsidP="00F754D7">
      <w:pPr>
        <w:numPr>
          <w:ilvl w:val="1"/>
          <w:numId w:val="29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F754D7" w:rsidRPr="00F754D7" w:rsidRDefault="00F754D7" w:rsidP="00F754D7">
      <w:pPr>
        <w:ind w:firstLine="709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F754D7" w:rsidRPr="00F754D7" w:rsidRDefault="00F754D7" w:rsidP="00F754D7">
      <w:pPr>
        <w:ind w:firstLine="709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5.4.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754D7" w:rsidRDefault="00F754D7" w:rsidP="00C30DE7">
      <w:pPr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center"/>
        <w:rPr>
          <w:rFonts w:eastAsiaTheme="minorHAnsi"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Способы информирования Заявителей о порядке подачи</w:t>
      </w:r>
    </w:p>
    <w:p w:rsidR="00F754D7" w:rsidRPr="00F754D7" w:rsidRDefault="00F754D7" w:rsidP="00F754D7">
      <w:pPr>
        <w:jc w:val="center"/>
        <w:rPr>
          <w:rFonts w:eastAsiaTheme="minorHAnsi"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и рассмотрения жалобы, в том числе с использованием Единого портала</w:t>
      </w:r>
    </w:p>
    <w:p w:rsidR="00F754D7" w:rsidRP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5.5.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на стендах в местах предоставления муниципальных услуг;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lastRenderedPageBreak/>
        <w:t>– на официальном сайте органа, предоставляющего муниципальную услугу, Многофункционального центра (</w:t>
      </w:r>
      <w:hyperlink r:id="rId16">
        <w:r w:rsidRPr="00F754D7">
          <w:rPr>
            <w:rStyle w:val="a7"/>
            <w:rFonts w:eastAsiaTheme="minorHAnsi"/>
            <w:sz w:val="28"/>
            <w:szCs w:val="28"/>
          </w:rPr>
          <w:t>http://mfc66.ru/</w:t>
        </w:r>
      </w:hyperlink>
      <w:r w:rsidRPr="00F754D7">
        <w:rPr>
          <w:rFonts w:eastAsiaTheme="minorHAnsi"/>
          <w:sz w:val="28"/>
          <w:szCs w:val="28"/>
        </w:rPr>
        <w:t>) и учредителя Многофункционального центра (</w:t>
      </w:r>
      <w:proofErr w:type="spellStart"/>
      <w:r w:rsidRPr="00F754D7">
        <w:rPr>
          <w:rFonts w:eastAsiaTheme="minorHAnsi"/>
          <w:sz w:val="28"/>
          <w:szCs w:val="28"/>
        </w:rPr>
        <w:fldChar w:fldCharType="begin"/>
      </w:r>
      <w:r w:rsidRPr="00F754D7">
        <w:rPr>
          <w:rFonts w:eastAsiaTheme="minorHAnsi"/>
          <w:sz w:val="28"/>
          <w:szCs w:val="28"/>
        </w:rPr>
        <w:instrText xml:space="preserve"> HYPERLINK "https://digital.midural.ru/" \h </w:instrText>
      </w:r>
      <w:r w:rsidRPr="00F754D7">
        <w:rPr>
          <w:rFonts w:eastAsiaTheme="minorHAnsi"/>
          <w:sz w:val="28"/>
          <w:szCs w:val="28"/>
        </w:rPr>
        <w:fldChar w:fldCharType="separate"/>
      </w:r>
      <w:r w:rsidRPr="00F754D7">
        <w:rPr>
          <w:rStyle w:val="a7"/>
          <w:rFonts w:eastAsiaTheme="minorHAnsi"/>
          <w:sz w:val="28"/>
          <w:szCs w:val="28"/>
        </w:rPr>
        <w:t>http</w:t>
      </w:r>
      <w:proofErr w:type="spellEnd"/>
      <w:r w:rsidRPr="00F754D7">
        <w:rPr>
          <w:rFonts w:eastAsiaTheme="minorHAnsi"/>
          <w:sz w:val="28"/>
          <w:szCs w:val="28"/>
        </w:rPr>
        <w:fldChar w:fldCharType="end"/>
      </w:r>
      <w:hyperlink r:id="rId17">
        <w:r w:rsidRPr="00F754D7">
          <w:rPr>
            <w:rStyle w:val="a7"/>
            <w:rFonts w:eastAsiaTheme="minorHAnsi"/>
            <w:sz w:val="28"/>
            <w:szCs w:val="28"/>
            <w:lang w:val="en-US"/>
          </w:rPr>
          <w:t>s</w:t>
        </w:r>
      </w:hyperlink>
      <w:hyperlink r:id="rId18">
        <w:r w:rsidRPr="00F754D7">
          <w:rPr>
            <w:rStyle w:val="a7"/>
            <w:rFonts w:eastAsiaTheme="minorHAnsi"/>
            <w:sz w:val="28"/>
            <w:szCs w:val="28"/>
          </w:rPr>
          <w:t>://</w:t>
        </w:r>
        <w:proofErr w:type="spellStart"/>
        <w:r w:rsidRPr="00F754D7">
          <w:rPr>
            <w:rStyle w:val="a7"/>
            <w:rFonts w:eastAsiaTheme="minorHAnsi"/>
            <w:sz w:val="28"/>
            <w:szCs w:val="28"/>
          </w:rPr>
          <w:t>di</w:t>
        </w:r>
        <w:proofErr w:type="spellEnd"/>
      </w:hyperlink>
      <w:hyperlink r:id="rId19">
        <w:proofErr w:type="spellStart"/>
        <w:r w:rsidRPr="00F754D7">
          <w:rPr>
            <w:rStyle w:val="a7"/>
            <w:rFonts w:eastAsiaTheme="minorHAnsi"/>
            <w:sz w:val="28"/>
            <w:szCs w:val="28"/>
            <w:lang w:val="en-US"/>
          </w:rPr>
          <w:t>gital</w:t>
        </w:r>
        <w:proofErr w:type="spellEnd"/>
      </w:hyperlink>
      <w:hyperlink r:id="rId20">
        <w:r w:rsidRPr="00F754D7">
          <w:rPr>
            <w:rStyle w:val="a7"/>
            <w:rFonts w:eastAsiaTheme="minorHAnsi"/>
            <w:sz w:val="28"/>
            <w:szCs w:val="28"/>
          </w:rPr>
          <w:t>.midural.ru/</w:t>
        </w:r>
      </w:hyperlink>
      <w:r w:rsidRPr="00F754D7">
        <w:rPr>
          <w:rFonts w:eastAsiaTheme="minorHAnsi"/>
          <w:sz w:val="28"/>
          <w:szCs w:val="28"/>
        </w:rPr>
        <w:t>);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 w:rsidRPr="00F754D7">
        <w:rPr>
          <w:rFonts w:eastAsiaTheme="minorHAnsi"/>
          <w:sz w:val="28"/>
          <w:szCs w:val="28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в устной форме по телефону и (или) на личном приеме либо в письменной форме почтовым отправлением по адресу, указанному Заявителем, его Представителем.</w:t>
      </w:r>
      <w:proofErr w:type="gramEnd"/>
    </w:p>
    <w:p w:rsidR="00F754D7" w:rsidRPr="00F754D7" w:rsidRDefault="00F754D7" w:rsidP="00F754D7">
      <w:pPr>
        <w:jc w:val="center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jc w:val="center"/>
        <w:rPr>
          <w:rFonts w:eastAsiaTheme="minorHAnsi"/>
          <w:b/>
          <w:sz w:val="28"/>
          <w:szCs w:val="28"/>
        </w:rPr>
      </w:pPr>
      <w:r w:rsidRPr="00F754D7">
        <w:rPr>
          <w:rFonts w:eastAsiaTheme="minorHAnsi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F754D7" w:rsidRPr="00F754D7" w:rsidRDefault="00F754D7" w:rsidP="00F754D7">
      <w:pPr>
        <w:jc w:val="both"/>
        <w:rPr>
          <w:rFonts w:eastAsiaTheme="minorHAnsi"/>
          <w:sz w:val="28"/>
          <w:szCs w:val="28"/>
        </w:rPr>
      </w:pP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5.6. Порядок досудебного (внесудебного) обжалования решений</w:t>
      </w:r>
      <w:r w:rsidRPr="00F754D7">
        <w:rPr>
          <w:rFonts w:eastAsiaTheme="minorHAnsi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>1) статьями 11.1-11.3 Федерального закона от 27 июля 2010 года № 210-ФЗ;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2) </w:t>
      </w:r>
      <w:hyperlink r:id="rId21">
        <w:r w:rsidRPr="00F754D7">
          <w:rPr>
            <w:rStyle w:val="a7"/>
            <w:rFonts w:eastAsiaTheme="minorHAnsi"/>
            <w:sz w:val="28"/>
            <w:szCs w:val="28"/>
          </w:rPr>
          <w:t>постановлением</w:t>
        </w:r>
      </w:hyperlink>
      <w:r w:rsidRPr="00F754D7">
        <w:rPr>
          <w:rFonts w:eastAsiaTheme="minorHAnsi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54D7" w:rsidRPr="00F754D7" w:rsidRDefault="00F754D7" w:rsidP="00F754D7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3) постановлением Правительства Свердловской области от 22.11.2018 </w:t>
      </w:r>
      <w:r w:rsidRPr="00F754D7">
        <w:rPr>
          <w:rFonts w:eastAsiaTheme="minorHAnsi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F754D7" w:rsidRDefault="00F754D7" w:rsidP="00BF6A29">
      <w:pPr>
        <w:ind w:firstLine="720"/>
        <w:jc w:val="both"/>
        <w:rPr>
          <w:rFonts w:eastAsiaTheme="minorHAnsi"/>
          <w:sz w:val="28"/>
          <w:szCs w:val="28"/>
        </w:rPr>
      </w:pPr>
      <w:r w:rsidRPr="00F754D7">
        <w:rPr>
          <w:rFonts w:eastAsiaTheme="minorHAnsi"/>
          <w:sz w:val="28"/>
          <w:szCs w:val="28"/>
        </w:rPr>
        <w:t xml:space="preserve">5.7. </w:t>
      </w:r>
      <w:proofErr w:type="gramStart"/>
      <w:r w:rsidRPr="00F754D7">
        <w:rPr>
          <w:rFonts w:eastAsiaTheme="minorHAnsi"/>
          <w:sz w:val="28"/>
          <w:szCs w:val="28"/>
        </w:rPr>
        <w:t xml:space="preserve">Полная информация о порядке подачи и рассмотрения жалобы </w:t>
      </w:r>
      <w:r w:rsidRPr="00F754D7">
        <w:rPr>
          <w:rFonts w:eastAsiaTheme="minorHAnsi"/>
          <w:sz w:val="28"/>
          <w:szCs w:val="28"/>
        </w:rPr>
        <w:br/>
        <w:t xml:space="preserve"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 </w:t>
      </w:r>
      <w:r w:rsidR="00BF6A29">
        <w:rPr>
          <w:rFonts w:eastAsiaTheme="minorHAnsi"/>
          <w:sz w:val="28"/>
          <w:szCs w:val="28"/>
        </w:rPr>
        <w:fldChar w:fldCharType="begin"/>
      </w:r>
      <w:r w:rsidR="00BF6A29">
        <w:rPr>
          <w:rFonts w:eastAsiaTheme="minorHAnsi"/>
          <w:sz w:val="28"/>
          <w:szCs w:val="28"/>
        </w:rPr>
        <w:instrText xml:space="preserve"> HYPERLINK "</w:instrText>
      </w:r>
      <w:r w:rsidR="00BF6A29" w:rsidRPr="00F754D7">
        <w:rPr>
          <w:rFonts w:eastAsiaTheme="minorHAnsi"/>
          <w:sz w:val="28"/>
          <w:szCs w:val="28"/>
        </w:rPr>
        <w:instrText>https://www.gosuslugi.ru</w:instrText>
      </w:r>
      <w:r w:rsidR="00BF6A29">
        <w:rPr>
          <w:rFonts w:eastAsiaTheme="minorHAnsi"/>
          <w:sz w:val="28"/>
          <w:szCs w:val="28"/>
        </w:rPr>
        <w:instrText xml:space="preserve">" </w:instrText>
      </w:r>
      <w:r w:rsidR="00BF6A29">
        <w:rPr>
          <w:rFonts w:eastAsiaTheme="minorHAnsi"/>
          <w:sz w:val="28"/>
          <w:szCs w:val="28"/>
        </w:rPr>
        <w:fldChar w:fldCharType="separate"/>
      </w:r>
      <w:r w:rsidR="00BF6A29" w:rsidRPr="006646C7">
        <w:rPr>
          <w:rStyle w:val="a7"/>
          <w:rFonts w:eastAsiaTheme="minorHAnsi"/>
          <w:sz w:val="28"/>
          <w:szCs w:val="28"/>
        </w:rPr>
        <w:t>https://www.gosuslugi.ru</w:t>
      </w:r>
      <w:r w:rsidR="00BF6A29">
        <w:rPr>
          <w:rFonts w:eastAsiaTheme="minorHAnsi"/>
          <w:sz w:val="28"/>
          <w:szCs w:val="28"/>
        </w:rPr>
        <w:fldChar w:fldCharType="end"/>
      </w:r>
      <w:r w:rsidRPr="00F754D7">
        <w:rPr>
          <w:rFonts w:eastAsiaTheme="minorHAnsi"/>
          <w:sz w:val="28"/>
          <w:szCs w:val="28"/>
        </w:rPr>
        <w:t>.</w:t>
      </w:r>
      <w:proofErr w:type="gramEnd"/>
    </w:p>
    <w:p w:rsidR="00BF6A29" w:rsidRPr="00BF6A29" w:rsidRDefault="00BF6A29" w:rsidP="00BF6A29">
      <w:pPr>
        <w:ind w:firstLine="720"/>
        <w:jc w:val="both"/>
        <w:rPr>
          <w:rFonts w:eastAsiaTheme="minorHAnsi"/>
          <w:sz w:val="28"/>
          <w:szCs w:val="28"/>
        </w:rPr>
      </w:pPr>
      <w:bookmarkStart w:id="3" w:name="_GoBack"/>
      <w:bookmarkEnd w:id="3"/>
    </w:p>
    <w:p w:rsidR="00F754D7" w:rsidRPr="004751C8" w:rsidRDefault="00F754D7" w:rsidP="00F754D7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 xml:space="preserve">Приложение № 1 </w:t>
      </w:r>
      <w:proofErr w:type="gramStart"/>
      <w:r w:rsidRPr="004751C8">
        <w:rPr>
          <w:sz w:val="24"/>
          <w:szCs w:val="24"/>
        </w:rPr>
        <w:t>к</w:t>
      </w:r>
      <w:proofErr w:type="gramEnd"/>
      <w:r w:rsidRPr="004751C8">
        <w:rPr>
          <w:sz w:val="24"/>
          <w:szCs w:val="24"/>
        </w:rPr>
        <w:t xml:space="preserve"> </w:t>
      </w:r>
    </w:p>
    <w:p w:rsidR="00F754D7" w:rsidRPr="004751C8" w:rsidRDefault="00F754D7" w:rsidP="00F754D7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F754D7" w:rsidRPr="004751C8" w:rsidRDefault="00F754D7" w:rsidP="00F754D7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bookmarkStart w:id="4" w:name="_Hlk98709190"/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bookmarkEnd w:id="4"/>
      <w:r w:rsidRPr="004751C8">
        <w:rPr>
          <w:bCs/>
          <w:sz w:val="24"/>
          <w:szCs w:val="24"/>
        </w:rPr>
        <w:t>»</w:t>
      </w:r>
    </w:p>
    <w:p w:rsidR="00F754D7" w:rsidRPr="004751C8" w:rsidRDefault="00F754D7" w:rsidP="00F754D7">
      <w:pPr>
        <w:ind w:right="15"/>
        <w:jc w:val="right"/>
        <w:rPr>
          <w:sz w:val="24"/>
          <w:szCs w:val="24"/>
        </w:rPr>
      </w:pPr>
    </w:p>
    <w:p w:rsidR="00F754D7" w:rsidRPr="004751C8" w:rsidRDefault="00F754D7" w:rsidP="00F754D7">
      <w:pPr>
        <w:spacing w:before="240"/>
        <w:jc w:val="center"/>
        <w:rPr>
          <w:b/>
          <w:color w:val="000000"/>
          <w:sz w:val="24"/>
          <w:szCs w:val="24"/>
        </w:rPr>
      </w:pPr>
      <w:proofErr w:type="gramStart"/>
      <w:r w:rsidRPr="004751C8">
        <w:rPr>
          <w:b/>
          <w:color w:val="000000"/>
          <w:sz w:val="24"/>
          <w:szCs w:val="24"/>
        </w:rPr>
        <w:t>З</w:t>
      </w:r>
      <w:proofErr w:type="gramEnd"/>
      <w:r w:rsidRPr="004751C8">
        <w:rPr>
          <w:b/>
          <w:color w:val="000000"/>
          <w:sz w:val="24"/>
          <w:szCs w:val="24"/>
        </w:rPr>
        <w:t xml:space="preserve"> А Я В Л Е Н И Е</w:t>
      </w:r>
    </w:p>
    <w:p w:rsidR="00F754D7" w:rsidRPr="004751C8" w:rsidRDefault="00F754D7" w:rsidP="00F754D7">
      <w:pPr>
        <w:spacing w:line="247" w:lineRule="auto"/>
        <w:ind w:left="117" w:hanging="10"/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 xml:space="preserve">о </w:t>
      </w:r>
      <w:r w:rsidRPr="004751C8">
        <w:rPr>
          <w:b/>
          <w:sz w:val="24"/>
          <w:szCs w:val="24"/>
        </w:rPr>
        <w:t xml:space="preserve">переводе жилого помещения в нежилое помещение и нежилого </w:t>
      </w:r>
    </w:p>
    <w:p w:rsidR="00F754D7" w:rsidRPr="004751C8" w:rsidRDefault="00F754D7" w:rsidP="00F754D7">
      <w:pPr>
        <w:spacing w:line="247" w:lineRule="auto"/>
        <w:ind w:left="117" w:hanging="10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помещения в жилое помещение</w:t>
      </w:r>
    </w:p>
    <w:p w:rsidR="00F754D7" w:rsidRPr="004751C8" w:rsidRDefault="00F754D7" w:rsidP="00F754D7">
      <w:pPr>
        <w:ind w:right="15"/>
        <w:jc w:val="center"/>
        <w:rPr>
          <w:sz w:val="24"/>
          <w:szCs w:val="24"/>
        </w:rPr>
      </w:pPr>
      <w:r w:rsidRPr="004751C8">
        <w:rPr>
          <w:sz w:val="24"/>
          <w:szCs w:val="24"/>
        </w:rPr>
        <w:t xml:space="preserve"> </w:t>
      </w:r>
    </w:p>
    <w:p w:rsidR="00F754D7" w:rsidRPr="004751C8" w:rsidRDefault="00F754D7" w:rsidP="00F754D7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«_____» __________ 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F754D7" w:rsidRPr="004751C8" w:rsidTr="00F754D7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F754D7" w:rsidRPr="004751C8" w:rsidRDefault="00F754D7" w:rsidP="00F754D7">
            <w:pPr>
              <w:rPr>
                <w:color w:val="000000"/>
                <w:sz w:val="24"/>
                <w:szCs w:val="24"/>
              </w:rPr>
            </w:pPr>
          </w:p>
          <w:p w:rsidR="00F754D7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 xml:space="preserve">Байкаловского сельского поселения </w:t>
            </w:r>
          </w:p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</w:tr>
      <w:tr w:rsidR="00F754D7" w:rsidRPr="004751C8" w:rsidTr="00F754D7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F754D7" w:rsidRPr="004751C8" w:rsidRDefault="00F754D7" w:rsidP="00F754D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(наименование органа местного самоуправления, уполномоченного на перевод помещения)</w:t>
            </w:r>
          </w:p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754D7" w:rsidRPr="004751C8" w:rsidRDefault="00F754D7" w:rsidP="00F754D7">
      <w:pPr>
        <w:ind w:firstLine="708"/>
        <w:rPr>
          <w:rFonts w:eastAsia="Calibri"/>
          <w:bCs/>
          <w:strike/>
          <w:color w:val="000000"/>
          <w:sz w:val="24"/>
          <w:szCs w:val="24"/>
        </w:rPr>
      </w:pPr>
    </w:p>
    <w:p w:rsidR="00F754D7" w:rsidRPr="004751C8" w:rsidRDefault="00F754D7" w:rsidP="00F754D7">
      <w:pPr>
        <w:ind w:firstLine="708"/>
        <w:jc w:val="both"/>
        <w:rPr>
          <w:rFonts w:eastAsia="Calibri"/>
          <w:bCs/>
          <w:color w:val="000000"/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</w:t>
      </w:r>
    </w:p>
    <w:p w:rsidR="00F754D7" w:rsidRPr="004751C8" w:rsidRDefault="00F754D7" w:rsidP="00F754D7">
      <w:pPr>
        <w:jc w:val="both"/>
        <w:rPr>
          <w:rFonts w:eastAsia="Calibri"/>
          <w:bCs/>
          <w:color w:val="000000"/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</w:rPr>
        <w:t>____________________________________________________________________</w:t>
      </w:r>
    </w:p>
    <w:p w:rsidR="00F754D7" w:rsidRPr="004751C8" w:rsidRDefault="00F754D7" w:rsidP="00F754D7">
      <w:pPr>
        <w:ind w:firstLine="708"/>
        <w:jc w:val="both"/>
        <w:rPr>
          <w:rFonts w:eastAsia="Calibri"/>
          <w:bCs/>
          <w:i/>
          <w:color w:val="000000"/>
          <w:sz w:val="24"/>
          <w:szCs w:val="24"/>
        </w:rPr>
      </w:pPr>
      <w:r w:rsidRPr="004751C8">
        <w:rPr>
          <w:rFonts w:eastAsia="Calibri"/>
          <w:bCs/>
          <w:i/>
          <w:color w:val="000000"/>
          <w:sz w:val="24"/>
          <w:szCs w:val="24"/>
        </w:rPr>
        <w:t xml:space="preserve">                                                        (вид использования помещения)</w:t>
      </w:r>
    </w:p>
    <w:p w:rsidR="00F754D7" w:rsidRPr="004751C8" w:rsidRDefault="00F754D7" w:rsidP="00F754D7">
      <w:pPr>
        <w:jc w:val="both"/>
        <w:rPr>
          <w:rFonts w:eastAsia="Calibri"/>
          <w:bCs/>
          <w:color w:val="000000"/>
          <w:sz w:val="24"/>
          <w:szCs w:val="24"/>
        </w:rPr>
      </w:pPr>
      <w:proofErr w:type="gramStart"/>
      <w:r w:rsidRPr="004751C8">
        <w:rPr>
          <w:rFonts w:eastAsia="Calibri"/>
          <w:bCs/>
          <w:color w:val="000000"/>
          <w:sz w:val="24"/>
          <w:szCs w:val="24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  <w:proofErr w:type="gramEnd"/>
    </w:p>
    <w:p w:rsidR="00F754D7" w:rsidRPr="004751C8" w:rsidRDefault="00F754D7" w:rsidP="00F754D7">
      <w:pPr>
        <w:jc w:val="both"/>
        <w:rPr>
          <w:rFonts w:eastAsia="Calibri"/>
          <w:bCs/>
          <w:color w:val="000000"/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</w:rPr>
        <w:t>____________________________________________________________________</w:t>
      </w:r>
    </w:p>
    <w:p w:rsidR="00F754D7" w:rsidRPr="004751C8" w:rsidRDefault="00F754D7" w:rsidP="00F754D7">
      <w:pPr>
        <w:jc w:val="both"/>
        <w:rPr>
          <w:rFonts w:eastAsia="Calibri"/>
          <w:bCs/>
          <w:i/>
          <w:color w:val="000000"/>
          <w:sz w:val="24"/>
          <w:szCs w:val="24"/>
        </w:rPr>
      </w:pPr>
      <w:r w:rsidRPr="004751C8">
        <w:rPr>
          <w:rFonts w:eastAsia="Calibri"/>
          <w:bCs/>
          <w:i/>
          <w:color w:val="000000"/>
          <w:sz w:val="24"/>
          <w:szCs w:val="24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42"/>
        <w:gridCol w:w="4627"/>
        <w:gridCol w:w="4396"/>
      </w:tblGrid>
      <w:tr w:rsidR="00F754D7" w:rsidRPr="004751C8" w:rsidTr="00F754D7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F754D7" w:rsidRPr="004751C8" w:rsidRDefault="00F754D7" w:rsidP="00F754D7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F754D7" w:rsidRPr="004751C8" w:rsidTr="00F754D7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предпринимателя, </w:t>
            </w:r>
            <w:r w:rsidRPr="004751C8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751C8">
              <w:rPr>
                <w:rFonts w:eastAsia="Tahoma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754D7" w:rsidRPr="004751C8" w:rsidRDefault="00F754D7" w:rsidP="00F754D7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754D7" w:rsidRPr="004751C8" w:rsidRDefault="00F754D7" w:rsidP="00F754D7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2. Сведения о помещении</w:t>
            </w:r>
          </w:p>
        </w:tc>
      </w:tr>
      <w:tr w:rsidR="00F754D7" w:rsidRPr="004751C8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Адрес, по которому находится помещение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Площадь помещения, кв. м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754D7" w:rsidRPr="004751C8" w:rsidRDefault="00F754D7" w:rsidP="00F754D7">
      <w:pPr>
        <w:ind w:right="15"/>
        <w:jc w:val="center"/>
        <w:rPr>
          <w:sz w:val="24"/>
          <w:szCs w:val="24"/>
        </w:rPr>
      </w:pPr>
    </w:p>
    <w:p w:rsidR="00F754D7" w:rsidRPr="00F754D7" w:rsidRDefault="00F754D7" w:rsidP="00F754D7">
      <w:pPr>
        <w:ind w:right="15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____________________________________________________________________</w:t>
      </w:r>
    </w:p>
    <w:p w:rsidR="00F754D7" w:rsidRPr="004751C8" w:rsidRDefault="00F754D7" w:rsidP="00F754D7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F754D7" w:rsidRPr="004751C8" w:rsidRDefault="00F754D7" w:rsidP="00F754D7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754D7" w:rsidRPr="004751C8" w:rsidRDefault="00F754D7" w:rsidP="00F754D7">
      <w:pPr>
        <w:rPr>
          <w:color w:val="000000"/>
          <w:sz w:val="24"/>
          <w:szCs w:val="24"/>
        </w:rPr>
      </w:pPr>
    </w:p>
    <w:p w:rsidR="00F754D7" w:rsidRPr="004751C8" w:rsidRDefault="00F754D7" w:rsidP="00F754D7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____________________________________________________________________</w:t>
      </w:r>
    </w:p>
    <w:p w:rsidR="00F754D7" w:rsidRPr="004751C8" w:rsidRDefault="00F754D7" w:rsidP="00F754D7">
      <w:pPr>
        <w:tabs>
          <w:tab w:val="left" w:pos="1968"/>
        </w:tabs>
        <w:rPr>
          <w:color w:val="000000"/>
          <w:sz w:val="24"/>
          <w:szCs w:val="24"/>
        </w:rPr>
      </w:pPr>
    </w:p>
    <w:p w:rsidR="00F754D7" w:rsidRPr="004751C8" w:rsidRDefault="00F754D7" w:rsidP="00F754D7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предоставления муниципальной услуги прошу:</w:t>
      </w:r>
    </w:p>
    <w:p w:rsidR="00F754D7" w:rsidRPr="004751C8" w:rsidRDefault="00F754D7" w:rsidP="00F754D7">
      <w:pPr>
        <w:rPr>
          <w:color w:val="000000"/>
          <w:sz w:val="24"/>
          <w:szCs w:val="24"/>
        </w:rPr>
      </w:pPr>
    </w:p>
    <w:tbl>
      <w:tblPr>
        <w:tblW w:w="9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290"/>
      </w:tblGrid>
      <w:tr w:rsidR="00F754D7" w:rsidRPr="004751C8" w:rsidTr="00F754D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before="120" w:after="120"/>
              <w:ind w:right="454"/>
              <w:rPr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F754D7" w:rsidRPr="004751C8" w:rsidRDefault="00F754D7" w:rsidP="00F754D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4751C8" w:rsidRDefault="00F754D7" w:rsidP="00F754D7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F754D7" w:rsidRPr="004751C8" w:rsidRDefault="00F754D7" w:rsidP="00F754D7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</w:p>
    <w:p w:rsidR="00F754D7" w:rsidRPr="004751C8" w:rsidRDefault="00F754D7" w:rsidP="00F754D7">
      <w:pPr>
        <w:tabs>
          <w:tab w:val="left" w:pos="9923"/>
        </w:tabs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Предупрежде</w:t>
      </w:r>
      <w:proofErr w:type="gramStart"/>
      <w:r w:rsidRPr="004751C8">
        <w:rPr>
          <w:rFonts w:eastAsia="Calibri"/>
          <w:kern w:val="2"/>
          <w:sz w:val="24"/>
          <w:szCs w:val="24"/>
          <w:lang w:eastAsia="ar-SA"/>
        </w:rPr>
        <w:t>н(</w:t>
      </w:r>
      <w:proofErr w:type="gramEnd"/>
      <w:r w:rsidRPr="004751C8">
        <w:rPr>
          <w:rFonts w:eastAsia="Calibri"/>
          <w:kern w:val="2"/>
          <w:sz w:val="24"/>
          <w:szCs w:val="24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69"/>
        <w:gridCol w:w="284"/>
        <w:gridCol w:w="4111"/>
      </w:tblGrid>
      <w:tr w:rsidR="00F754D7" w:rsidRPr="004751C8" w:rsidTr="00F754D7">
        <w:tc>
          <w:tcPr>
            <w:tcW w:w="3119" w:type="dxa"/>
            <w:vAlign w:val="bottom"/>
          </w:tcPr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F754D7" w:rsidRPr="004751C8" w:rsidRDefault="00F754D7" w:rsidP="00F754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754D7" w:rsidRPr="004751C8" w:rsidRDefault="00F754D7" w:rsidP="00F754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bottom"/>
          </w:tcPr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54D7" w:rsidRPr="004751C8" w:rsidTr="00F754D7">
        <w:tc>
          <w:tcPr>
            <w:tcW w:w="3119" w:type="dxa"/>
          </w:tcPr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F754D7" w:rsidRPr="004751C8" w:rsidRDefault="00F754D7" w:rsidP="00F754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подпись)</w:t>
            </w:r>
          </w:p>
        </w:tc>
        <w:tc>
          <w:tcPr>
            <w:tcW w:w="284" w:type="dxa"/>
          </w:tcPr>
          <w:p w:rsidR="00F754D7" w:rsidRPr="004751C8" w:rsidRDefault="00F754D7" w:rsidP="00F754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54D7" w:rsidRPr="004751C8" w:rsidRDefault="00F754D7" w:rsidP="00F754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фамилия, имя, отчество (при наличии</w:t>
            </w:r>
            <w:r w:rsidRPr="004751C8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F754D7" w:rsidRPr="004751C8" w:rsidRDefault="00F754D7" w:rsidP="00F754D7">
      <w:pPr>
        <w:rPr>
          <w:color w:val="000000"/>
          <w:sz w:val="24"/>
          <w:szCs w:val="24"/>
        </w:rPr>
      </w:pPr>
    </w:p>
    <w:p w:rsidR="00F754D7" w:rsidRPr="004751C8" w:rsidRDefault="00F754D7" w:rsidP="00F754D7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F754D7" w:rsidRPr="004751C8" w:rsidRDefault="00F754D7" w:rsidP="00F754D7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«_______»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</w:p>
    <w:p w:rsidR="00F754D7" w:rsidRPr="004751C8" w:rsidRDefault="00F754D7" w:rsidP="00F754D7">
      <w:pPr>
        <w:rPr>
          <w:color w:val="000000"/>
          <w:sz w:val="24"/>
          <w:szCs w:val="24"/>
        </w:rPr>
      </w:pPr>
      <w:r w:rsidRPr="004751C8">
        <w:rPr>
          <w:sz w:val="24"/>
          <w:szCs w:val="24"/>
        </w:rPr>
        <w:br w:type="page"/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lastRenderedPageBreak/>
        <w:t xml:space="preserve">Приложение № 2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rPr>
          <w:b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outlineLvl w:val="0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Кому ________________________________________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sz w:val="24"/>
          <w:szCs w:val="24"/>
          <w:lang w:eastAsia="zh-CN"/>
        </w:rPr>
      </w:pPr>
      <w:proofErr w:type="gramStart"/>
      <w:r w:rsidRPr="00F754D7">
        <w:rPr>
          <w:color w:val="000000"/>
          <w:sz w:val="24"/>
          <w:szCs w:val="24"/>
          <w:lang w:eastAsia="zh-CN"/>
        </w:rPr>
        <w:t>(</w:t>
      </w:r>
      <w:r w:rsidRPr="00F754D7">
        <w:rPr>
          <w:i/>
          <w:color w:val="000000"/>
          <w:sz w:val="24"/>
          <w:szCs w:val="24"/>
          <w:lang w:eastAsia="zh-CN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754D7" w:rsidRPr="00F754D7" w:rsidRDefault="00F754D7" w:rsidP="00F754D7">
      <w:pPr>
        <w:suppressAutoHyphens/>
        <w:autoSpaceDN/>
        <w:jc w:val="both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  <w:t xml:space="preserve">                    ________________________________________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почтовый индекс и адрес, телефон, адрес электронной почты</w:t>
      </w:r>
      <w:r w:rsidRPr="00F754D7">
        <w:rPr>
          <w:color w:val="000000"/>
          <w:sz w:val="24"/>
          <w:szCs w:val="24"/>
          <w:lang w:eastAsia="zh-CN"/>
        </w:rPr>
        <w:t>)</w:t>
      </w: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</w:p>
    <w:p w:rsidR="00F754D7" w:rsidRDefault="00F754D7" w:rsidP="00F754D7">
      <w:pPr>
        <w:suppressAutoHyphens/>
        <w:autoSpaceDN/>
        <w:jc w:val="center"/>
        <w:rPr>
          <w:b/>
          <w:color w:val="000000"/>
          <w:sz w:val="24"/>
          <w:szCs w:val="24"/>
          <w:lang w:eastAsia="zh-CN"/>
        </w:rPr>
      </w:pPr>
      <w:proofErr w:type="gramStart"/>
      <w:r w:rsidRPr="00F754D7">
        <w:rPr>
          <w:b/>
          <w:color w:val="000000"/>
          <w:sz w:val="24"/>
          <w:szCs w:val="24"/>
          <w:lang w:eastAsia="zh-CN"/>
        </w:rPr>
        <w:t>Р</w:t>
      </w:r>
      <w:proofErr w:type="gramEnd"/>
      <w:r w:rsidRPr="00F754D7">
        <w:rPr>
          <w:b/>
          <w:color w:val="000000"/>
          <w:sz w:val="24"/>
          <w:szCs w:val="24"/>
          <w:lang w:eastAsia="zh-CN"/>
        </w:rPr>
        <w:t xml:space="preserve"> Е Ш Е Н И Е</w:t>
      </w:r>
      <w:r w:rsidRPr="00F754D7">
        <w:rPr>
          <w:b/>
          <w:color w:val="000000"/>
          <w:sz w:val="24"/>
          <w:szCs w:val="24"/>
          <w:lang w:eastAsia="zh-CN"/>
        </w:rPr>
        <w:br/>
        <w:t xml:space="preserve">об отказе в приеме документов </w:t>
      </w:r>
      <w:r w:rsidRPr="00F754D7">
        <w:rPr>
          <w:b/>
          <w:color w:val="000000"/>
          <w:sz w:val="24"/>
          <w:szCs w:val="24"/>
          <w:lang w:eastAsia="zh-CN"/>
        </w:rPr>
        <w:br/>
      </w:r>
    </w:p>
    <w:p w:rsidR="00F754D7" w:rsidRDefault="00F754D7" w:rsidP="00F754D7">
      <w:pPr>
        <w:jc w:val="center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 xml:space="preserve">Байкаловского сельского поселения </w:t>
      </w:r>
    </w:p>
    <w:p w:rsidR="00F754D7" w:rsidRPr="00F754D7" w:rsidRDefault="00F754D7" w:rsidP="00F754D7">
      <w:pPr>
        <w:suppressAutoHyphens/>
        <w:autoSpaceDN/>
        <w:jc w:val="center"/>
        <w:rPr>
          <w:b/>
          <w:color w:val="000000"/>
          <w:sz w:val="24"/>
          <w:szCs w:val="24"/>
          <w:lang w:eastAsia="zh-CN"/>
        </w:rPr>
      </w:pPr>
      <w:r w:rsidRPr="004751C8">
        <w:rPr>
          <w:color w:val="000000"/>
          <w:sz w:val="24"/>
          <w:szCs w:val="24"/>
        </w:rPr>
        <w:t>Байкаловского муниципального района Свердловской области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 (</w:t>
      </w:r>
      <w:r w:rsidRPr="00F754D7">
        <w:rPr>
          <w:i/>
          <w:color w:val="000000"/>
          <w:sz w:val="24"/>
          <w:szCs w:val="24"/>
          <w:lang w:eastAsia="zh-CN"/>
        </w:rPr>
        <w:t>наименование органа местного самоуправления, уполномоченного на перевод помещения</w:t>
      </w:r>
      <w:r w:rsidRPr="00F754D7">
        <w:rPr>
          <w:color w:val="000000"/>
          <w:sz w:val="24"/>
          <w:szCs w:val="24"/>
          <w:lang w:eastAsia="zh-CN"/>
        </w:rPr>
        <w:t>)</w:t>
      </w:r>
    </w:p>
    <w:p w:rsidR="00F754D7" w:rsidRPr="00F754D7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8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В приеме документов для предоставления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>» Вам отказано по следующим основаниям:</w:t>
      </w:r>
    </w:p>
    <w:p w:rsidR="00F754D7" w:rsidRPr="00F754D7" w:rsidRDefault="00F754D7" w:rsidP="00F754D7">
      <w:pPr>
        <w:suppressAutoHyphens/>
        <w:autoSpaceDN/>
        <w:jc w:val="both"/>
        <w:rPr>
          <w:color w:val="000000"/>
          <w:sz w:val="24"/>
          <w:szCs w:val="24"/>
          <w:lang w:eastAsia="zh-CN"/>
        </w:rPr>
      </w:pPr>
    </w:p>
    <w:tbl>
      <w:tblPr>
        <w:tblW w:w="98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7"/>
        <w:gridCol w:w="3790"/>
      </w:tblGrid>
      <w:tr w:rsidR="00F754D7" w:rsidRPr="00F754D7" w:rsidTr="00F754D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№ пункта Административного регламента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Разъяснение причин отказа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br/>
              <w:t xml:space="preserve"> в приеме документов</w:t>
            </w:r>
          </w:p>
        </w:tc>
      </w:tr>
      <w:tr w:rsidR="00F754D7" w:rsidRPr="00F754D7" w:rsidTr="00F754D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1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bCs/>
                <w:color w:val="000000"/>
                <w:sz w:val="24"/>
                <w:szCs w:val="24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</w:t>
            </w:r>
            <w:proofErr w:type="gramEnd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 xml:space="preserve"> какое ведомство (организация) предоставляет услугу, информация о его местонахождении</w:t>
            </w:r>
          </w:p>
        </w:tc>
      </w:tr>
      <w:tr w:rsidR="00F754D7" w:rsidRPr="00F754D7" w:rsidTr="00F754D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2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F754D7">
              <w:rPr>
                <w:rFonts w:eastAsia="Calibri"/>
                <w:sz w:val="24"/>
                <w:szCs w:val="24"/>
                <w:lang w:eastAsia="zh-CN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3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bCs/>
                <w:color w:val="000000"/>
                <w:sz w:val="24"/>
                <w:szCs w:val="24"/>
              </w:rPr>
              <w:t>непредставление документов, предусмотренных подпунктами 2 – 3 пункта 2.8 Регламента</w:t>
            </w:r>
          </w:p>
          <w:p w:rsidR="00F754D7" w:rsidRPr="00F754D7" w:rsidRDefault="00F754D7" w:rsidP="00F754D7">
            <w:pPr>
              <w:suppressAutoHyphens/>
              <w:autoSpaceDN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4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 исчерпывающий перечень документов, утративших силу</w:t>
            </w:r>
          </w:p>
        </w:tc>
      </w:tr>
      <w:tr w:rsidR="00F754D7" w:rsidRPr="00F754D7" w:rsidTr="00F754D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подпункт 5 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lastRenderedPageBreak/>
              <w:t>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lastRenderedPageBreak/>
              <w:t xml:space="preserve">представление заявления и документов, </w:t>
            </w:r>
            <w:r w:rsidRPr="00F754D7">
              <w:rPr>
                <w:sz w:val="24"/>
                <w:szCs w:val="24"/>
                <w:lang w:eastAsia="zh-CN"/>
              </w:rPr>
              <w:lastRenderedPageBreak/>
              <w:t>содержащих противоречивые сведения, незаверенные исправления, подчистки, помарки</w:t>
            </w:r>
            <w:r w:rsidRPr="00F754D7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lastRenderedPageBreak/>
              <w:t xml:space="preserve">Указывается исчерпывающий </w:t>
            </w: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lastRenderedPageBreak/>
              <w:t>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F754D7" w:rsidRPr="00F754D7" w:rsidTr="00F754D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lastRenderedPageBreak/>
              <w:t>подпункт 6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754D7">
              <w:rPr>
                <w:rFonts w:eastAsia="Calibri"/>
                <w:sz w:val="24"/>
                <w:szCs w:val="24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 исчерпывающий перечень документов, содержащих повреждения</w:t>
            </w:r>
          </w:p>
        </w:tc>
      </w:tr>
      <w:tr w:rsidR="00F754D7" w:rsidRPr="00F754D7" w:rsidTr="00F754D7">
        <w:trPr>
          <w:trHeight w:val="1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7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bCs/>
                <w:color w:val="000000"/>
                <w:sz w:val="24"/>
                <w:szCs w:val="24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 xml:space="preserve">Указывается исчерпывающий перечень документов, оформленных </w:t>
            </w:r>
            <w:r w:rsidRPr="00F754D7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>с нарушением требований, установленных пунктом 2.32 Регламента</w:t>
            </w: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754D7" w:rsidRPr="00F754D7" w:rsidTr="00F754D7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8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sz w:val="24"/>
                <w:szCs w:val="24"/>
              </w:rPr>
              <w:t xml:space="preserve">поданные в электронной форме заявление и документы не подписаны </w:t>
            </w:r>
            <w:r w:rsidRPr="00F754D7">
              <w:rPr>
                <w:sz w:val="24"/>
                <w:szCs w:val="24"/>
                <w:lang w:eastAsia="zh-CN"/>
              </w:rPr>
              <w:t xml:space="preserve">электронной подписью (простой или </w:t>
            </w:r>
            <w:r w:rsidRPr="00F754D7">
              <w:rPr>
                <w:rFonts w:eastAsia="Calibri"/>
                <w:sz w:val="24"/>
                <w:szCs w:val="24"/>
              </w:rPr>
              <w:t xml:space="preserve">усиленной </w:t>
            </w:r>
            <w:r w:rsidRPr="00F754D7">
              <w:rPr>
                <w:sz w:val="24"/>
                <w:szCs w:val="24"/>
                <w:lang w:eastAsia="zh-CN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754D7">
              <w:rPr>
                <w:rFonts w:eastAsia="Calibri"/>
                <w:sz w:val="24"/>
                <w:szCs w:val="24"/>
              </w:rPr>
              <w:t xml:space="preserve">усиленной </w:t>
            </w:r>
            <w:r w:rsidRPr="00F754D7">
              <w:rPr>
                <w:sz w:val="24"/>
                <w:szCs w:val="24"/>
                <w:lang w:eastAsia="zh-CN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F754D7" w:rsidRPr="00F754D7" w:rsidTr="00F754D7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9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10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F754D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Дополнительно информируем: ____________________________________________________________________ </w:t>
      </w:r>
      <w:r w:rsidRPr="00F754D7">
        <w:rPr>
          <w:color w:val="000000"/>
          <w:sz w:val="24"/>
          <w:szCs w:val="24"/>
          <w:lang w:eastAsia="zh-CN"/>
        </w:rPr>
        <w:br/>
        <w:t>____________________________________________________________________    (</w:t>
      </w:r>
      <w:r w:rsidRPr="00F754D7">
        <w:rPr>
          <w:i/>
          <w:color w:val="000000"/>
          <w:sz w:val="24"/>
          <w:szCs w:val="24"/>
          <w:lang w:eastAsia="zh-CN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754D7">
        <w:rPr>
          <w:color w:val="000000"/>
          <w:sz w:val="24"/>
          <w:szCs w:val="24"/>
          <w:lang w:eastAsia="zh-CN"/>
        </w:rPr>
        <w:t>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69"/>
        <w:gridCol w:w="283"/>
        <w:gridCol w:w="3517"/>
      </w:tblGrid>
      <w:tr w:rsidR="00F754D7" w:rsidRPr="00F754D7" w:rsidTr="00F754D7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2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17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3119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282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17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(фамилия, имя, отчество (при наличии)</w:t>
            </w:r>
            <w:proofErr w:type="gramEnd"/>
          </w:p>
        </w:tc>
      </w:tr>
    </w:tbl>
    <w:p w:rsidR="00F754D7" w:rsidRPr="00F754D7" w:rsidRDefault="00F754D7" w:rsidP="00F754D7">
      <w:pPr>
        <w:suppressAutoHyphens/>
        <w:autoSpaceDN/>
        <w:spacing w:before="240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Дата</w:t>
      </w:r>
    </w:p>
    <w:p w:rsidR="00F754D7" w:rsidRPr="00F754D7" w:rsidRDefault="00F754D7" w:rsidP="00F754D7">
      <w:pPr>
        <w:suppressAutoHyphens/>
        <w:autoSpaceDN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br w:type="page"/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lastRenderedPageBreak/>
        <w:t xml:space="preserve">Приложение № 3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ind w:left="7371"/>
        <w:jc w:val="center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6180"/>
        </w:tabs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b/>
          <w:bCs/>
          <w:sz w:val="24"/>
          <w:szCs w:val="24"/>
          <w:lang w:eastAsia="zh-CN"/>
        </w:rPr>
        <w:t>ФОРМА</w:t>
      </w:r>
      <w:r w:rsidRPr="00F754D7">
        <w:rPr>
          <w:b/>
          <w:bCs/>
          <w:sz w:val="24"/>
          <w:szCs w:val="24"/>
          <w:lang w:eastAsia="zh-CN"/>
        </w:rPr>
        <w:br/>
        <w:t>уведомления о переводе (отказе в переводе) жилого (нежилого)</w:t>
      </w:r>
      <w:r w:rsidRPr="00F754D7">
        <w:rPr>
          <w:b/>
          <w:bCs/>
          <w:sz w:val="24"/>
          <w:szCs w:val="24"/>
          <w:lang w:eastAsia="zh-CN"/>
        </w:rPr>
        <w:br/>
        <w:t>помещения в нежилое (жилое) помещение</w:t>
      </w:r>
    </w:p>
    <w:p w:rsidR="00F754D7" w:rsidRPr="00F754D7" w:rsidRDefault="00F754D7" w:rsidP="00F754D7">
      <w:pPr>
        <w:suppressAutoHyphens/>
        <w:autoSpaceDN/>
        <w:ind w:left="5245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 xml:space="preserve">Кому  </w:t>
      </w: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898"/>
        <w:jc w:val="center"/>
        <w:rPr>
          <w:i/>
          <w:iCs/>
          <w:sz w:val="24"/>
          <w:szCs w:val="24"/>
          <w:lang w:eastAsia="zh-CN"/>
        </w:rPr>
      </w:pPr>
      <w:proofErr w:type="gramStart"/>
      <w:r w:rsidRPr="00F754D7">
        <w:rPr>
          <w:i/>
          <w:iCs/>
          <w:sz w:val="24"/>
          <w:szCs w:val="24"/>
          <w:lang w:eastAsia="zh-CN"/>
        </w:rPr>
        <w:t xml:space="preserve">(фамилия, имя, отчество – </w:t>
      </w:r>
      <w:proofErr w:type="gramEnd"/>
    </w:p>
    <w:p w:rsidR="00F754D7" w:rsidRPr="00F754D7" w:rsidRDefault="00F754D7" w:rsidP="00F754D7">
      <w:pPr>
        <w:suppressAutoHyphens/>
        <w:autoSpaceDN/>
        <w:ind w:left="5245"/>
        <w:rPr>
          <w:i/>
          <w:iCs/>
          <w:sz w:val="24"/>
          <w:szCs w:val="24"/>
          <w:lang w:eastAsia="zh-CN"/>
        </w:rPr>
      </w:pP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245"/>
        <w:jc w:val="center"/>
        <w:rPr>
          <w:i/>
          <w:iCs/>
          <w:sz w:val="24"/>
          <w:szCs w:val="24"/>
          <w:lang w:eastAsia="zh-CN"/>
        </w:rPr>
      </w:pPr>
      <w:r w:rsidRPr="00F754D7">
        <w:rPr>
          <w:i/>
          <w:iCs/>
          <w:sz w:val="24"/>
          <w:szCs w:val="24"/>
          <w:lang w:eastAsia="zh-CN"/>
        </w:rPr>
        <w:t>для граждан;</w:t>
      </w:r>
    </w:p>
    <w:p w:rsidR="00F754D7" w:rsidRPr="00F754D7" w:rsidRDefault="00F754D7" w:rsidP="00F754D7">
      <w:pPr>
        <w:suppressAutoHyphens/>
        <w:autoSpaceDN/>
        <w:ind w:left="5245"/>
        <w:rPr>
          <w:i/>
          <w:iCs/>
          <w:sz w:val="24"/>
          <w:szCs w:val="24"/>
          <w:lang w:eastAsia="zh-CN"/>
        </w:rPr>
      </w:pP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245"/>
        <w:jc w:val="center"/>
        <w:rPr>
          <w:i/>
          <w:iCs/>
          <w:sz w:val="24"/>
          <w:szCs w:val="24"/>
          <w:lang w:eastAsia="zh-CN"/>
        </w:rPr>
      </w:pPr>
      <w:r w:rsidRPr="00F754D7">
        <w:rPr>
          <w:i/>
          <w:iCs/>
          <w:sz w:val="24"/>
          <w:szCs w:val="24"/>
          <w:lang w:eastAsia="zh-CN"/>
        </w:rPr>
        <w:t xml:space="preserve">полное наименование организации – </w:t>
      </w:r>
    </w:p>
    <w:p w:rsidR="00F754D7" w:rsidRPr="00F754D7" w:rsidRDefault="00F754D7" w:rsidP="00F754D7">
      <w:pPr>
        <w:suppressAutoHyphens/>
        <w:autoSpaceDN/>
        <w:ind w:left="5245"/>
        <w:rPr>
          <w:i/>
          <w:iCs/>
          <w:sz w:val="24"/>
          <w:szCs w:val="24"/>
          <w:lang w:eastAsia="zh-CN"/>
        </w:rPr>
      </w:pP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245"/>
        <w:jc w:val="center"/>
        <w:rPr>
          <w:i/>
          <w:iCs/>
          <w:sz w:val="24"/>
          <w:szCs w:val="24"/>
          <w:lang w:eastAsia="zh-CN"/>
        </w:rPr>
      </w:pPr>
      <w:r w:rsidRPr="00F754D7">
        <w:rPr>
          <w:i/>
          <w:iCs/>
          <w:sz w:val="24"/>
          <w:szCs w:val="24"/>
          <w:lang w:eastAsia="zh-CN"/>
        </w:rPr>
        <w:t>для юридических лиц)</w:t>
      </w:r>
    </w:p>
    <w:p w:rsidR="00F754D7" w:rsidRPr="00F754D7" w:rsidRDefault="00F754D7" w:rsidP="00F754D7">
      <w:pPr>
        <w:suppressAutoHyphens/>
        <w:autoSpaceDN/>
        <w:spacing w:before="240"/>
        <w:ind w:left="5245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 xml:space="preserve">Куда  </w:t>
      </w: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868"/>
        <w:jc w:val="center"/>
        <w:rPr>
          <w:i/>
          <w:iCs/>
          <w:sz w:val="24"/>
          <w:szCs w:val="24"/>
          <w:lang w:eastAsia="zh-CN"/>
        </w:rPr>
      </w:pPr>
      <w:proofErr w:type="gramStart"/>
      <w:r w:rsidRPr="00F754D7">
        <w:rPr>
          <w:i/>
          <w:iCs/>
          <w:sz w:val="24"/>
          <w:szCs w:val="24"/>
          <w:lang w:eastAsia="zh-CN"/>
        </w:rPr>
        <w:t>(почтовый индекс и адрес</w:t>
      </w:r>
      <w:proofErr w:type="gramEnd"/>
    </w:p>
    <w:p w:rsidR="00F754D7" w:rsidRPr="00F754D7" w:rsidRDefault="00F754D7" w:rsidP="00F754D7">
      <w:pPr>
        <w:suppressAutoHyphens/>
        <w:autoSpaceDN/>
        <w:ind w:left="5245"/>
        <w:rPr>
          <w:i/>
          <w:iCs/>
          <w:sz w:val="24"/>
          <w:szCs w:val="24"/>
          <w:lang w:eastAsia="zh-CN"/>
        </w:rPr>
      </w:pP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245"/>
        <w:jc w:val="center"/>
        <w:rPr>
          <w:i/>
          <w:iCs/>
          <w:sz w:val="24"/>
          <w:szCs w:val="24"/>
          <w:lang w:eastAsia="zh-CN"/>
        </w:rPr>
      </w:pPr>
      <w:r w:rsidRPr="00F754D7">
        <w:rPr>
          <w:i/>
          <w:iCs/>
          <w:sz w:val="24"/>
          <w:szCs w:val="24"/>
          <w:lang w:eastAsia="zh-CN"/>
        </w:rPr>
        <w:t xml:space="preserve"> Заявителя согласно заявлению</w:t>
      </w:r>
    </w:p>
    <w:p w:rsidR="00F754D7" w:rsidRPr="00F754D7" w:rsidRDefault="00F754D7" w:rsidP="00F754D7">
      <w:pPr>
        <w:suppressAutoHyphens/>
        <w:autoSpaceDN/>
        <w:ind w:left="5245"/>
        <w:rPr>
          <w:i/>
          <w:iCs/>
          <w:sz w:val="24"/>
          <w:szCs w:val="24"/>
          <w:lang w:eastAsia="zh-CN"/>
        </w:rPr>
      </w:pP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245"/>
        <w:jc w:val="center"/>
        <w:rPr>
          <w:i/>
          <w:iCs/>
          <w:sz w:val="24"/>
          <w:szCs w:val="24"/>
          <w:lang w:eastAsia="zh-CN"/>
        </w:rPr>
      </w:pPr>
      <w:r w:rsidRPr="00F754D7">
        <w:rPr>
          <w:i/>
          <w:iCs/>
          <w:sz w:val="24"/>
          <w:szCs w:val="24"/>
          <w:lang w:eastAsia="zh-CN"/>
        </w:rPr>
        <w:t>о переводе)</w:t>
      </w:r>
    </w:p>
    <w:p w:rsidR="00F754D7" w:rsidRPr="00F754D7" w:rsidRDefault="00F754D7" w:rsidP="00F754D7">
      <w:pPr>
        <w:suppressAutoHyphens/>
        <w:autoSpaceDN/>
        <w:ind w:left="5245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pBdr>
          <w:top w:val="single" w:sz="4" w:space="1" w:color="000000"/>
        </w:pBdr>
        <w:suppressAutoHyphens/>
        <w:autoSpaceDN/>
        <w:ind w:left="5245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bCs/>
          <w:color w:val="22272F"/>
          <w:sz w:val="24"/>
          <w:szCs w:val="24"/>
          <w:lang w:eastAsia="zh-CN"/>
        </w:rPr>
      </w:pPr>
      <w:r w:rsidRPr="00F754D7">
        <w:rPr>
          <w:b/>
          <w:bCs/>
          <w:color w:val="22272F"/>
          <w:sz w:val="24"/>
          <w:szCs w:val="24"/>
          <w:lang w:eastAsia="zh-CN"/>
        </w:rPr>
        <w:t>Уведомление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bCs/>
          <w:color w:val="22272F"/>
          <w:sz w:val="24"/>
          <w:szCs w:val="24"/>
          <w:lang w:eastAsia="zh-CN"/>
        </w:rPr>
      </w:pPr>
      <w:r w:rsidRPr="00F754D7">
        <w:rPr>
          <w:b/>
          <w:bCs/>
          <w:color w:val="22272F"/>
          <w:sz w:val="24"/>
          <w:szCs w:val="24"/>
          <w:lang w:eastAsia="zh-CN"/>
        </w:rPr>
        <w:t xml:space="preserve">о переводе (отказе в переводе) </w:t>
      </w:r>
      <w:proofErr w:type="gramStart"/>
      <w:r w:rsidRPr="00F754D7">
        <w:rPr>
          <w:b/>
          <w:bCs/>
          <w:color w:val="22272F"/>
          <w:sz w:val="24"/>
          <w:szCs w:val="24"/>
          <w:lang w:eastAsia="zh-CN"/>
        </w:rPr>
        <w:t>жилого</w:t>
      </w:r>
      <w:proofErr w:type="gramEnd"/>
      <w:r w:rsidRPr="00F754D7">
        <w:rPr>
          <w:b/>
          <w:bCs/>
          <w:color w:val="22272F"/>
          <w:sz w:val="24"/>
          <w:szCs w:val="24"/>
          <w:lang w:eastAsia="zh-CN"/>
        </w:rPr>
        <w:t xml:space="preserve"> (нежилого)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bCs/>
          <w:color w:val="22272F"/>
          <w:sz w:val="24"/>
          <w:szCs w:val="24"/>
          <w:lang w:eastAsia="zh-CN"/>
        </w:rPr>
      </w:pPr>
      <w:r w:rsidRPr="00F754D7">
        <w:rPr>
          <w:b/>
          <w:bCs/>
          <w:color w:val="22272F"/>
          <w:sz w:val="24"/>
          <w:szCs w:val="24"/>
          <w:lang w:eastAsia="zh-CN"/>
        </w:rPr>
        <w:t>помещения в нежилое (жилое) помещение</w:t>
      </w: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both"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</w:t>
      </w:r>
      <w:r w:rsidRPr="00F754D7">
        <w:rPr>
          <w:color w:val="22272F"/>
          <w:sz w:val="24"/>
          <w:szCs w:val="24"/>
          <w:lang w:eastAsia="zh-CN"/>
        </w:rPr>
        <w:tab/>
        <w:t>Администрация Бай</w:t>
      </w:r>
      <w:r>
        <w:rPr>
          <w:color w:val="22272F"/>
          <w:sz w:val="24"/>
          <w:szCs w:val="24"/>
          <w:lang w:eastAsia="zh-CN"/>
        </w:rPr>
        <w:t xml:space="preserve">каловского сельского поселения </w:t>
      </w:r>
      <w:r w:rsidRPr="00F754D7">
        <w:rPr>
          <w:color w:val="22272F"/>
          <w:sz w:val="24"/>
          <w:szCs w:val="24"/>
          <w:lang w:eastAsia="zh-CN"/>
        </w:rPr>
        <w:t xml:space="preserve">Байкаловского муниципального района Свердловской области, рассмотрев представленные в соответствии с </w:t>
      </w:r>
      <w:hyperlink r:id="rId22" w:anchor="block_2302" w:history="1">
        <w:r w:rsidRPr="00F754D7">
          <w:rPr>
            <w:sz w:val="24"/>
            <w:szCs w:val="24"/>
            <w:lang w:eastAsia="zh-CN"/>
          </w:rPr>
          <w:t>частью 2 статьи 23</w:t>
        </w:r>
      </w:hyperlink>
      <w:r w:rsidRPr="00F754D7">
        <w:rPr>
          <w:color w:val="22272F"/>
          <w:sz w:val="24"/>
          <w:szCs w:val="24"/>
          <w:lang w:eastAsia="zh-CN"/>
        </w:rPr>
        <w:t xml:space="preserve">  Жилищного кодекса Российской Федерации документы о переводе помещения общей площадью ________ кв. м, находящегося по адресу: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____________________________________________________________________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                                                                   (наименование городского или сельского поселения)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____________________________________________________________________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                                                   (наименование улицы, площади, проспекта, бульвара, проезда и т.п.)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hanging="142"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дом ____, корпус   (владение, строение),   кв. _________, из </w:t>
      </w:r>
      <w:proofErr w:type="gramStart"/>
      <w:r w:rsidRPr="00F754D7">
        <w:rPr>
          <w:color w:val="22272F"/>
          <w:sz w:val="24"/>
          <w:szCs w:val="24"/>
          <w:lang w:eastAsia="zh-CN"/>
        </w:rPr>
        <w:t>жилого</w:t>
      </w:r>
      <w:proofErr w:type="gramEnd"/>
      <w:r w:rsidRPr="00F754D7">
        <w:rPr>
          <w:color w:val="22272F"/>
          <w:sz w:val="24"/>
          <w:szCs w:val="24"/>
          <w:lang w:eastAsia="zh-CN"/>
        </w:rPr>
        <w:t xml:space="preserve"> (нежилого)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ab/>
      </w:r>
      <w:r w:rsidRPr="00F754D7">
        <w:rPr>
          <w:color w:val="22272F"/>
          <w:sz w:val="24"/>
          <w:szCs w:val="24"/>
          <w:lang w:eastAsia="zh-CN"/>
        </w:rPr>
        <w:tab/>
      </w:r>
      <w:r w:rsidRPr="00F754D7">
        <w:rPr>
          <w:color w:val="22272F"/>
          <w:sz w:val="24"/>
          <w:szCs w:val="24"/>
          <w:lang w:eastAsia="zh-CN"/>
        </w:rPr>
        <w:tab/>
      </w:r>
      <w:r w:rsidRPr="00F754D7">
        <w:rPr>
          <w:color w:val="22272F"/>
          <w:sz w:val="24"/>
          <w:szCs w:val="24"/>
          <w:lang w:eastAsia="zh-CN"/>
        </w:rPr>
        <w:tab/>
      </w:r>
      <w:r w:rsidRPr="00F754D7">
        <w:rPr>
          <w:color w:val="22272F"/>
          <w:sz w:val="24"/>
          <w:szCs w:val="24"/>
          <w:lang w:eastAsia="zh-CN"/>
        </w:rPr>
        <w:tab/>
      </w:r>
      <w:r w:rsidRPr="00F754D7">
        <w:rPr>
          <w:color w:val="22272F"/>
          <w:sz w:val="24"/>
          <w:szCs w:val="24"/>
          <w:lang w:eastAsia="zh-CN"/>
        </w:rPr>
        <w:tab/>
      </w:r>
      <w:r w:rsidRPr="00F754D7">
        <w:rPr>
          <w:color w:val="22272F"/>
          <w:sz w:val="24"/>
          <w:szCs w:val="24"/>
          <w:lang w:eastAsia="zh-CN"/>
        </w:rPr>
        <w:tab/>
      </w:r>
      <w:r w:rsidRPr="00F754D7">
        <w:rPr>
          <w:color w:val="22272F"/>
          <w:sz w:val="24"/>
          <w:szCs w:val="24"/>
          <w:lang w:eastAsia="zh-CN"/>
        </w:rPr>
        <w:tab/>
        <w:t xml:space="preserve"> (ненужное зачеркнуть)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в </w:t>
      </w:r>
      <w:proofErr w:type="gramStart"/>
      <w:r w:rsidRPr="00F754D7">
        <w:rPr>
          <w:color w:val="22272F"/>
          <w:sz w:val="24"/>
          <w:szCs w:val="24"/>
          <w:lang w:eastAsia="zh-CN"/>
        </w:rPr>
        <w:t>нежилое</w:t>
      </w:r>
      <w:proofErr w:type="gramEnd"/>
      <w:r w:rsidRPr="00F754D7">
        <w:rPr>
          <w:color w:val="22272F"/>
          <w:sz w:val="24"/>
          <w:szCs w:val="24"/>
          <w:lang w:eastAsia="zh-CN"/>
        </w:rPr>
        <w:t xml:space="preserve"> (жилое) в целях использования помещения в качестве ________</w:t>
      </w:r>
      <w:r>
        <w:rPr>
          <w:color w:val="22272F"/>
          <w:sz w:val="24"/>
          <w:szCs w:val="24"/>
          <w:lang w:eastAsia="zh-CN"/>
        </w:rPr>
        <w:t>_________________</w:t>
      </w:r>
      <w:r w:rsidRPr="00F754D7">
        <w:rPr>
          <w:color w:val="22272F"/>
          <w:sz w:val="24"/>
          <w:szCs w:val="24"/>
          <w:lang w:eastAsia="zh-CN"/>
        </w:rPr>
        <w:t>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(ненужное зачеркнуть)</w:t>
      </w: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____________________________________________________</w:t>
      </w:r>
      <w:r>
        <w:rPr>
          <w:color w:val="22272F"/>
          <w:sz w:val="24"/>
          <w:szCs w:val="24"/>
          <w:lang w:eastAsia="zh-CN"/>
        </w:rPr>
        <w:t>__________________</w:t>
      </w:r>
      <w:r w:rsidRPr="00F754D7">
        <w:rPr>
          <w:color w:val="22272F"/>
          <w:sz w:val="24"/>
          <w:szCs w:val="24"/>
          <w:lang w:eastAsia="zh-CN"/>
        </w:rPr>
        <w:t>_______________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sz w:val="24"/>
          <w:szCs w:val="24"/>
          <w:lang w:eastAsia="zh-CN"/>
        </w:rPr>
      </w:pPr>
      <w:r>
        <w:rPr>
          <w:color w:val="22272F"/>
          <w:sz w:val="24"/>
          <w:szCs w:val="24"/>
          <w:lang w:eastAsia="zh-CN"/>
        </w:rPr>
        <w:t xml:space="preserve">      </w:t>
      </w:r>
      <w:r w:rsidRPr="00F754D7">
        <w:rPr>
          <w:color w:val="22272F"/>
          <w:sz w:val="24"/>
          <w:szCs w:val="24"/>
          <w:lang w:eastAsia="zh-CN"/>
        </w:rPr>
        <w:t xml:space="preserve"> </w:t>
      </w:r>
      <w:r w:rsidRPr="00F754D7">
        <w:rPr>
          <w:i/>
          <w:iCs/>
          <w:color w:val="22272F"/>
          <w:sz w:val="24"/>
          <w:szCs w:val="24"/>
          <w:lang w:eastAsia="zh-CN"/>
        </w:rPr>
        <w:t>(вид использования помещения в соответствии с заявлением о переводе)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 ___________________________________________</w:t>
      </w:r>
      <w:r>
        <w:rPr>
          <w:color w:val="22272F"/>
          <w:sz w:val="24"/>
          <w:szCs w:val="24"/>
          <w:lang w:eastAsia="zh-CN"/>
        </w:rPr>
        <w:t>_________________</w:t>
      </w:r>
      <w:r w:rsidRPr="00F754D7">
        <w:rPr>
          <w:color w:val="22272F"/>
          <w:sz w:val="24"/>
          <w:szCs w:val="24"/>
          <w:lang w:eastAsia="zh-CN"/>
        </w:rPr>
        <w:t>________________________,</w:t>
      </w: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РЕШИЛ</w:t>
      </w:r>
      <w:proofErr w:type="gramStart"/>
      <w:r w:rsidRPr="00F754D7">
        <w:rPr>
          <w:color w:val="22272F"/>
          <w:sz w:val="24"/>
          <w:szCs w:val="24"/>
          <w:lang w:eastAsia="zh-CN"/>
        </w:rPr>
        <w:t xml:space="preserve"> (_________________________________</w:t>
      </w:r>
      <w:r>
        <w:rPr>
          <w:color w:val="22272F"/>
          <w:sz w:val="24"/>
          <w:szCs w:val="24"/>
          <w:lang w:eastAsia="zh-CN"/>
        </w:rPr>
        <w:t>_____________</w:t>
      </w:r>
      <w:r w:rsidRPr="00F754D7">
        <w:rPr>
          <w:color w:val="22272F"/>
          <w:sz w:val="24"/>
          <w:szCs w:val="24"/>
          <w:lang w:eastAsia="zh-CN"/>
        </w:rPr>
        <w:t>______________________________):</w:t>
      </w:r>
      <w:proofErr w:type="gramEnd"/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sz w:val="24"/>
          <w:szCs w:val="24"/>
          <w:lang w:eastAsia="zh-CN"/>
        </w:rPr>
      </w:pPr>
      <w:r w:rsidRPr="00F754D7">
        <w:rPr>
          <w:i/>
          <w:iCs/>
          <w:color w:val="22272F"/>
          <w:sz w:val="24"/>
          <w:szCs w:val="24"/>
          <w:lang w:eastAsia="zh-CN"/>
        </w:rPr>
        <w:t xml:space="preserve">                                                  (наименование акта, дата его принятия и номер)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1. Помещение на основании приложенных к заявлению документов: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а) перевести из жилого (нежилого) в нежилое (жилое) без предварительных </w:t>
      </w:r>
      <w:r w:rsidRPr="00F754D7">
        <w:rPr>
          <w:i/>
          <w:iCs/>
          <w:color w:val="22272F"/>
          <w:sz w:val="24"/>
          <w:szCs w:val="24"/>
          <w:lang w:eastAsia="zh-CN"/>
        </w:rPr>
        <w:t xml:space="preserve">   </w:t>
      </w:r>
      <w:r w:rsidRPr="00F754D7">
        <w:rPr>
          <w:i/>
          <w:iCs/>
          <w:color w:val="22272F"/>
          <w:sz w:val="24"/>
          <w:szCs w:val="24"/>
          <w:lang w:eastAsia="zh-CN"/>
        </w:rPr>
        <w:tab/>
      </w:r>
      <w:r w:rsidRPr="00F754D7">
        <w:rPr>
          <w:i/>
          <w:iCs/>
          <w:color w:val="22272F"/>
          <w:sz w:val="24"/>
          <w:szCs w:val="24"/>
          <w:lang w:eastAsia="zh-CN"/>
        </w:rPr>
        <w:tab/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i/>
          <w:iCs/>
          <w:color w:val="22272F"/>
          <w:sz w:val="24"/>
          <w:szCs w:val="24"/>
          <w:lang w:eastAsia="zh-CN"/>
        </w:rPr>
      </w:pPr>
      <w:r w:rsidRPr="00F754D7">
        <w:rPr>
          <w:i/>
          <w:iCs/>
          <w:color w:val="22272F"/>
          <w:sz w:val="24"/>
          <w:szCs w:val="24"/>
          <w:lang w:eastAsia="zh-CN"/>
        </w:rPr>
        <w:tab/>
      </w:r>
      <w:r w:rsidRPr="00F754D7">
        <w:rPr>
          <w:i/>
          <w:iCs/>
          <w:color w:val="22272F"/>
          <w:sz w:val="24"/>
          <w:szCs w:val="24"/>
          <w:lang w:eastAsia="zh-CN"/>
        </w:rPr>
        <w:tab/>
      </w:r>
      <w:r w:rsidRPr="00F754D7">
        <w:rPr>
          <w:i/>
          <w:iCs/>
          <w:color w:val="22272F"/>
          <w:sz w:val="24"/>
          <w:szCs w:val="24"/>
          <w:lang w:eastAsia="zh-CN"/>
        </w:rPr>
        <w:tab/>
        <w:t>(ненужное зачеркнуть)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    условий;    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б) перевести из жилого (нежилого) в </w:t>
      </w:r>
      <w:proofErr w:type="gramStart"/>
      <w:r w:rsidRPr="00F754D7">
        <w:rPr>
          <w:color w:val="22272F"/>
          <w:sz w:val="24"/>
          <w:szCs w:val="24"/>
          <w:lang w:eastAsia="zh-CN"/>
        </w:rPr>
        <w:t>нежилое</w:t>
      </w:r>
      <w:proofErr w:type="gramEnd"/>
      <w:r w:rsidRPr="00F754D7">
        <w:rPr>
          <w:color w:val="22272F"/>
          <w:sz w:val="24"/>
          <w:szCs w:val="24"/>
          <w:lang w:eastAsia="zh-CN"/>
        </w:rPr>
        <w:t xml:space="preserve"> (жилое) при условии проведения в установленном </w:t>
      </w:r>
      <w:r w:rsidRPr="00F754D7">
        <w:rPr>
          <w:color w:val="22272F"/>
          <w:sz w:val="24"/>
          <w:szCs w:val="24"/>
          <w:lang w:eastAsia="zh-CN"/>
        </w:rPr>
        <w:lastRenderedPageBreak/>
        <w:t>порядке следующих видов работ: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</w:t>
      </w:r>
      <w:r>
        <w:rPr>
          <w:color w:val="22272F"/>
          <w:sz w:val="24"/>
          <w:szCs w:val="24"/>
          <w:lang w:eastAsia="zh-CN"/>
        </w:rPr>
        <w:t>____________________</w:t>
      </w:r>
      <w:r w:rsidRPr="00F754D7">
        <w:rPr>
          <w:color w:val="22272F"/>
          <w:sz w:val="24"/>
          <w:szCs w:val="24"/>
          <w:lang w:eastAsia="zh-CN"/>
        </w:rPr>
        <w:t>________________________________________________________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i/>
          <w:iCs/>
          <w:color w:val="22272F"/>
          <w:sz w:val="24"/>
          <w:szCs w:val="24"/>
          <w:lang w:eastAsia="zh-CN"/>
        </w:rPr>
      </w:pPr>
      <w:r w:rsidRPr="00F754D7">
        <w:rPr>
          <w:i/>
          <w:iCs/>
          <w:color w:val="22272F"/>
          <w:sz w:val="24"/>
          <w:szCs w:val="24"/>
          <w:lang w:eastAsia="zh-CN"/>
        </w:rPr>
        <w:t xml:space="preserve">                                                                      перечень работ по переустройству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sz w:val="24"/>
          <w:szCs w:val="24"/>
          <w:lang w:eastAsia="zh-CN"/>
        </w:rPr>
      </w:pPr>
      <w:r w:rsidRPr="00F754D7">
        <w:rPr>
          <w:i/>
          <w:iCs/>
          <w:color w:val="22272F"/>
          <w:sz w:val="24"/>
          <w:szCs w:val="24"/>
          <w:lang w:eastAsia="zh-CN"/>
        </w:rPr>
        <w:t>____________</w:t>
      </w:r>
      <w:r>
        <w:rPr>
          <w:i/>
          <w:iCs/>
          <w:color w:val="22272F"/>
          <w:sz w:val="24"/>
          <w:szCs w:val="24"/>
          <w:lang w:eastAsia="zh-CN"/>
        </w:rPr>
        <w:t>___________________</w:t>
      </w:r>
      <w:r w:rsidRPr="00F754D7">
        <w:rPr>
          <w:i/>
          <w:iCs/>
          <w:color w:val="22272F"/>
          <w:sz w:val="24"/>
          <w:szCs w:val="24"/>
          <w:lang w:eastAsia="zh-CN"/>
        </w:rPr>
        <w:t xml:space="preserve">________________________________________________________                                                                            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i/>
          <w:iCs/>
          <w:color w:val="22272F"/>
          <w:sz w:val="24"/>
          <w:szCs w:val="24"/>
          <w:lang w:eastAsia="zh-CN"/>
        </w:rPr>
      </w:pPr>
      <w:r w:rsidRPr="00F754D7">
        <w:rPr>
          <w:i/>
          <w:iCs/>
          <w:color w:val="22272F"/>
          <w:sz w:val="24"/>
          <w:szCs w:val="24"/>
          <w:lang w:eastAsia="zh-CN"/>
        </w:rPr>
        <w:t xml:space="preserve">                                                                            (перепланировке) помещения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i/>
          <w:iCs/>
          <w:color w:val="22272F"/>
          <w:sz w:val="24"/>
          <w:szCs w:val="24"/>
          <w:lang w:eastAsia="zh-CN"/>
        </w:rPr>
      </w:pPr>
      <w:r w:rsidRPr="00F754D7">
        <w:rPr>
          <w:i/>
          <w:iCs/>
          <w:color w:val="22272F"/>
          <w:sz w:val="24"/>
          <w:szCs w:val="24"/>
          <w:lang w:eastAsia="zh-CN"/>
        </w:rPr>
        <w:t xml:space="preserve"> _______________________________________________________________________________________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i/>
          <w:iCs/>
          <w:color w:val="22272F"/>
          <w:sz w:val="24"/>
          <w:szCs w:val="24"/>
          <w:lang w:eastAsia="zh-CN"/>
        </w:rPr>
      </w:pPr>
      <w:r>
        <w:rPr>
          <w:i/>
          <w:iCs/>
          <w:color w:val="22272F"/>
          <w:sz w:val="24"/>
          <w:szCs w:val="24"/>
          <w:lang w:eastAsia="zh-CN"/>
        </w:rPr>
        <w:t xml:space="preserve">              </w:t>
      </w:r>
      <w:r w:rsidRPr="00F754D7">
        <w:rPr>
          <w:i/>
          <w:iCs/>
          <w:color w:val="22272F"/>
          <w:sz w:val="24"/>
          <w:szCs w:val="24"/>
          <w:lang w:eastAsia="zh-CN"/>
        </w:rPr>
        <w:t xml:space="preserve">   или иных необходимых работ по ремонту, реконструкции, реставрации помещения)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i/>
          <w:iCs/>
          <w:color w:val="22272F"/>
          <w:sz w:val="24"/>
          <w:szCs w:val="24"/>
          <w:lang w:eastAsia="zh-CN"/>
        </w:rPr>
      </w:pPr>
      <w:r w:rsidRPr="00F754D7">
        <w:rPr>
          <w:i/>
          <w:iCs/>
          <w:color w:val="22272F"/>
          <w:sz w:val="24"/>
          <w:szCs w:val="24"/>
          <w:lang w:eastAsia="zh-CN"/>
        </w:rPr>
        <w:t xml:space="preserve"> __________________</w:t>
      </w:r>
      <w:r>
        <w:rPr>
          <w:i/>
          <w:iCs/>
          <w:color w:val="22272F"/>
          <w:sz w:val="24"/>
          <w:szCs w:val="24"/>
          <w:lang w:eastAsia="zh-CN"/>
        </w:rPr>
        <w:t>___________________</w:t>
      </w:r>
      <w:r w:rsidRPr="00F754D7">
        <w:rPr>
          <w:i/>
          <w:iCs/>
          <w:color w:val="22272F"/>
          <w:sz w:val="24"/>
          <w:szCs w:val="24"/>
          <w:lang w:eastAsia="zh-CN"/>
        </w:rPr>
        <w:t>_________________________________________________.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both"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2. Отказать в переводе указанного помещения из жилого (нежилого) в </w:t>
      </w:r>
      <w:proofErr w:type="gramStart"/>
      <w:r w:rsidRPr="00F754D7">
        <w:rPr>
          <w:color w:val="22272F"/>
          <w:sz w:val="24"/>
          <w:szCs w:val="24"/>
          <w:lang w:eastAsia="zh-CN"/>
        </w:rPr>
        <w:t>нежилое</w:t>
      </w:r>
      <w:proofErr w:type="gramEnd"/>
      <w:r w:rsidRPr="00F754D7">
        <w:rPr>
          <w:color w:val="22272F"/>
          <w:sz w:val="24"/>
          <w:szCs w:val="24"/>
          <w:lang w:eastAsia="zh-CN"/>
        </w:rPr>
        <w:t xml:space="preserve"> (жилое) нежилое (жилое) в связи с</w:t>
      </w:r>
    </w:p>
    <w:p w:rsid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_______________</w:t>
      </w:r>
      <w:r>
        <w:rPr>
          <w:color w:val="22272F"/>
          <w:sz w:val="24"/>
          <w:szCs w:val="24"/>
          <w:lang w:eastAsia="zh-CN"/>
        </w:rPr>
        <w:t>______________________</w:t>
      </w:r>
      <w:r w:rsidRPr="00F754D7">
        <w:rPr>
          <w:color w:val="22272F"/>
          <w:sz w:val="24"/>
          <w:szCs w:val="24"/>
          <w:lang w:eastAsia="zh-CN"/>
        </w:rPr>
        <w:t>____________________</w:t>
      </w:r>
      <w:r>
        <w:rPr>
          <w:color w:val="22272F"/>
          <w:sz w:val="24"/>
          <w:szCs w:val="24"/>
          <w:lang w:eastAsia="zh-CN"/>
        </w:rPr>
        <w:t>______________________________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i/>
          <w:iCs/>
          <w:sz w:val="24"/>
          <w:szCs w:val="24"/>
          <w:lang w:eastAsia="zh-CN"/>
        </w:rPr>
        <w:t xml:space="preserve"> (основани</w:t>
      </w:r>
      <w:proofErr w:type="gramStart"/>
      <w:r w:rsidRPr="00F754D7">
        <w:rPr>
          <w:i/>
          <w:iCs/>
          <w:sz w:val="24"/>
          <w:szCs w:val="24"/>
          <w:lang w:eastAsia="zh-CN"/>
        </w:rPr>
        <w:t>е(</w:t>
      </w:r>
      <w:proofErr w:type="gramEnd"/>
      <w:r w:rsidRPr="00F754D7">
        <w:rPr>
          <w:i/>
          <w:iCs/>
          <w:sz w:val="24"/>
          <w:szCs w:val="24"/>
          <w:lang w:eastAsia="zh-CN"/>
        </w:rPr>
        <w:t xml:space="preserve">я), установленное </w:t>
      </w:r>
      <w:hyperlink r:id="rId23" w:anchor="block_2401" w:history="1">
        <w:r w:rsidRPr="00F754D7">
          <w:rPr>
            <w:i/>
            <w:iCs/>
            <w:sz w:val="24"/>
            <w:szCs w:val="24"/>
            <w:lang w:eastAsia="zh-CN"/>
          </w:rPr>
          <w:t>частью 1 статьи 24</w:t>
        </w:r>
      </w:hyperlink>
      <w:r w:rsidRPr="00F754D7">
        <w:rPr>
          <w:i/>
          <w:iCs/>
          <w:sz w:val="24"/>
          <w:szCs w:val="24"/>
          <w:lang w:eastAsia="zh-CN"/>
        </w:rPr>
        <w:t xml:space="preserve"> Жилищного кодекса  Российской Федерации)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_________________________</w:t>
      </w:r>
      <w:r>
        <w:rPr>
          <w:color w:val="22272F"/>
          <w:sz w:val="24"/>
          <w:szCs w:val="24"/>
          <w:lang w:eastAsia="zh-CN"/>
        </w:rPr>
        <w:t>__________________</w:t>
      </w:r>
      <w:r w:rsidRPr="00F754D7">
        <w:rPr>
          <w:color w:val="22272F"/>
          <w:sz w:val="24"/>
          <w:szCs w:val="24"/>
          <w:lang w:eastAsia="zh-CN"/>
        </w:rPr>
        <w:t>___________________________________________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_________________________</w:t>
      </w:r>
      <w:r>
        <w:rPr>
          <w:color w:val="22272F"/>
          <w:sz w:val="24"/>
          <w:szCs w:val="24"/>
          <w:lang w:eastAsia="zh-CN"/>
        </w:rPr>
        <w:t>__________________</w:t>
      </w:r>
      <w:r w:rsidRPr="00F754D7">
        <w:rPr>
          <w:color w:val="22272F"/>
          <w:sz w:val="24"/>
          <w:szCs w:val="24"/>
          <w:lang w:eastAsia="zh-CN"/>
        </w:rPr>
        <w:t>___________________________________________</w:t>
      </w:r>
    </w:p>
    <w:p w:rsid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________________________           _________                        _______</w:t>
      </w:r>
      <w:r>
        <w:rPr>
          <w:color w:val="22272F"/>
          <w:sz w:val="24"/>
          <w:szCs w:val="24"/>
          <w:lang w:eastAsia="zh-CN"/>
        </w:rPr>
        <w:t>__________________</w:t>
      </w:r>
      <w:r w:rsidRPr="00F754D7">
        <w:rPr>
          <w:color w:val="22272F"/>
          <w:sz w:val="24"/>
          <w:szCs w:val="24"/>
          <w:lang w:eastAsia="zh-CN"/>
        </w:rPr>
        <w:t>__________</w:t>
      </w: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rPr>
          <w:color w:val="22272F"/>
          <w:sz w:val="18"/>
          <w:szCs w:val="18"/>
          <w:lang w:eastAsia="zh-CN"/>
        </w:rPr>
      </w:pPr>
      <w:proofErr w:type="gramStart"/>
      <w:r w:rsidRPr="00F754D7">
        <w:rPr>
          <w:i/>
          <w:iCs/>
          <w:color w:val="22272F"/>
          <w:sz w:val="18"/>
          <w:szCs w:val="18"/>
          <w:lang w:eastAsia="zh-CN"/>
        </w:rPr>
        <w:t xml:space="preserve">(должность лица,                        </w:t>
      </w:r>
      <w:r>
        <w:rPr>
          <w:i/>
          <w:iCs/>
          <w:color w:val="22272F"/>
          <w:sz w:val="18"/>
          <w:szCs w:val="18"/>
          <w:lang w:eastAsia="zh-CN"/>
        </w:rPr>
        <w:t xml:space="preserve">                       </w:t>
      </w:r>
      <w:r w:rsidRPr="00F754D7">
        <w:rPr>
          <w:i/>
          <w:iCs/>
          <w:color w:val="22272F"/>
          <w:sz w:val="18"/>
          <w:szCs w:val="18"/>
          <w:lang w:eastAsia="zh-CN"/>
        </w:rPr>
        <w:t>(подпись)                                              (расшифров</w:t>
      </w:r>
      <w:r>
        <w:rPr>
          <w:i/>
          <w:iCs/>
          <w:color w:val="22272F"/>
          <w:sz w:val="18"/>
          <w:szCs w:val="18"/>
          <w:lang w:eastAsia="zh-CN"/>
        </w:rPr>
        <w:t xml:space="preserve">ка подписи </w:t>
      </w:r>
      <w:r w:rsidRPr="00F754D7">
        <w:rPr>
          <w:i/>
          <w:iCs/>
          <w:color w:val="22272F"/>
          <w:sz w:val="18"/>
          <w:szCs w:val="18"/>
          <w:lang w:eastAsia="zh-CN"/>
        </w:rPr>
        <w:t xml:space="preserve">подписавшего уведомление) </w:t>
      </w:r>
      <w:proofErr w:type="gramEnd"/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right"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>« _________ »  ____________ 20   г.</w:t>
      </w:r>
    </w:p>
    <w:p w:rsidR="00F754D7" w:rsidRPr="00F754D7" w:rsidRDefault="00F754D7" w:rsidP="00F754D7">
      <w:pPr>
        <w:shd w:val="clear" w:color="auto" w:fill="FFFFFF"/>
        <w:suppressAutoHyphens/>
        <w:autoSpaceDN/>
        <w:jc w:val="right"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right"/>
        <w:rPr>
          <w:color w:val="22272F"/>
          <w:sz w:val="24"/>
          <w:szCs w:val="24"/>
          <w:lang w:eastAsia="zh-CN"/>
        </w:rPr>
      </w:pPr>
      <w:r w:rsidRPr="00F754D7">
        <w:rPr>
          <w:color w:val="22272F"/>
          <w:sz w:val="24"/>
          <w:szCs w:val="24"/>
          <w:lang w:eastAsia="zh-CN"/>
        </w:rPr>
        <w:t xml:space="preserve"> М.П.</w:t>
      </w:r>
    </w:p>
    <w:p w:rsidR="00F754D7" w:rsidRPr="00F754D7" w:rsidRDefault="00F754D7" w:rsidP="00F754D7">
      <w:pPr>
        <w:shd w:val="clear" w:color="auto" w:fill="FFFFFF"/>
        <w:suppressAutoHyphens/>
        <w:autoSpaceDN/>
        <w:jc w:val="right"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Pr="00F754D7" w:rsidRDefault="00F754D7" w:rsidP="00F754D7">
      <w:pPr>
        <w:shd w:val="clear" w:color="auto" w:fill="FFFFFF"/>
        <w:suppressAutoHyphens/>
        <w:autoSpaceDN/>
        <w:rPr>
          <w:color w:val="22272F"/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lastRenderedPageBreak/>
        <w:t xml:space="preserve">Приложение № 4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rPr>
          <w:b/>
          <w:bCs/>
          <w:color w:val="000000"/>
          <w:sz w:val="24"/>
          <w:szCs w:val="24"/>
          <w:lang w:eastAsia="zh-CN"/>
        </w:rPr>
      </w:pPr>
      <w:proofErr w:type="gramStart"/>
      <w:r w:rsidRPr="00F754D7">
        <w:rPr>
          <w:b/>
          <w:bCs/>
          <w:color w:val="000000"/>
          <w:sz w:val="24"/>
          <w:szCs w:val="24"/>
          <w:lang w:eastAsia="zh-CN"/>
        </w:rPr>
        <w:t>З</w:t>
      </w:r>
      <w:proofErr w:type="gramEnd"/>
      <w:r w:rsidRPr="00F754D7">
        <w:rPr>
          <w:b/>
          <w:bCs/>
          <w:color w:val="000000"/>
          <w:sz w:val="24"/>
          <w:szCs w:val="24"/>
          <w:lang w:eastAsia="zh-CN"/>
        </w:rPr>
        <w:t xml:space="preserve"> А Я В Л Е Н И Е 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b/>
          <w:bCs/>
          <w:color w:val="000000"/>
          <w:sz w:val="24"/>
          <w:szCs w:val="24"/>
          <w:lang w:eastAsia="zh-CN"/>
        </w:rPr>
        <w:t>об исправлении допущенных опечаток и ошибок</w:t>
      </w:r>
      <w:r w:rsidRPr="00F754D7">
        <w:rPr>
          <w:b/>
          <w:bCs/>
          <w:color w:val="000000"/>
          <w:sz w:val="24"/>
          <w:szCs w:val="24"/>
          <w:lang w:eastAsia="zh-CN"/>
        </w:rPr>
        <w:br/>
        <w:t xml:space="preserve">в </w:t>
      </w:r>
      <w:r w:rsidRPr="00F754D7">
        <w:rPr>
          <w:b/>
          <w:sz w:val="24"/>
          <w:szCs w:val="24"/>
          <w:lang w:eastAsia="zh-CN"/>
        </w:rPr>
        <w:t>решении о переводе жилого помещения в нежилое помещение и нежилого помещения в жилое помещение</w:t>
      </w:r>
    </w:p>
    <w:p w:rsidR="00F754D7" w:rsidRPr="00F754D7" w:rsidRDefault="00F754D7" w:rsidP="00F754D7">
      <w:pPr>
        <w:suppressAutoHyphens/>
        <w:autoSpaceDN/>
        <w:jc w:val="center"/>
        <w:rPr>
          <w:b/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«____» __________ 20___ г.</w:t>
      </w: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F754D7" w:rsidRPr="00F754D7" w:rsidTr="00F754D7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994E7F" w:rsidRDefault="00F754D7" w:rsidP="00994E7F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Байкаловского сельского поселения </w:t>
            </w:r>
          </w:p>
          <w:p w:rsidR="00F754D7" w:rsidRPr="00F754D7" w:rsidRDefault="00F754D7" w:rsidP="00994E7F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Байкаловского муниципального района Свердловской области</w:t>
            </w:r>
          </w:p>
        </w:tc>
      </w:tr>
      <w:tr w:rsidR="00F754D7" w:rsidRPr="00F754D7" w:rsidTr="00F754D7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(</w:t>
            </w: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 xml:space="preserve">наименование органа местного самоуправления, </w:t>
            </w:r>
            <w:r w:rsidRPr="00F754D7">
              <w:rPr>
                <w:color w:val="22272F"/>
                <w:sz w:val="24"/>
                <w:szCs w:val="24"/>
                <w:lang w:eastAsia="zh-CN"/>
              </w:rPr>
              <w:t>осуществляющего перевод помещения)</w:t>
            </w:r>
          </w:p>
        </w:tc>
      </w:tr>
    </w:tbl>
    <w:p w:rsidR="00F754D7" w:rsidRPr="00F754D7" w:rsidRDefault="00F754D7" w:rsidP="00F754D7">
      <w:pPr>
        <w:suppressAutoHyphens/>
        <w:autoSpaceDN/>
        <w:ind w:firstLine="567"/>
        <w:jc w:val="both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567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Прошу исправить допущенную опечатку/ошибку в </w:t>
      </w:r>
      <w:r w:rsidRPr="00F754D7">
        <w:rPr>
          <w:sz w:val="24"/>
          <w:szCs w:val="24"/>
          <w:lang w:eastAsia="zh-CN"/>
        </w:rPr>
        <w:t>решении о переводе жилого помещения в нежилое помещение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>.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3069"/>
        <w:gridCol w:w="1700"/>
        <w:gridCol w:w="993"/>
        <w:gridCol w:w="3119"/>
      </w:tblGrid>
      <w:tr w:rsidR="00F754D7" w:rsidRPr="00F754D7" w:rsidTr="00F754D7">
        <w:trPr>
          <w:trHeight w:val="5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1. </w:t>
            </w:r>
            <w:r w:rsidRPr="00F754D7">
              <w:rPr>
                <w:rFonts w:eastAsia="Calibri"/>
                <w:color w:val="000000"/>
                <w:sz w:val="24"/>
                <w:szCs w:val="24"/>
                <w:lang w:eastAsia="zh-CN"/>
              </w:rPr>
              <w:t>Сведения о Заявителе</w:t>
            </w:r>
          </w:p>
        </w:tc>
      </w:tr>
      <w:tr w:rsidR="00F754D7" w:rsidRPr="00F754D7" w:rsidTr="00F754D7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F754D7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2. Сведения о выданном </w:t>
            </w:r>
            <w:r w:rsidRPr="00F754D7">
              <w:rPr>
                <w:sz w:val="24"/>
                <w:szCs w:val="24"/>
                <w:lang w:eastAsia="zh-CN"/>
              </w:rPr>
              <w:t>решении, о переводе жилого помещения в нежилое помещение и нежилого помещения в жилое помещение</w:t>
            </w:r>
            <w:r w:rsidRPr="00F754D7">
              <w:rPr>
                <w:rFonts w:eastAsia="Calibri"/>
                <w:color w:val="000000"/>
                <w:sz w:val="24"/>
                <w:szCs w:val="24"/>
              </w:rPr>
              <w:t>, содержащем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754D7">
              <w:rPr>
                <w:rFonts w:eastAsia="Calibri"/>
                <w:color w:val="000000"/>
                <w:sz w:val="24"/>
                <w:szCs w:val="24"/>
              </w:rPr>
              <w:t>опечатку/ ошибку</w:t>
            </w:r>
          </w:p>
        </w:tc>
      </w:tr>
      <w:tr w:rsidR="00F754D7" w:rsidRPr="00F754D7" w:rsidTr="00F754D7">
        <w:trPr>
          <w:trHeight w:val="7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Орган, выдавший </w:t>
            </w:r>
            <w:r w:rsidRPr="00F754D7">
              <w:rPr>
                <w:sz w:val="24"/>
                <w:szCs w:val="24"/>
                <w:lang w:eastAsia="zh-CN"/>
              </w:rPr>
              <w:t xml:space="preserve">решение о переводе жилого помещения в нежилое помещение и </w:t>
            </w:r>
            <w:r w:rsidRPr="00F754D7">
              <w:rPr>
                <w:sz w:val="24"/>
                <w:szCs w:val="24"/>
                <w:lang w:eastAsia="zh-CN"/>
              </w:rPr>
              <w:lastRenderedPageBreak/>
              <w:t>нежилого помещения в жилое помещение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lastRenderedPageBreak/>
              <w:t>Реквизиты документа</w:t>
            </w:r>
          </w:p>
        </w:tc>
      </w:tr>
      <w:tr w:rsidR="00F754D7" w:rsidRPr="00F754D7" w:rsidTr="00F754D7">
        <w:trPr>
          <w:trHeight w:val="62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ind w:left="360"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3. Обоснование для внесения исправлений в </w:t>
            </w:r>
            <w:r w:rsidRPr="00F754D7">
              <w:rPr>
                <w:sz w:val="24"/>
                <w:szCs w:val="24"/>
                <w:lang w:eastAsia="zh-CN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Данные (сведения), указанные в </w:t>
            </w:r>
            <w:r w:rsidRPr="00F754D7">
              <w:rPr>
                <w:sz w:val="24"/>
                <w:szCs w:val="24"/>
                <w:lang w:eastAsia="zh-CN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Данные (сведения), которые необходимо указать в </w:t>
            </w:r>
            <w:r w:rsidRPr="00F754D7">
              <w:rPr>
                <w:sz w:val="24"/>
                <w:szCs w:val="24"/>
                <w:lang w:eastAsia="zh-CN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Обоснование с указанием реквизита </w:t>
            </w:r>
            <w:r w:rsidRPr="00F754D7">
              <w:rPr>
                <w:rFonts w:eastAsia="Calibri"/>
                <w:color w:val="000000"/>
                <w:sz w:val="24"/>
                <w:szCs w:val="24"/>
              </w:rPr>
              <w:br/>
              <w:t>(-</w:t>
            </w:r>
            <w:proofErr w:type="spellStart"/>
            <w:r w:rsidRPr="00F754D7">
              <w:rPr>
                <w:rFonts w:eastAsia="Calibri"/>
                <w:color w:val="000000"/>
                <w:sz w:val="24"/>
                <w:szCs w:val="24"/>
              </w:rPr>
              <w:t>ов</w:t>
            </w:r>
            <w:proofErr w:type="spellEnd"/>
            <w:r w:rsidRPr="00F754D7">
              <w:rPr>
                <w:rFonts w:eastAsia="Calibri"/>
                <w:color w:val="000000"/>
                <w:sz w:val="24"/>
                <w:szCs w:val="24"/>
              </w:rPr>
              <w:t>) документа</w:t>
            </w:r>
            <w:proofErr w:type="gramStart"/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754D7">
              <w:rPr>
                <w:rFonts w:eastAsia="Calibri"/>
                <w:color w:val="000000"/>
                <w:sz w:val="24"/>
                <w:szCs w:val="24"/>
              </w:rPr>
              <w:t>ов</w:t>
            </w:r>
            <w:proofErr w:type="spellEnd"/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), документации, на основании которых принималось решение о </w:t>
            </w:r>
            <w:r w:rsidRPr="00F754D7">
              <w:rPr>
                <w:sz w:val="24"/>
                <w:szCs w:val="24"/>
                <w:lang w:eastAsia="zh-CN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F754D7" w:rsidRPr="00F754D7" w:rsidTr="00F754D7">
        <w:trPr>
          <w:trHeight w:val="44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Приложение: _______________________________________________________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2"/>
        <w:rPr>
          <w:rFonts w:eastAsia="Calibri"/>
          <w:kern w:val="2"/>
          <w:sz w:val="24"/>
          <w:szCs w:val="24"/>
          <w:lang w:eastAsia="ar-SA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Номер телефона, адрес электронной почты для связи: ______________________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1968"/>
        </w:tabs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Результат рассмотрения настоящего заявления прошу:</w:t>
      </w: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"/>
        <w:gridCol w:w="3091"/>
        <w:gridCol w:w="486"/>
        <w:gridCol w:w="2044"/>
        <w:gridCol w:w="281"/>
        <w:gridCol w:w="3115"/>
        <w:gridCol w:w="737"/>
        <w:gridCol w:w="84"/>
      </w:tblGrid>
      <w:tr w:rsidR="00F754D7" w:rsidRPr="00F754D7" w:rsidTr="00F754D7">
        <w:trPr>
          <w:gridAfter w:val="1"/>
          <w:wAfter w:w="84" w:type="dxa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rPr>
          <w:gridAfter w:val="1"/>
          <w:wAfter w:w="84" w:type="dxa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________________________________________________________________________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rPr>
          <w:gridAfter w:val="1"/>
          <w:wAfter w:w="84" w:type="dxa"/>
        </w:trPr>
        <w:tc>
          <w:tcPr>
            <w:tcW w:w="9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rPr>
          <w:gridAfter w:val="1"/>
          <w:wAfter w:w="84" w:type="dxa"/>
        </w:trPr>
        <w:tc>
          <w:tcPr>
            <w:tcW w:w="9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 один из перечисленных способов</w:t>
            </w:r>
          </w:p>
        </w:tc>
      </w:tr>
      <w:tr w:rsidR="00F754D7" w:rsidRPr="00F754D7" w:rsidTr="00F754D7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val="740"/>
        </w:trPr>
        <w:tc>
          <w:tcPr>
            <w:tcW w:w="9838" w:type="dxa"/>
            <w:gridSpan w:val="7"/>
            <w:vAlign w:val="bottom"/>
          </w:tcPr>
          <w:p w:rsidR="00F754D7" w:rsidRDefault="00F754D7" w:rsidP="00F754D7">
            <w:pPr>
              <w:tabs>
                <w:tab w:val="left" w:pos="9923"/>
              </w:tabs>
              <w:suppressAutoHyphens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F754D7">
              <w:rPr>
                <w:rFonts w:eastAsia="Calibri"/>
                <w:kern w:val="2"/>
                <w:sz w:val="24"/>
                <w:szCs w:val="24"/>
                <w:lang w:eastAsia="ar-SA"/>
              </w:rPr>
              <w:t>Предупрежде</w:t>
            </w:r>
            <w:proofErr w:type="gramStart"/>
            <w:r w:rsidRPr="00F754D7">
              <w:rPr>
                <w:rFonts w:eastAsia="Calibri"/>
                <w:kern w:val="2"/>
                <w:sz w:val="24"/>
                <w:szCs w:val="24"/>
                <w:lang w:eastAsia="ar-SA"/>
              </w:rPr>
              <w:t>н(</w:t>
            </w:r>
            <w:proofErr w:type="gramEnd"/>
            <w:r w:rsidRPr="00F754D7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F754D7" w:rsidRPr="00F754D7" w:rsidRDefault="00F754D7" w:rsidP="00F754D7">
            <w:pPr>
              <w:tabs>
                <w:tab w:val="left" w:pos="9923"/>
              </w:tabs>
              <w:suppressAutoHyphens/>
              <w:autoSpaceDN/>
              <w:jc w:val="both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__________________________________________/___________________________________</w:t>
            </w:r>
          </w:p>
        </w:tc>
      </w:tr>
      <w:tr w:rsidR="00F754D7" w:rsidRPr="00F754D7" w:rsidTr="00F754D7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val="76"/>
        </w:trPr>
        <w:tc>
          <w:tcPr>
            <w:tcW w:w="3091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86" w:type="dxa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4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81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gridSpan w:val="3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(фамилия, имя, отчество (при наличии)</w:t>
            </w:r>
            <w:proofErr w:type="gramEnd"/>
          </w:p>
        </w:tc>
      </w:tr>
    </w:tbl>
    <w:p w:rsidR="00F754D7" w:rsidRPr="00F754D7" w:rsidRDefault="00F754D7" w:rsidP="00F754D7">
      <w:pPr>
        <w:tabs>
          <w:tab w:val="left" w:pos="9923"/>
        </w:tabs>
        <w:suppressAutoHyphens/>
        <w:autoSpaceDN/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284"/>
        <w:rPr>
          <w:sz w:val="24"/>
          <w:szCs w:val="24"/>
          <w:lang w:eastAsia="zh-CN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«______»  _________________ _______ г.</w:t>
      </w:r>
      <w:r w:rsidRPr="00F754D7">
        <w:rPr>
          <w:color w:val="000000"/>
          <w:sz w:val="24"/>
          <w:szCs w:val="24"/>
          <w:lang w:eastAsia="zh-CN"/>
        </w:rPr>
        <w:t xml:space="preserve">            </w:t>
      </w:r>
      <w:r w:rsidRPr="00F754D7">
        <w:rPr>
          <w:rFonts w:eastAsia="Calibri"/>
          <w:kern w:val="2"/>
          <w:sz w:val="24"/>
          <w:szCs w:val="24"/>
          <w:lang w:eastAsia="ar-SA"/>
        </w:rPr>
        <w:t>М.П.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lastRenderedPageBreak/>
        <w:t xml:space="preserve">Приложение № 5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outlineLvl w:val="0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Кому 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sz w:val="24"/>
          <w:szCs w:val="24"/>
          <w:lang w:eastAsia="zh-CN"/>
        </w:rPr>
      </w:pPr>
      <w:proofErr w:type="gramStart"/>
      <w:r w:rsidRPr="00F754D7">
        <w:rPr>
          <w:color w:val="000000"/>
          <w:sz w:val="24"/>
          <w:szCs w:val="24"/>
          <w:lang w:eastAsia="zh-CN"/>
        </w:rPr>
        <w:t>(</w:t>
      </w:r>
      <w:r w:rsidRPr="00F754D7">
        <w:rPr>
          <w:i/>
          <w:color w:val="000000"/>
          <w:sz w:val="24"/>
          <w:szCs w:val="24"/>
          <w:lang w:eastAsia="zh-CN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754D7" w:rsidRPr="00F754D7" w:rsidRDefault="00F754D7" w:rsidP="00F754D7">
      <w:pPr>
        <w:suppressAutoHyphens/>
        <w:autoSpaceDN/>
        <w:jc w:val="right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_________________________________________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почтовый индекс и адрес, телефон, адрес электронной почты)</w:t>
      </w: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proofErr w:type="gramStart"/>
      <w:r w:rsidRPr="00F754D7">
        <w:rPr>
          <w:b/>
          <w:color w:val="000000"/>
          <w:sz w:val="24"/>
          <w:szCs w:val="24"/>
          <w:lang w:eastAsia="zh-CN"/>
        </w:rPr>
        <w:t>Р</w:t>
      </w:r>
      <w:proofErr w:type="gramEnd"/>
      <w:r w:rsidRPr="00F754D7">
        <w:rPr>
          <w:b/>
          <w:color w:val="000000"/>
          <w:sz w:val="24"/>
          <w:szCs w:val="24"/>
          <w:lang w:eastAsia="zh-CN"/>
        </w:rPr>
        <w:t xml:space="preserve"> Е Ш Е Н И Е</w:t>
      </w:r>
      <w:r w:rsidRPr="00F754D7">
        <w:rPr>
          <w:b/>
          <w:color w:val="000000"/>
          <w:sz w:val="24"/>
          <w:szCs w:val="24"/>
          <w:lang w:eastAsia="zh-CN"/>
        </w:rPr>
        <w:br/>
        <w:t xml:space="preserve">об отказе во внесении исправлений в </w:t>
      </w:r>
      <w:r w:rsidRPr="00F754D7">
        <w:rPr>
          <w:b/>
          <w:sz w:val="24"/>
          <w:szCs w:val="24"/>
          <w:lang w:eastAsia="zh-CN"/>
        </w:rPr>
        <w:t>решение о переводе жилого помещения в нежилое помещение и нежилого помещения в жилое помещение</w:t>
      </w:r>
    </w:p>
    <w:p w:rsidR="00F754D7" w:rsidRPr="00F754D7" w:rsidRDefault="00F754D7" w:rsidP="00F754D7">
      <w:pPr>
        <w:suppressAutoHyphens/>
        <w:autoSpaceDN/>
        <w:jc w:val="center"/>
        <w:rPr>
          <w:b/>
          <w:color w:val="000000"/>
          <w:sz w:val="24"/>
          <w:szCs w:val="24"/>
          <w:lang w:eastAsia="zh-CN"/>
        </w:rPr>
      </w:pPr>
    </w:p>
    <w:p w:rsidR="00994E7F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Администрация </w:t>
      </w:r>
      <w:r w:rsidR="00994E7F">
        <w:rPr>
          <w:color w:val="000000"/>
          <w:sz w:val="24"/>
          <w:szCs w:val="24"/>
          <w:lang w:eastAsia="zh-CN"/>
        </w:rPr>
        <w:t xml:space="preserve">Байкаловского сельского поселения </w:t>
      </w:r>
    </w:p>
    <w:p w:rsidR="00F754D7" w:rsidRPr="00F754D7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Байкаловского муниципального района Свердловской области 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(</w:t>
      </w:r>
      <w:r w:rsidRPr="00F754D7">
        <w:rPr>
          <w:i/>
          <w:color w:val="000000"/>
          <w:sz w:val="24"/>
          <w:szCs w:val="24"/>
          <w:lang w:eastAsia="zh-CN"/>
        </w:rPr>
        <w:t>наименование органа местного самоуправления, уполномоченного на перевод помещения</w:t>
      </w:r>
      <w:r w:rsidRPr="00F754D7">
        <w:rPr>
          <w:color w:val="000000"/>
          <w:sz w:val="24"/>
          <w:szCs w:val="24"/>
          <w:lang w:eastAsia="zh-CN"/>
        </w:rPr>
        <w:t>)</w:t>
      </w:r>
    </w:p>
    <w:p w:rsidR="00F754D7" w:rsidRPr="00F754D7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по результатам рассмотрения заявления об исправлении допущенных опечаток и ошибок в </w:t>
      </w:r>
      <w:r w:rsidRPr="00F754D7">
        <w:rPr>
          <w:sz w:val="24"/>
          <w:szCs w:val="24"/>
          <w:lang w:eastAsia="zh-CN"/>
        </w:rPr>
        <w:t>решении о переводе жилого помещения в нежилое помещение и нежилого помещения   в   жилое   помещение</w:t>
      </w:r>
      <w:r w:rsidRPr="00F754D7">
        <w:rPr>
          <w:color w:val="000000"/>
          <w:sz w:val="24"/>
          <w:szCs w:val="24"/>
          <w:lang w:eastAsia="zh-CN"/>
        </w:rPr>
        <w:t xml:space="preserve">   </w:t>
      </w:r>
      <w:proofErr w:type="gramStart"/>
      <w:r w:rsidRPr="00F754D7">
        <w:rPr>
          <w:color w:val="000000"/>
          <w:sz w:val="24"/>
          <w:szCs w:val="24"/>
          <w:lang w:eastAsia="zh-CN"/>
        </w:rPr>
        <w:t>от</w:t>
      </w:r>
      <w:proofErr w:type="gramEnd"/>
      <w:r w:rsidRPr="00F754D7">
        <w:rPr>
          <w:color w:val="000000"/>
          <w:sz w:val="24"/>
          <w:szCs w:val="24"/>
          <w:lang w:eastAsia="zh-CN"/>
        </w:rPr>
        <w:t xml:space="preserve">  _____________  №  ________   </w:t>
      </w:r>
      <w:r w:rsidRPr="00F754D7">
        <w:rPr>
          <w:i/>
          <w:color w:val="000000"/>
          <w:sz w:val="24"/>
          <w:szCs w:val="24"/>
          <w:lang w:eastAsia="zh-CN"/>
        </w:rPr>
        <w:t xml:space="preserve">      </w:t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  <w:t>(</w:t>
      </w:r>
      <w:proofErr w:type="gramStart"/>
      <w:r w:rsidRPr="00F754D7">
        <w:rPr>
          <w:i/>
          <w:color w:val="000000"/>
          <w:sz w:val="24"/>
          <w:szCs w:val="24"/>
          <w:lang w:eastAsia="zh-CN"/>
        </w:rPr>
        <w:t>дата</w:t>
      </w:r>
      <w:proofErr w:type="gramEnd"/>
      <w:r w:rsidRPr="00F754D7">
        <w:rPr>
          <w:i/>
          <w:color w:val="000000"/>
          <w:sz w:val="24"/>
          <w:szCs w:val="24"/>
          <w:lang w:eastAsia="zh-CN"/>
        </w:rPr>
        <w:t xml:space="preserve"> и номер регистрации)</w:t>
      </w:r>
    </w:p>
    <w:p w:rsidR="00F754D7" w:rsidRPr="00F754D7" w:rsidRDefault="00F754D7" w:rsidP="00F754D7">
      <w:pPr>
        <w:suppressAutoHyphens/>
        <w:autoSpaceDN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принято решение </w:t>
      </w:r>
      <w:proofErr w:type="gramStart"/>
      <w:r w:rsidRPr="00F754D7">
        <w:rPr>
          <w:color w:val="000000"/>
          <w:sz w:val="24"/>
          <w:szCs w:val="24"/>
          <w:lang w:eastAsia="zh-CN"/>
        </w:rPr>
        <w:t xml:space="preserve">об отказе во внесении исправлений в </w:t>
      </w:r>
      <w:r w:rsidRPr="00F754D7">
        <w:rPr>
          <w:sz w:val="24"/>
          <w:szCs w:val="24"/>
          <w:lang w:eastAsia="zh-CN"/>
        </w:rPr>
        <w:t>решении о переводе жилого помещения в нежилое помещение</w:t>
      </w:r>
      <w:proofErr w:type="gramEnd"/>
      <w:r w:rsidRPr="00F754D7">
        <w:rPr>
          <w:sz w:val="24"/>
          <w:szCs w:val="24"/>
          <w:lang w:eastAsia="zh-CN"/>
        </w:rPr>
        <w:t xml:space="preserve">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 xml:space="preserve">. </w:t>
      </w:r>
    </w:p>
    <w:p w:rsidR="00F754D7" w:rsidRPr="00F754D7" w:rsidRDefault="00F754D7" w:rsidP="00F754D7">
      <w:pPr>
        <w:suppressAutoHyphens/>
        <w:autoSpaceDN/>
        <w:jc w:val="both"/>
        <w:rPr>
          <w:i/>
          <w:color w:val="000000"/>
          <w:sz w:val="24"/>
          <w:szCs w:val="24"/>
          <w:lang w:eastAsia="zh-CN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603"/>
        <w:gridCol w:w="4044"/>
      </w:tblGrid>
      <w:tr w:rsidR="00F754D7" w:rsidRPr="00F754D7" w:rsidTr="00F754D7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№ пункта </w:t>
            </w:r>
            <w:proofErr w:type="spellStart"/>
            <w:r w:rsidRPr="00F754D7">
              <w:rPr>
                <w:color w:val="000000"/>
                <w:sz w:val="24"/>
                <w:szCs w:val="24"/>
                <w:lang w:eastAsia="zh-CN"/>
              </w:rPr>
              <w:t>Админи-стратив-ного</w:t>
            </w:r>
            <w:proofErr w:type="spellEnd"/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Наименование основания </w:t>
            </w:r>
            <w:proofErr w:type="gramStart"/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для отказа во внесении исправлений в </w:t>
            </w:r>
            <w:r w:rsidRPr="00F754D7">
              <w:rPr>
                <w:sz w:val="24"/>
                <w:szCs w:val="24"/>
                <w:lang w:eastAsia="zh-CN"/>
              </w:rPr>
              <w:t>решении о переводе жилого помещения в нежилое помещение</w:t>
            </w:r>
            <w:proofErr w:type="gramEnd"/>
            <w:r w:rsidRPr="00F754D7">
              <w:rPr>
                <w:sz w:val="24"/>
                <w:szCs w:val="24"/>
                <w:lang w:eastAsia="zh-CN"/>
              </w:rPr>
              <w:t xml:space="preserve"> и нежилого помещения в жилое помещение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Разъяснение причин отказа во внесении исправлений в </w:t>
            </w:r>
            <w:r w:rsidRPr="00F754D7">
              <w:rPr>
                <w:sz w:val="24"/>
                <w:szCs w:val="24"/>
                <w:lang w:eastAsia="zh-CN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F754D7" w:rsidRPr="00F754D7" w:rsidTr="00F754D7">
        <w:trPr>
          <w:trHeight w:val="9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1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несоответствие Заявителя кругу лиц, указанных в </w:t>
            </w:r>
            <w:r w:rsidRPr="00F754D7">
              <w:rPr>
                <w:bCs/>
                <w:color w:val="000000"/>
                <w:sz w:val="24"/>
                <w:szCs w:val="24"/>
                <w:lang w:eastAsia="zh-CN"/>
              </w:rPr>
              <w:t xml:space="preserve">пунктах 1.2, 1.3 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2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отсутствие факта допущения ошибок в </w:t>
            </w:r>
            <w:r w:rsidRPr="00F754D7">
              <w:rPr>
                <w:rFonts w:eastAsia="Calibri"/>
                <w:sz w:val="24"/>
                <w:szCs w:val="24"/>
              </w:rPr>
              <w:t>решении о переводе помещения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3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tabs>
                <w:tab w:val="left" w:pos="229"/>
              </w:tabs>
              <w:suppressAutoHyphens/>
              <w:autoSpaceDE/>
              <w:autoSpaceDN/>
              <w:jc w:val="both"/>
              <w:rPr>
                <w:sz w:val="24"/>
                <w:szCs w:val="24"/>
                <w:lang w:eastAsia="ru-RU" w:bidi="hi-IN"/>
              </w:rPr>
            </w:pPr>
            <w:r w:rsidRPr="00F754D7">
              <w:rPr>
                <w:sz w:val="24"/>
                <w:szCs w:val="24"/>
                <w:lang w:eastAsia="ru-RU" w:bidi="hi-IN"/>
              </w:rPr>
              <w:t>в заявлении отсутствуют необходимые сведения для исправления технической ошибки</w:t>
            </w:r>
          </w:p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4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lastRenderedPageBreak/>
              <w:t>подпункт 5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sz w:val="24"/>
                <w:szCs w:val="24"/>
              </w:rPr>
              <w:t>решение о переводе помещения</w:t>
            </w:r>
            <w:r w:rsidRPr="00F754D7">
              <w:rPr>
                <w:sz w:val="24"/>
                <w:szCs w:val="24"/>
                <w:lang w:eastAsia="zh-CN"/>
              </w:rPr>
              <w:t>, в котором допущена техническая ошибка, ____________________ (</w:t>
            </w:r>
            <w:r w:rsidRPr="00F754D7">
              <w:rPr>
                <w:i/>
                <w:sz w:val="24"/>
                <w:szCs w:val="24"/>
                <w:lang w:eastAsia="zh-CN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754D7">
              <w:rPr>
                <w:sz w:val="24"/>
                <w:szCs w:val="24"/>
                <w:lang w:eastAsia="zh-CN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6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 xml:space="preserve">к заявлению не приложен оригинал </w:t>
            </w:r>
            <w:r w:rsidRPr="00F754D7">
              <w:rPr>
                <w:rFonts w:eastAsia="Calibri"/>
                <w:sz w:val="24"/>
                <w:szCs w:val="24"/>
              </w:rPr>
              <w:t>решения о переводе помещения</w:t>
            </w:r>
            <w:r w:rsidRPr="00F754D7">
              <w:rPr>
                <w:sz w:val="24"/>
                <w:szCs w:val="24"/>
                <w:lang w:eastAsia="zh-CN"/>
              </w:rPr>
              <w:t xml:space="preserve">, в котором требуется исправить техническую ошибку (в случае выдачи </w:t>
            </w:r>
            <w:r w:rsidRPr="00F754D7">
              <w:rPr>
                <w:rFonts w:eastAsia="Calibri"/>
                <w:sz w:val="24"/>
                <w:szCs w:val="24"/>
                <w:lang w:eastAsia="zh-CN"/>
              </w:rPr>
              <w:t xml:space="preserve">решения о переводе помещения </w:t>
            </w:r>
            <w:r w:rsidRPr="00F754D7">
              <w:rPr>
                <w:sz w:val="24"/>
                <w:szCs w:val="24"/>
                <w:lang w:eastAsia="zh-CN"/>
              </w:rPr>
              <w:t>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</w:tbl>
    <w:p w:rsidR="00F754D7" w:rsidRPr="00F754D7" w:rsidRDefault="00F754D7" w:rsidP="00F754D7">
      <w:pPr>
        <w:suppressAutoHyphens/>
        <w:autoSpaceDN/>
        <w:ind w:firstLine="708"/>
        <w:jc w:val="both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8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Вы вправе повторно обратиться </w:t>
      </w:r>
      <w:proofErr w:type="gramStart"/>
      <w:r w:rsidRPr="00F754D7">
        <w:rPr>
          <w:color w:val="000000"/>
          <w:sz w:val="24"/>
          <w:szCs w:val="24"/>
          <w:lang w:eastAsia="zh-CN"/>
        </w:rPr>
        <w:t xml:space="preserve">с заявлением об исправлении допущенных ошибок в </w:t>
      </w:r>
      <w:r w:rsidRPr="00F754D7">
        <w:rPr>
          <w:sz w:val="24"/>
          <w:szCs w:val="24"/>
          <w:lang w:eastAsia="zh-CN"/>
        </w:rPr>
        <w:t>решении о переводе жилого помещения в нежилое помещение</w:t>
      </w:r>
      <w:proofErr w:type="gramEnd"/>
      <w:r w:rsidRPr="00F754D7">
        <w:rPr>
          <w:sz w:val="24"/>
          <w:szCs w:val="24"/>
          <w:lang w:eastAsia="zh-CN"/>
        </w:rPr>
        <w:t xml:space="preserve">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 xml:space="preserve"> после устранения указанных нарушений.</w:t>
      </w:r>
    </w:p>
    <w:p w:rsidR="00F754D7" w:rsidRPr="00F754D7" w:rsidRDefault="00F754D7" w:rsidP="00F754D7">
      <w:pPr>
        <w:suppressAutoHyphens/>
        <w:autoSpaceDN/>
        <w:ind w:firstLine="708"/>
        <w:jc w:val="both"/>
        <w:rPr>
          <w:color w:val="000000"/>
          <w:sz w:val="24"/>
          <w:szCs w:val="24"/>
          <w:lang w:eastAsia="zh-CN"/>
        </w:rPr>
      </w:pPr>
      <w:proofErr w:type="gramStart"/>
      <w:r w:rsidRPr="00F754D7">
        <w:rPr>
          <w:color w:val="000000"/>
          <w:sz w:val="24"/>
          <w:szCs w:val="24"/>
          <w:lang w:eastAsia="zh-CN"/>
        </w:rPr>
        <w:t>Данный отказ может быть обжалован в досудебном порядке путем направления жалобы в _______________________________________________, а также в судебном порядке.</w:t>
      </w:r>
      <w:proofErr w:type="gramEnd"/>
    </w:p>
    <w:p w:rsidR="00F754D7" w:rsidRPr="00F754D7" w:rsidRDefault="00F754D7" w:rsidP="00F754D7">
      <w:pPr>
        <w:suppressAutoHyphens/>
        <w:autoSpaceDN/>
        <w:ind w:firstLine="708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Дополнительно информируем:____________________________________</w:t>
      </w:r>
      <w:r w:rsidRPr="00F754D7">
        <w:rPr>
          <w:color w:val="000000"/>
          <w:sz w:val="24"/>
          <w:szCs w:val="24"/>
          <w:lang w:eastAsia="zh-CN"/>
        </w:rPr>
        <w:br/>
        <w:t xml:space="preserve">____________________________________________________________________.    </w:t>
      </w:r>
    </w:p>
    <w:p w:rsidR="00F754D7" w:rsidRPr="00F754D7" w:rsidRDefault="00F754D7" w:rsidP="00F754D7">
      <w:pPr>
        <w:suppressAutoHyphens/>
        <w:autoSpaceDN/>
        <w:ind w:firstLine="708"/>
        <w:jc w:val="center"/>
        <w:rPr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 xml:space="preserve">(указывается информация, необходимая для устранения причин отказа во внесении исправлений в </w:t>
      </w:r>
      <w:r w:rsidRPr="00F754D7">
        <w:rPr>
          <w:rFonts w:eastAsia="Calibri"/>
          <w:sz w:val="24"/>
          <w:szCs w:val="24"/>
        </w:rPr>
        <w:t>решение о переводе помещения</w:t>
      </w:r>
      <w:r w:rsidRPr="00F754D7">
        <w:rPr>
          <w:i/>
          <w:color w:val="000000"/>
          <w:sz w:val="24"/>
          <w:szCs w:val="24"/>
          <w:lang w:eastAsia="zh-CN"/>
        </w:rPr>
        <w:t>, а также иная дополнительная информация при наличии)</w:t>
      </w:r>
    </w:p>
    <w:p w:rsidR="00F754D7" w:rsidRPr="00F754D7" w:rsidRDefault="00F754D7" w:rsidP="00F754D7">
      <w:pPr>
        <w:suppressAutoHyphens/>
        <w:autoSpaceDN/>
        <w:ind w:firstLine="708"/>
        <w:jc w:val="center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8"/>
        <w:jc w:val="center"/>
        <w:rPr>
          <w:color w:val="000000"/>
          <w:sz w:val="24"/>
          <w:szCs w:val="24"/>
          <w:lang w:eastAsia="zh-CN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F754D7" w:rsidRPr="00F754D7" w:rsidTr="00F754D7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3118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(фамилия, имя, отчество (при наличии)</w:t>
            </w:r>
            <w:proofErr w:type="gramEnd"/>
          </w:p>
        </w:tc>
      </w:tr>
    </w:tbl>
    <w:p w:rsidR="00F754D7" w:rsidRPr="00F754D7" w:rsidRDefault="00F754D7" w:rsidP="00F754D7">
      <w:pPr>
        <w:suppressAutoHyphens/>
        <w:autoSpaceDN/>
        <w:spacing w:before="12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spacing w:before="120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Дата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spacing w:before="240"/>
        <w:ind w:left="5670"/>
        <w:jc w:val="center"/>
        <w:rPr>
          <w:rFonts w:eastAsia="Calibri"/>
          <w:color w:val="000000"/>
          <w:sz w:val="24"/>
          <w:szCs w:val="24"/>
        </w:rPr>
      </w:pPr>
    </w:p>
    <w:p w:rsidR="00F754D7" w:rsidRDefault="00F754D7" w:rsidP="008D48FE">
      <w:pPr>
        <w:suppressAutoHyphens/>
        <w:autoSpaceDN/>
        <w:spacing w:before="240"/>
        <w:rPr>
          <w:rFonts w:eastAsia="Calibri"/>
          <w:color w:val="000000"/>
          <w:sz w:val="24"/>
          <w:szCs w:val="24"/>
        </w:rPr>
      </w:pPr>
    </w:p>
    <w:p w:rsidR="008D48FE" w:rsidRDefault="008D48FE" w:rsidP="008D48FE">
      <w:pPr>
        <w:suppressAutoHyphens/>
        <w:autoSpaceDN/>
        <w:spacing w:before="240"/>
        <w:rPr>
          <w:rFonts w:eastAsia="Calibri"/>
          <w:color w:val="000000"/>
          <w:sz w:val="24"/>
          <w:szCs w:val="24"/>
        </w:rPr>
      </w:pPr>
    </w:p>
    <w:p w:rsidR="008D48FE" w:rsidRPr="00F754D7" w:rsidRDefault="008D48FE" w:rsidP="008D48FE">
      <w:pPr>
        <w:suppressAutoHyphens/>
        <w:autoSpaceDN/>
        <w:spacing w:before="240"/>
        <w:rPr>
          <w:rFonts w:eastAsia="Calibri"/>
          <w:color w:val="000000"/>
          <w:sz w:val="24"/>
          <w:szCs w:val="24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lastRenderedPageBreak/>
        <w:t xml:space="preserve">Приложение № 6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rPr>
          <w:b/>
          <w:bCs/>
          <w:color w:val="000000"/>
          <w:sz w:val="24"/>
          <w:szCs w:val="24"/>
          <w:lang w:eastAsia="zh-CN"/>
        </w:rPr>
      </w:pPr>
      <w:proofErr w:type="gramStart"/>
      <w:r w:rsidRPr="00F754D7">
        <w:rPr>
          <w:b/>
          <w:bCs/>
          <w:color w:val="000000"/>
          <w:sz w:val="24"/>
          <w:szCs w:val="24"/>
          <w:lang w:eastAsia="zh-CN"/>
        </w:rPr>
        <w:t>З</w:t>
      </w:r>
      <w:proofErr w:type="gramEnd"/>
      <w:r w:rsidRPr="00F754D7">
        <w:rPr>
          <w:b/>
          <w:bCs/>
          <w:color w:val="000000"/>
          <w:sz w:val="24"/>
          <w:szCs w:val="24"/>
          <w:lang w:eastAsia="zh-CN"/>
        </w:rPr>
        <w:t xml:space="preserve"> А Я В Л Е Н И Е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b/>
          <w:bCs/>
          <w:color w:val="000000"/>
          <w:sz w:val="24"/>
          <w:szCs w:val="24"/>
          <w:lang w:eastAsia="zh-CN"/>
        </w:rPr>
        <w:t xml:space="preserve">о выдаче дубликата </w:t>
      </w:r>
      <w:r w:rsidRPr="00F754D7">
        <w:rPr>
          <w:b/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</w:p>
    <w:p w:rsidR="00F754D7" w:rsidRPr="00F754D7" w:rsidRDefault="00F754D7" w:rsidP="00F754D7">
      <w:pPr>
        <w:suppressAutoHyphens/>
        <w:autoSpaceDN/>
        <w:jc w:val="center"/>
        <w:rPr>
          <w:b/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«___» __________ 20___ г.</w:t>
      </w: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754D7" w:rsidRPr="00F754D7" w:rsidTr="00F754D7"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</w:tcPr>
          <w:p w:rsidR="008D48FE" w:rsidRDefault="00F754D7" w:rsidP="008D48FE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8D48FE" w:rsidRPr="008D48FE">
              <w:rPr>
                <w:color w:val="000000"/>
                <w:sz w:val="24"/>
                <w:szCs w:val="24"/>
                <w:lang w:eastAsia="zh-CN"/>
              </w:rPr>
              <w:t>Байкаловского сельского поселения</w:t>
            </w:r>
          </w:p>
          <w:p w:rsidR="00F754D7" w:rsidRPr="00F754D7" w:rsidRDefault="00F754D7" w:rsidP="008D48FE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Байкаловского муниципального района Свердловской области</w:t>
            </w:r>
          </w:p>
        </w:tc>
      </w:tr>
      <w:tr w:rsidR="00F754D7" w:rsidRPr="00F754D7" w:rsidTr="00F754D7"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(</w:t>
            </w: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наименование органа местного самоуправления, уполномоченного на перевод помещения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>)</w:t>
            </w:r>
          </w:p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8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Прошу выдать дубликат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>.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42"/>
        <w:gridCol w:w="5621"/>
        <w:gridCol w:w="3402"/>
      </w:tblGrid>
      <w:tr w:rsidR="00F754D7" w:rsidRPr="00F754D7" w:rsidTr="00F754D7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F754D7" w:rsidRPr="00F754D7" w:rsidTr="00F754D7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F754D7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836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F754D7" w:rsidRPr="00F754D7" w:rsidRDefault="00F754D7" w:rsidP="00F754D7">
            <w:pPr>
              <w:suppressAutoHyphens/>
              <w:autoSpaceDN/>
              <w:ind w:left="72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2. Сведения о выданном </w:t>
            </w:r>
            <w:proofErr w:type="gramStart"/>
            <w:r w:rsidRPr="00F754D7">
              <w:rPr>
                <w:sz w:val="24"/>
                <w:szCs w:val="24"/>
                <w:lang w:eastAsia="zh-CN"/>
              </w:rPr>
              <w:t>решении</w:t>
            </w:r>
            <w:proofErr w:type="gramEnd"/>
            <w:r w:rsidRPr="00F754D7">
              <w:rPr>
                <w:sz w:val="24"/>
                <w:szCs w:val="24"/>
                <w:lang w:eastAsia="zh-CN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Орган (организация), выдавши</w:t>
            </w:r>
            <w:proofErr w:type="gramStart"/>
            <w:r w:rsidRPr="00F754D7">
              <w:rPr>
                <w:rFonts w:eastAsia="Calibri"/>
                <w:color w:val="000000"/>
                <w:sz w:val="24"/>
                <w:szCs w:val="24"/>
              </w:rPr>
              <w:t>й(</w:t>
            </w:r>
            <w:proofErr w:type="gramEnd"/>
            <w:r w:rsidRPr="00F754D7">
              <w:rPr>
                <w:rFonts w:eastAsia="Calibri"/>
                <w:color w:val="000000"/>
                <w:sz w:val="24"/>
                <w:szCs w:val="24"/>
              </w:rPr>
              <w:t>-</w:t>
            </w:r>
            <w:proofErr w:type="spellStart"/>
            <w:r w:rsidRPr="00F754D7">
              <w:rPr>
                <w:rFonts w:eastAsia="Calibri"/>
                <w:color w:val="000000"/>
                <w:sz w:val="24"/>
                <w:szCs w:val="24"/>
              </w:rPr>
              <w:t>ая</w:t>
            </w:r>
            <w:proofErr w:type="spellEnd"/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r w:rsidRPr="00F754D7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F754D7">
              <w:rPr>
                <w:sz w:val="24"/>
                <w:szCs w:val="24"/>
                <w:lang w:eastAsia="zh-CN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Реквизиты документа</w:t>
            </w:r>
          </w:p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44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754D7" w:rsidRPr="00F754D7" w:rsidRDefault="00F754D7" w:rsidP="00F754D7">
      <w:pPr>
        <w:suppressAutoHyphens/>
        <w:autoSpaceDN/>
        <w:ind w:firstLine="708"/>
        <w:jc w:val="both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Приложение: _______________________________________________________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2"/>
        <w:rPr>
          <w:rFonts w:eastAsia="Calibri"/>
          <w:kern w:val="2"/>
          <w:sz w:val="24"/>
          <w:szCs w:val="24"/>
          <w:lang w:eastAsia="ar-SA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Номер телефона, адрес электронной почты для связи: ______________________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1968"/>
        </w:tabs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Результат рассмотрения настоящего заявления прошу:</w:t>
      </w:r>
    </w:p>
    <w:tbl>
      <w:tblPr>
        <w:tblW w:w="10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7"/>
        <w:gridCol w:w="923"/>
      </w:tblGrid>
      <w:tr w:rsidR="00F754D7" w:rsidRPr="00F754D7" w:rsidTr="00F754D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______________________________________________________________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 один из перечисленных способов</w:t>
            </w:r>
          </w:p>
        </w:tc>
      </w:tr>
    </w:tbl>
    <w:p w:rsidR="00F754D7" w:rsidRPr="00F754D7" w:rsidRDefault="00F754D7" w:rsidP="00F754D7">
      <w:pPr>
        <w:tabs>
          <w:tab w:val="left" w:pos="9923"/>
        </w:tabs>
        <w:suppressAutoHyphens/>
        <w:autoSpaceDN/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Предупрежде</w:t>
      </w:r>
      <w:proofErr w:type="gramStart"/>
      <w:r w:rsidRPr="00F754D7">
        <w:rPr>
          <w:rFonts w:eastAsia="Calibri"/>
          <w:kern w:val="2"/>
          <w:sz w:val="24"/>
          <w:szCs w:val="24"/>
          <w:lang w:eastAsia="ar-SA"/>
        </w:rPr>
        <w:t>н(</w:t>
      </w:r>
      <w:proofErr w:type="gramEnd"/>
      <w:r w:rsidRPr="00F754D7">
        <w:rPr>
          <w:rFonts w:eastAsia="Calibri"/>
          <w:kern w:val="2"/>
          <w:sz w:val="24"/>
          <w:szCs w:val="24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F754D7" w:rsidRPr="00F754D7" w:rsidRDefault="00F754D7" w:rsidP="00F754D7">
      <w:pPr>
        <w:suppressAutoHyphens/>
        <w:autoSpaceDN/>
        <w:rPr>
          <w:rFonts w:eastAsia="Calibri"/>
          <w:bCs/>
          <w:strike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rPr>
          <w:rFonts w:eastAsia="Calibri"/>
          <w:bCs/>
          <w:strike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F754D7" w:rsidRPr="00F754D7" w:rsidTr="00F754D7">
        <w:tc>
          <w:tcPr>
            <w:tcW w:w="3118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3118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(фамилия, имя, отчество (при наличии)</w:t>
            </w:r>
            <w:proofErr w:type="gramEnd"/>
          </w:p>
        </w:tc>
      </w:tr>
    </w:tbl>
    <w:p w:rsidR="00F754D7" w:rsidRPr="00F754D7" w:rsidRDefault="00F754D7" w:rsidP="00F754D7">
      <w:pPr>
        <w:tabs>
          <w:tab w:val="left" w:pos="9923"/>
        </w:tabs>
        <w:suppressAutoHyphens/>
        <w:autoSpaceDN/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284"/>
        <w:rPr>
          <w:sz w:val="24"/>
          <w:szCs w:val="24"/>
          <w:lang w:eastAsia="zh-CN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«_______»  _________________ _______ г.</w:t>
      </w:r>
      <w:r w:rsidRPr="00F754D7">
        <w:rPr>
          <w:color w:val="000000"/>
          <w:sz w:val="24"/>
          <w:szCs w:val="24"/>
          <w:lang w:eastAsia="zh-CN"/>
        </w:rPr>
        <w:t xml:space="preserve">            </w:t>
      </w:r>
      <w:r w:rsidRPr="00F754D7">
        <w:rPr>
          <w:rFonts w:eastAsia="Calibri"/>
          <w:kern w:val="2"/>
          <w:sz w:val="24"/>
          <w:szCs w:val="24"/>
          <w:lang w:eastAsia="ar-SA"/>
        </w:rPr>
        <w:t>М.П.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lastRenderedPageBreak/>
        <w:t xml:space="preserve">Приложение № 7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outlineLvl w:val="0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Кому _________________________________________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i/>
          <w:color w:val="000000"/>
          <w:sz w:val="24"/>
          <w:szCs w:val="24"/>
          <w:lang w:eastAsia="zh-CN"/>
        </w:rPr>
      </w:pPr>
      <w:proofErr w:type="gramStart"/>
      <w:r w:rsidRPr="00F754D7">
        <w:rPr>
          <w:i/>
          <w:color w:val="000000"/>
          <w:sz w:val="24"/>
          <w:szCs w:val="24"/>
          <w:lang w:eastAsia="zh-CN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754D7" w:rsidRPr="00F754D7" w:rsidRDefault="00F754D7" w:rsidP="00F754D7">
      <w:pPr>
        <w:suppressAutoHyphens/>
        <w:autoSpaceDN/>
        <w:jc w:val="right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_________________________________________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почтовый индекс и адрес, телефон, адрес электронной почты)</w:t>
      </w:r>
    </w:p>
    <w:p w:rsidR="00F754D7" w:rsidRPr="00F754D7" w:rsidRDefault="00F754D7" w:rsidP="00F754D7">
      <w:pPr>
        <w:suppressAutoHyphens/>
        <w:autoSpaceDN/>
        <w:jc w:val="right"/>
        <w:rPr>
          <w:b/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rPr>
          <w:b/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rPr>
          <w:b/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proofErr w:type="gramStart"/>
      <w:r w:rsidRPr="00F754D7">
        <w:rPr>
          <w:b/>
          <w:color w:val="000000"/>
          <w:sz w:val="24"/>
          <w:szCs w:val="24"/>
          <w:lang w:eastAsia="zh-CN"/>
        </w:rPr>
        <w:t>Р</w:t>
      </w:r>
      <w:proofErr w:type="gramEnd"/>
      <w:r w:rsidRPr="00F754D7">
        <w:rPr>
          <w:b/>
          <w:color w:val="000000"/>
          <w:sz w:val="24"/>
          <w:szCs w:val="24"/>
          <w:lang w:eastAsia="zh-CN"/>
        </w:rPr>
        <w:t xml:space="preserve"> Е Ш Е Н И Е</w:t>
      </w:r>
      <w:r w:rsidRPr="00F754D7">
        <w:rPr>
          <w:b/>
          <w:color w:val="000000"/>
          <w:sz w:val="24"/>
          <w:szCs w:val="24"/>
          <w:lang w:eastAsia="zh-CN"/>
        </w:rPr>
        <w:br/>
      </w:r>
      <w:r w:rsidRPr="00F754D7">
        <w:rPr>
          <w:b/>
          <w:bCs/>
          <w:color w:val="000000"/>
          <w:sz w:val="24"/>
          <w:szCs w:val="24"/>
          <w:lang w:eastAsia="zh-CN"/>
        </w:rPr>
        <w:t xml:space="preserve">об отказе в выдаче дубликата </w:t>
      </w:r>
      <w:r w:rsidRPr="00F754D7">
        <w:rPr>
          <w:b/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</w:p>
    <w:p w:rsidR="00F754D7" w:rsidRPr="00F754D7" w:rsidRDefault="00F754D7" w:rsidP="00F754D7">
      <w:pPr>
        <w:suppressAutoHyphens/>
        <w:autoSpaceDN/>
        <w:jc w:val="center"/>
        <w:rPr>
          <w:b/>
          <w:color w:val="000000"/>
          <w:sz w:val="24"/>
          <w:szCs w:val="24"/>
          <w:lang w:eastAsia="zh-CN"/>
        </w:rPr>
      </w:pPr>
    </w:p>
    <w:p w:rsidR="008D48FE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Администрация </w:t>
      </w:r>
      <w:r w:rsidR="008D48FE" w:rsidRPr="008D48FE">
        <w:rPr>
          <w:color w:val="000000"/>
          <w:sz w:val="24"/>
          <w:szCs w:val="24"/>
          <w:lang w:eastAsia="zh-CN"/>
        </w:rPr>
        <w:t xml:space="preserve">Байкаловского сельского поселения </w:t>
      </w:r>
    </w:p>
    <w:p w:rsidR="00F754D7" w:rsidRPr="00F754D7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Байкаловского муниципального района Свердловской области 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(</w:t>
      </w:r>
      <w:r w:rsidRPr="00F754D7">
        <w:rPr>
          <w:i/>
          <w:color w:val="000000"/>
          <w:sz w:val="24"/>
          <w:szCs w:val="24"/>
          <w:lang w:eastAsia="zh-CN"/>
        </w:rPr>
        <w:t>наименование органа местного самоуправления, уполномоченного на перевод помещения</w:t>
      </w:r>
      <w:r w:rsidRPr="00F754D7">
        <w:rPr>
          <w:color w:val="000000"/>
          <w:sz w:val="24"/>
          <w:szCs w:val="24"/>
          <w:lang w:eastAsia="zh-CN"/>
        </w:rPr>
        <w:t>)</w:t>
      </w:r>
    </w:p>
    <w:p w:rsidR="00F754D7" w:rsidRPr="00F754D7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по результатам рассмотрения заявления </w:t>
      </w:r>
      <w:r w:rsidRPr="00F754D7">
        <w:rPr>
          <w:bCs/>
          <w:color w:val="000000"/>
          <w:sz w:val="24"/>
          <w:szCs w:val="24"/>
          <w:lang w:eastAsia="zh-CN"/>
        </w:rPr>
        <w:t xml:space="preserve">о выдаче дубликата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 xml:space="preserve"> </w:t>
      </w:r>
      <w:proofErr w:type="gramStart"/>
      <w:r w:rsidRPr="00F754D7">
        <w:rPr>
          <w:color w:val="000000"/>
          <w:sz w:val="24"/>
          <w:szCs w:val="24"/>
          <w:lang w:eastAsia="zh-CN"/>
        </w:rPr>
        <w:t>от</w:t>
      </w:r>
      <w:proofErr w:type="gramEnd"/>
      <w:r w:rsidRPr="00F754D7">
        <w:rPr>
          <w:color w:val="000000"/>
          <w:sz w:val="24"/>
          <w:szCs w:val="24"/>
          <w:lang w:eastAsia="zh-CN"/>
        </w:rPr>
        <w:t xml:space="preserve"> _____________________ № __________________ принято  </w:t>
      </w:r>
    </w:p>
    <w:p w:rsidR="00F754D7" w:rsidRPr="00F754D7" w:rsidRDefault="00F754D7" w:rsidP="00F754D7">
      <w:pPr>
        <w:suppressAutoHyphens/>
        <w:autoSpaceDN/>
        <w:jc w:val="both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 xml:space="preserve">                       </w:t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</w:r>
      <w:r w:rsidRPr="00F754D7">
        <w:rPr>
          <w:i/>
          <w:color w:val="000000"/>
          <w:sz w:val="24"/>
          <w:szCs w:val="24"/>
          <w:lang w:eastAsia="zh-CN"/>
        </w:rPr>
        <w:tab/>
        <w:t xml:space="preserve">    (дата и номер регистрации)</w:t>
      </w:r>
    </w:p>
    <w:p w:rsidR="00F754D7" w:rsidRPr="00F754D7" w:rsidRDefault="00F754D7" w:rsidP="00F754D7">
      <w:pPr>
        <w:suppressAutoHyphens/>
        <w:autoSpaceDN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решение  об  отказе  в  выдаче дубликата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 xml:space="preserve">. </w:t>
      </w:r>
    </w:p>
    <w:p w:rsidR="00F754D7" w:rsidRPr="00F754D7" w:rsidRDefault="00F754D7" w:rsidP="00F754D7">
      <w:pPr>
        <w:suppressAutoHyphens/>
        <w:autoSpaceDN/>
        <w:jc w:val="both"/>
        <w:rPr>
          <w:i/>
          <w:color w:val="000000"/>
          <w:sz w:val="24"/>
          <w:szCs w:val="24"/>
          <w:lang w:eastAsia="zh-CN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4603"/>
        <w:gridCol w:w="3828"/>
      </w:tblGrid>
      <w:tr w:rsidR="00F754D7" w:rsidRPr="00F754D7" w:rsidTr="00F754D7">
        <w:trPr>
          <w:trHeight w:val="8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№ пункта </w:t>
            </w:r>
            <w:proofErr w:type="spellStart"/>
            <w:r w:rsidRPr="00F754D7">
              <w:rPr>
                <w:color w:val="000000"/>
                <w:sz w:val="24"/>
                <w:szCs w:val="24"/>
                <w:lang w:eastAsia="zh-CN"/>
              </w:rPr>
              <w:t>Админи-стратив-ного</w:t>
            </w:r>
            <w:proofErr w:type="spellEnd"/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Наименование основания для отказа в выдаче дубликата </w:t>
            </w:r>
            <w:r w:rsidRPr="00F754D7">
              <w:rPr>
                <w:sz w:val="24"/>
                <w:szCs w:val="24"/>
                <w:lang w:eastAsia="zh-CN"/>
              </w:rPr>
              <w:t>решения о переводе жилого помещения в нежилое помещение и нежилого помещения в жилое помещение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 в соответствии с Административным регламентом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Разъяснение причин отказа в выдаче дубликата </w:t>
            </w:r>
            <w:r w:rsidRPr="00F754D7">
              <w:rPr>
                <w:sz w:val="24"/>
                <w:szCs w:val="24"/>
                <w:lang w:eastAsia="zh-CN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F754D7" w:rsidRPr="00F754D7" w:rsidTr="00F754D7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1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несоответствие Заявителя кругу лиц, указанных в </w:t>
            </w:r>
            <w:r w:rsidRPr="00F754D7">
              <w:rPr>
                <w:bCs/>
                <w:color w:val="000000"/>
                <w:sz w:val="24"/>
                <w:szCs w:val="24"/>
                <w:lang w:eastAsia="zh-CN"/>
              </w:rPr>
              <w:t xml:space="preserve">пунктах 1.2, 1.3 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>Административного регламента.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2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8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подпункт 3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>текст заявления неразборчив, не подлежит прочтению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  <w:tr w:rsidR="00F754D7" w:rsidRPr="00F754D7" w:rsidTr="00F754D7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lastRenderedPageBreak/>
              <w:t>подпункт 4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F754D7">
              <w:rPr>
                <w:sz w:val="24"/>
                <w:szCs w:val="24"/>
                <w:lang w:eastAsia="zh-CN"/>
              </w:rPr>
              <w:t>решение о переводе жилого помещения в нежилое помещение и нежилого помещения в жилое помещение, дубликат которого необходимо выдать, ____________________ (</w:t>
            </w:r>
            <w:r w:rsidRPr="00F754D7">
              <w:rPr>
                <w:i/>
                <w:sz w:val="24"/>
                <w:szCs w:val="24"/>
                <w:lang w:eastAsia="zh-CN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754D7">
              <w:rPr>
                <w:sz w:val="24"/>
                <w:szCs w:val="24"/>
                <w:lang w:eastAsia="zh-CN"/>
              </w:rPr>
              <w:t>) не выдавалось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Указываются основания такого вывода</w:t>
            </w:r>
          </w:p>
        </w:tc>
      </w:tr>
    </w:tbl>
    <w:p w:rsidR="00F754D7" w:rsidRPr="00F754D7" w:rsidRDefault="00F754D7" w:rsidP="00F754D7">
      <w:pPr>
        <w:suppressAutoHyphens/>
        <w:autoSpaceDN/>
        <w:ind w:firstLine="708"/>
        <w:jc w:val="both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8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Вы вправе повторно обратиться с заявлением </w:t>
      </w:r>
      <w:r w:rsidRPr="00F754D7">
        <w:rPr>
          <w:bCs/>
          <w:color w:val="000000"/>
          <w:sz w:val="24"/>
          <w:szCs w:val="24"/>
          <w:lang w:eastAsia="zh-CN"/>
        </w:rPr>
        <w:t xml:space="preserve">о выдаче дубликата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bCs/>
          <w:color w:val="000000"/>
          <w:sz w:val="24"/>
          <w:szCs w:val="24"/>
          <w:lang w:eastAsia="zh-CN"/>
        </w:rPr>
        <w:t xml:space="preserve"> </w:t>
      </w:r>
      <w:r w:rsidRPr="00F754D7">
        <w:rPr>
          <w:color w:val="000000"/>
          <w:sz w:val="24"/>
          <w:szCs w:val="24"/>
          <w:lang w:eastAsia="zh-CN"/>
        </w:rPr>
        <w:t>после устранения указанного нарушения.</w:t>
      </w:r>
    </w:p>
    <w:p w:rsidR="00F754D7" w:rsidRPr="00F754D7" w:rsidRDefault="00F754D7" w:rsidP="00F754D7">
      <w:pPr>
        <w:suppressAutoHyphens/>
        <w:autoSpaceDN/>
        <w:ind w:firstLine="708"/>
        <w:jc w:val="both"/>
        <w:rPr>
          <w:color w:val="000000"/>
          <w:sz w:val="24"/>
          <w:szCs w:val="24"/>
          <w:lang w:eastAsia="zh-CN"/>
        </w:rPr>
      </w:pPr>
      <w:proofErr w:type="gramStart"/>
      <w:r w:rsidRPr="00F754D7">
        <w:rPr>
          <w:color w:val="000000"/>
          <w:sz w:val="24"/>
          <w:szCs w:val="24"/>
          <w:lang w:eastAsia="zh-CN"/>
        </w:rPr>
        <w:t>Данный отказ может быть обжалован в досудебном порядке путем направления жалобы в _______________________________________________, а также в судебном порядке.</w:t>
      </w:r>
      <w:proofErr w:type="gramEnd"/>
    </w:p>
    <w:p w:rsidR="00F754D7" w:rsidRPr="00F754D7" w:rsidRDefault="00F754D7" w:rsidP="00F754D7">
      <w:pPr>
        <w:suppressAutoHyphens/>
        <w:autoSpaceDN/>
        <w:ind w:firstLine="708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Дополнительно информируем: __________________________________</w:t>
      </w:r>
      <w:r w:rsidRPr="00F754D7">
        <w:rPr>
          <w:color w:val="000000"/>
          <w:sz w:val="24"/>
          <w:szCs w:val="24"/>
          <w:lang w:eastAsia="zh-CN"/>
        </w:rPr>
        <w:br/>
        <w:t xml:space="preserve">___________________________________________________________________.    </w:t>
      </w:r>
    </w:p>
    <w:p w:rsidR="00F754D7" w:rsidRPr="00F754D7" w:rsidRDefault="00F754D7" w:rsidP="00F754D7">
      <w:pPr>
        <w:suppressAutoHyphens/>
        <w:autoSpaceDN/>
        <w:ind w:firstLine="708"/>
        <w:jc w:val="center"/>
        <w:rPr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 xml:space="preserve">(указывается информация, необходимая для устранения причин отказа в выдаче дубликата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i/>
          <w:color w:val="000000"/>
          <w:sz w:val="24"/>
          <w:szCs w:val="24"/>
          <w:lang w:eastAsia="zh-CN"/>
        </w:rPr>
        <w:t>, а также иная дополнительная информация при наличии)</w:t>
      </w:r>
    </w:p>
    <w:p w:rsidR="00F754D7" w:rsidRPr="00F754D7" w:rsidRDefault="00F754D7" w:rsidP="00F754D7">
      <w:pPr>
        <w:suppressAutoHyphens/>
        <w:autoSpaceDN/>
        <w:ind w:firstLine="708"/>
        <w:jc w:val="center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8"/>
        <w:jc w:val="center"/>
        <w:rPr>
          <w:color w:val="000000"/>
          <w:sz w:val="24"/>
          <w:szCs w:val="24"/>
          <w:lang w:eastAsia="zh-CN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F754D7" w:rsidRPr="00F754D7" w:rsidTr="00F754D7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3118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color w:val="000000"/>
                <w:sz w:val="24"/>
                <w:szCs w:val="24"/>
                <w:lang w:eastAsia="zh-CN"/>
              </w:rPr>
              <w:t>(фамилия, имя, отчество (при наличии)</w:t>
            </w:r>
            <w:proofErr w:type="gramEnd"/>
          </w:p>
        </w:tc>
      </w:tr>
    </w:tbl>
    <w:p w:rsidR="00F754D7" w:rsidRPr="00F754D7" w:rsidRDefault="00F754D7" w:rsidP="00F754D7">
      <w:pPr>
        <w:suppressAutoHyphens/>
        <w:autoSpaceDN/>
        <w:spacing w:before="12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spacing w:before="120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Дата</w:t>
      </w:r>
    </w:p>
    <w:p w:rsidR="00F754D7" w:rsidRPr="00F754D7" w:rsidRDefault="00F754D7" w:rsidP="00F754D7">
      <w:pPr>
        <w:suppressAutoHyphens/>
        <w:autoSpaceDN/>
        <w:rPr>
          <w:rFonts w:eastAsia="Calibri"/>
          <w:color w:val="000000"/>
          <w:sz w:val="24"/>
          <w:szCs w:val="24"/>
        </w:rPr>
      </w:pPr>
      <w:r w:rsidRPr="00F754D7">
        <w:rPr>
          <w:sz w:val="24"/>
          <w:szCs w:val="24"/>
          <w:lang w:eastAsia="zh-CN"/>
        </w:rPr>
        <w:br w:type="page"/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 xml:space="preserve">Приложение № 8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right="-1"/>
        <w:jc w:val="right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rPr>
          <w:b/>
          <w:bCs/>
          <w:color w:val="000000"/>
          <w:sz w:val="24"/>
          <w:szCs w:val="24"/>
          <w:lang w:eastAsia="zh-CN"/>
        </w:rPr>
      </w:pPr>
      <w:proofErr w:type="gramStart"/>
      <w:r w:rsidRPr="00F754D7">
        <w:rPr>
          <w:b/>
          <w:bCs/>
          <w:color w:val="000000"/>
          <w:sz w:val="24"/>
          <w:szCs w:val="24"/>
          <w:lang w:eastAsia="zh-CN"/>
        </w:rPr>
        <w:t>З</w:t>
      </w:r>
      <w:proofErr w:type="gramEnd"/>
      <w:r w:rsidRPr="00F754D7">
        <w:rPr>
          <w:b/>
          <w:bCs/>
          <w:color w:val="000000"/>
          <w:sz w:val="24"/>
          <w:szCs w:val="24"/>
          <w:lang w:eastAsia="zh-CN"/>
        </w:rPr>
        <w:t xml:space="preserve"> А Я В Л Е Н И Е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b/>
          <w:bCs/>
          <w:color w:val="000000"/>
          <w:sz w:val="24"/>
          <w:szCs w:val="24"/>
          <w:lang w:eastAsia="zh-CN"/>
        </w:rPr>
        <w:t xml:space="preserve">об оставлении заявления о выдаче </w:t>
      </w:r>
      <w:r w:rsidRPr="00F754D7">
        <w:rPr>
          <w:b/>
          <w:sz w:val="24"/>
          <w:szCs w:val="24"/>
          <w:lang w:eastAsia="zh-CN"/>
        </w:rPr>
        <w:t xml:space="preserve">решения о переводе жилого </w:t>
      </w:r>
    </w:p>
    <w:p w:rsidR="00F754D7" w:rsidRPr="00F754D7" w:rsidRDefault="00F754D7" w:rsidP="00F754D7">
      <w:pPr>
        <w:suppressAutoHyphens/>
        <w:autoSpaceDN/>
        <w:jc w:val="center"/>
        <w:rPr>
          <w:b/>
          <w:sz w:val="24"/>
          <w:szCs w:val="24"/>
          <w:lang w:eastAsia="zh-CN"/>
        </w:rPr>
      </w:pPr>
      <w:r w:rsidRPr="00F754D7">
        <w:rPr>
          <w:b/>
          <w:sz w:val="24"/>
          <w:szCs w:val="24"/>
          <w:lang w:eastAsia="zh-CN"/>
        </w:rPr>
        <w:t xml:space="preserve">помещения в нежилое помещение и нежилого помещения 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b/>
          <w:sz w:val="24"/>
          <w:szCs w:val="24"/>
          <w:lang w:eastAsia="zh-CN"/>
        </w:rPr>
        <w:t>в жилое помещение</w:t>
      </w:r>
      <w:r w:rsidRPr="00F754D7">
        <w:rPr>
          <w:b/>
          <w:bCs/>
          <w:color w:val="000000"/>
          <w:sz w:val="24"/>
          <w:szCs w:val="24"/>
          <w:lang w:eastAsia="zh-CN"/>
        </w:rPr>
        <w:t xml:space="preserve"> без рассмотрения</w:t>
      </w:r>
    </w:p>
    <w:p w:rsidR="00F754D7" w:rsidRPr="00F754D7" w:rsidRDefault="00F754D7" w:rsidP="00F754D7">
      <w:pPr>
        <w:suppressAutoHyphens/>
        <w:autoSpaceDN/>
        <w:jc w:val="center"/>
        <w:rPr>
          <w:b/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«____» __________ 20___ г.</w:t>
      </w:r>
    </w:p>
    <w:p w:rsidR="00F754D7" w:rsidRPr="00F754D7" w:rsidRDefault="00F754D7" w:rsidP="00F754D7">
      <w:pPr>
        <w:suppressAutoHyphens/>
        <w:autoSpaceDN/>
        <w:jc w:val="right"/>
        <w:rPr>
          <w:color w:val="000000"/>
          <w:sz w:val="24"/>
          <w:szCs w:val="24"/>
          <w:lang w:eastAsia="zh-CN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F754D7" w:rsidRPr="00F754D7" w:rsidTr="00F754D7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8D48FE" w:rsidRDefault="00F754D7" w:rsidP="008D48FE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 xml:space="preserve">Администрация </w:t>
            </w:r>
            <w:r w:rsidR="008D48FE" w:rsidRPr="008D48FE">
              <w:rPr>
                <w:color w:val="000000"/>
                <w:sz w:val="24"/>
                <w:szCs w:val="24"/>
                <w:lang w:eastAsia="zh-CN"/>
              </w:rPr>
              <w:t>Байкаловского сельского поселения</w:t>
            </w:r>
          </w:p>
          <w:p w:rsidR="00F754D7" w:rsidRPr="00F754D7" w:rsidRDefault="00F754D7" w:rsidP="008D48FE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Байкаловского муниципального района Свердловской области</w:t>
            </w:r>
          </w:p>
        </w:tc>
      </w:tr>
      <w:tr w:rsidR="00F754D7" w:rsidRPr="00F754D7" w:rsidTr="00F754D7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(</w:t>
            </w: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наименование органа местного самоуправления, уполномоченного на перевод помещения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>)</w:t>
            </w:r>
          </w:p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754D7" w:rsidRPr="00F754D7" w:rsidRDefault="00F754D7" w:rsidP="008D48FE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9"/>
        <w:jc w:val="both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Прошу оставить заявление о выдаче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b/>
          <w:bCs/>
          <w:color w:val="000000"/>
          <w:sz w:val="24"/>
          <w:szCs w:val="24"/>
          <w:lang w:eastAsia="zh-CN"/>
        </w:rPr>
        <w:t xml:space="preserve"> </w:t>
      </w:r>
      <w:proofErr w:type="gramStart"/>
      <w:r w:rsidRPr="00F754D7">
        <w:rPr>
          <w:color w:val="000000"/>
          <w:sz w:val="24"/>
          <w:szCs w:val="24"/>
          <w:lang w:eastAsia="zh-CN"/>
        </w:rPr>
        <w:t>от</w:t>
      </w:r>
      <w:proofErr w:type="gramEnd"/>
      <w:r w:rsidRPr="00F754D7">
        <w:rPr>
          <w:color w:val="000000"/>
          <w:sz w:val="24"/>
          <w:szCs w:val="24"/>
          <w:lang w:eastAsia="zh-CN"/>
        </w:rPr>
        <w:t> ________________ № _________________ без рассмотрения.</w:t>
      </w:r>
    </w:p>
    <w:p w:rsidR="00F754D7" w:rsidRPr="00F754D7" w:rsidRDefault="00F754D7" w:rsidP="00F754D7">
      <w:pPr>
        <w:suppressAutoHyphens/>
        <w:autoSpaceDN/>
        <w:jc w:val="both"/>
        <w:rPr>
          <w:color w:val="000000"/>
          <w:sz w:val="24"/>
          <w:szCs w:val="24"/>
          <w:lang w:eastAsia="zh-CN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4628"/>
        <w:gridCol w:w="4253"/>
      </w:tblGrid>
      <w:tr w:rsidR="00F754D7" w:rsidRPr="00F754D7" w:rsidTr="00F754D7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F754D7" w:rsidRPr="00F754D7" w:rsidTr="00F754D7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F754D7">
              <w:rPr>
                <w:color w:val="000000"/>
                <w:sz w:val="24"/>
                <w:szCs w:val="24"/>
                <w:lang w:eastAsia="zh-CN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754D7" w:rsidRPr="00F754D7" w:rsidTr="00F754D7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754D7">
              <w:rPr>
                <w:rFonts w:eastAsia="Calibri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F754D7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754D7" w:rsidRPr="00F754D7" w:rsidRDefault="00F754D7" w:rsidP="00F754D7">
      <w:pPr>
        <w:suppressAutoHyphens/>
        <w:autoSpaceDN/>
        <w:ind w:right="423"/>
        <w:jc w:val="both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Приложение: _______________________________________________________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 xml:space="preserve"> _________________________________________________________________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2"/>
        <w:rPr>
          <w:rFonts w:eastAsia="Calibri"/>
          <w:kern w:val="2"/>
          <w:sz w:val="24"/>
          <w:szCs w:val="24"/>
          <w:lang w:eastAsia="ar-SA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Номер телефона, адрес электронной почты для связи: _____________________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1968"/>
        </w:tabs>
        <w:suppressAutoHyphens/>
        <w:autoSpaceDN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Результат рассмотрения настоящего заявления прошу:</w:t>
      </w: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88"/>
        <w:gridCol w:w="1130"/>
      </w:tblGrid>
      <w:tr w:rsidR="00F754D7" w:rsidRPr="00F754D7" w:rsidTr="00F754D7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color w:val="000000"/>
                <w:sz w:val="24"/>
                <w:szCs w:val="24"/>
                <w:lang w:eastAsia="zh-CN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D7" w:rsidRPr="00F754D7" w:rsidRDefault="00F754D7" w:rsidP="00F754D7">
            <w:pPr>
              <w:suppressAutoHyphens/>
              <w:autoSpaceDN/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Указывается один из перечисленных способов</w:t>
            </w:r>
          </w:p>
        </w:tc>
      </w:tr>
    </w:tbl>
    <w:p w:rsidR="00F754D7" w:rsidRPr="00F754D7" w:rsidRDefault="00F754D7" w:rsidP="00F754D7">
      <w:pPr>
        <w:tabs>
          <w:tab w:val="left" w:pos="9923"/>
        </w:tabs>
        <w:suppressAutoHyphens/>
        <w:autoSpaceDN/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Предупрежде</w:t>
      </w:r>
      <w:proofErr w:type="gramStart"/>
      <w:r w:rsidRPr="00F754D7">
        <w:rPr>
          <w:rFonts w:eastAsia="Calibri"/>
          <w:kern w:val="2"/>
          <w:sz w:val="24"/>
          <w:szCs w:val="24"/>
          <w:lang w:eastAsia="ar-SA"/>
        </w:rPr>
        <w:t>н(</w:t>
      </w:r>
      <w:proofErr w:type="gramEnd"/>
      <w:r w:rsidRPr="00F754D7">
        <w:rPr>
          <w:rFonts w:eastAsia="Calibri"/>
          <w:kern w:val="2"/>
          <w:sz w:val="24"/>
          <w:szCs w:val="24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F754D7" w:rsidRPr="00F754D7" w:rsidRDefault="00F754D7" w:rsidP="00F754D7">
      <w:pPr>
        <w:suppressAutoHyphens/>
        <w:autoSpaceDN/>
        <w:rPr>
          <w:rFonts w:eastAsia="Calibri"/>
          <w:bCs/>
          <w:strike/>
          <w:color w:val="000000"/>
          <w:sz w:val="24"/>
          <w:szCs w:val="24"/>
        </w:rPr>
      </w:pPr>
    </w:p>
    <w:p w:rsidR="00F754D7" w:rsidRPr="00F754D7" w:rsidRDefault="00F754D7" w:rsidP="00F754D7">
      <w:pPr>
        <w:suppressAutoHyphens/>
        <w:autoSpaceDN/>
        <w:rPr>
          <w:rFonts w:eastAsia="Calibri"/>
          <w:bCs/>
          <w:strike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F754D7" w:rsidRPr="00F754D7" w:rsidTr="00F754D7">
        <w:tc>
          <w:tcPr>
            <w:tcW w:w="3118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3118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70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(фамилия, имя, отчество (при наличии)</w:t>
            </w:r>
            <w:proofErr w:type="gramEnd"/>
          </w:p>
        </w:tc>
      </w:tr>
    </w:tbl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right="-284"/>
        <w:rPr>
          <w:sz w:val="24"/>
          <w:szCs w:val="24"/>
          <w:lang w:eastAsia="zh-CN"/>
        </w:rPr>
      </w:pPr>
      <w:r w:rsidRPr="00F754D7">
        <w:rPr>
          <w:rFonts w:eastAsia="Calibri"/>
          <w:kern w:val="2"/>
          <w:sz w:val="24"/>
          <w:szCs w:val="24"/>
          <w:lang w:eastAsia="ar-SA"/>
        </w:rPr>
        <w:t>«_______»  _________________ _______ г.</w:t>
      </w:r>
      <w:r w:rsidRPr="00F754D7">
        <w:rPr>
          <w:color w:val="000000"/>
          <w:sz w:val="24"/>
          <w:szCs w:val="24"/>
          <w:lang w:eastAsia="zh-CN"/>
        </w:rPr>
        <w:t xml:space="preserve">            </w:t>
      </w:r>
      <w:r w:rsidRPr="00F754D7">
        <w:rPr>
          <w:rFonts w:eastAsia="Calibri"/>
          <w:kern w:val="2"/>
          <w:sz w:val="24"/>
          <w:szCs w:val="24"/>
          <w:lang w:eastAsia="ar-SA"/>
        </w:rPr>
        <w:t>М.П.</w:t>
      </w:r>
      <w:r w:rsidRPr="00F754D7">
        <w:rPr>
          <w:sz w:val="24"/>
          <w:szCs w:val="24"/>
          <w:lang w:eastAsia="zh-CN"/>
        </w:rPr>
        <w:br w:type="page"/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 xml:space="preserve">Приложение № 9 </w:t>
      </w:r>
      <w:proofErr w:type="gramStart"/>
      <w:r w:rsidRPr="00F754D7">
        <w:rPr>
          <w:sz w:val="24"/>
          <w:szCs w:val="24"/>
          <w:lang w:eastAsia="zh-CN"/>
        </w:rPr>
        <w:t>к</w:t>
      </w:r>
      <w:proofErr w:type="gramEnd"/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Административному регламенту</w:t>
      </w:r>
    </w:p>
    <w:p w:rsidR="00F754D7" w:rsidRPr="00F754D7" w:rsidRDefault="00F754D7" w:rsidP="00F754D7">
      <w:pPr>
        <w:tabs>
          <w:tab w:val="left" w:pos="9923"/>
        </w:tabs>
        <w:suppressAutoHyphens/>
        <w:autoSpaceDN/>
        <w:ind w:left="4820" w:right="-1"/>
        <w:jc w:val="both"/>
        <w:rPr>
          <w:sz w:val="24"/>
          <w:szCs w:val="24"/>
          <w:lang w:eastAsia="zh-CN"/>
        </w:rPr>
      </w:pPr>
      <w:r w:rsidRPr="00F754D7">
        <w:rPr>
          <w:sz w:val="24"/>
          <w:szCs w:val="24"/>
          <w:lang w:eastAsia="zh-CN"/>
        </w:rPr>
        <w:t>предоставления муниципальной услуги «</w:t>
      </w:r>
      <w:r w:rsidRPr="00F754D7">
        <w:rPr>
          <w:bCs/>
          <w:sz w:val="24"/>
          <w:szCs w:val="24"/>
          <w:lang w:eastAsia="zh-CN"/>
        </w:rPr>
        <w:t>Перевод жилого помещения в нежилое помещение и нежилого помещения в жилое помещение</w:t>
      </w:r>
      <w:r w:rsidRPr="00F754D7">
        <w:rPr>
          <w:sz w:val="24"/>
          <w:szCs w:val="24"/>
          <w:lang w:eastAsia="zh-CN"/>
        </w:rPr>
        <w:t>»</w:t>
      </w:r>
    </w:p>
    <w:p w:rsidR="00F754D7" w:rsidRPr="00F754D7" w:rsidRDefault="00F754D7" w:rsidP="00F754D7">
      <w:pPr>
        <w:suppressAutoHyphens/>
        <w:autoSpaceDN/>
        <w:ind w:right="-1"/>
        <w:jc w:val="both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right"/>
        <w:outlineLvl w:val="0"/>
        <w:rPr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Кому _________________________________________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i/>
          <w:color w:val="000000"/>
          <w:sz w:val="24"/>
          <w:szCs w:val="24"/>
          <w:lang w:eastAsia="zh-CN"/>
        </w:rPr>
      </w:pPr>
      <w:proofErr w:type="gramStart"/>
      <w:r w:rsidRPr="00F754D7">
        <w:rPr>
          <w:i/>
          <w:color w:val="000000"/>
          <w:sz w:val="24"/>
          <w:szCs w:val="24"/>
          <w:lang w:eastAsia="zh-CN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F754D7" w:rsidRPr="00F754D7" w:rsidRDefault="00F754D7" w:rsidP="00F754D7">
      <w:pPr>
        <w:suppressAutoHyphens/>
        <w:autoSpaceDN/>
        <w:jc w:val="right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_________________________________________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i/>
          <w:color w:val="000000"/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почтовый индекс и адрес, телефон, адрес электронной почты)</w:t>
      </w:r>
    </w:p>
    <w:p w:rsidR="00F754D7" w:rsidRPr="00F754D7" w:rsidRDefault="00F754D7" w:rsidP="00F754D7">
      <w:pPr>
        <w:suppressAutoHyphens/>
        <w:autoSpaceDN/>
        <w:ind w:left="4820"/>
        <w:jc w:val="center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proofErr w:type="gramStart"/>
      <w:r w:rsidRPr="00F754D7">
        <w:rPr>
          <w:b/>
          <w:color w:val="000000"/>
          <w:sz w:val="24"/>
          <w:szCs w:val="24"/>
          <w:lang w:eastAsia="zh-CN"/>
        </w:rPr>
        <w:t>Р</w:t>
      </w:r>
      <w:proofErr w:type="gramEnd"/>
      <w:r w:rsidRPr="00F754D7">
        <w:rPr>
          <w:b/>
          <w:color w:val="000000"/>
          <w:sz w:val="24"/>
          <w:szCs w:val="24"/>
          <w:lang w:eastAsia="zh-CN"/>
        </w:rPr>
        <w:t xml:space="preserve"> Е Ш Е Н И Е</w:t>
      </w:r>
      <w:r w:rsidRPr="00F754D7">
        <w:rPr>
          <w:b/>
          <w:color w:val="000000"/>
          <w:sz w:val="24"/>
          <w:szCs w:val="24"/>
          <w:lang w:eastAsia="zh-CN"/>
        </w:rPr>
        <w:br/>
        <w:t>об оставлении заявления</w:t>
      </w:r>
      <w:r w:rsidRPr="00F754D7">
        <w:rPr>
          <w:color w:val="000000"/>
          <w:sz w:val="24"/>
          <w:szCs w:val="24"/>
          <w:lang w:eastAsia="zh-CN"/>
        </w:rPr>
        <w:t xml:space="preserve"> </w:t>
      </w:r>
      <w:r w:rsidRPr="00F754D7">
        <w:rPr>
          <w:b/>
          <w:color w:val="000000"/>
          <w:sz w:val="24"/>
          <w:szCs w:val="24"/>
          <w:lang w:eastAsia="zh-CN"/>
        </w:rPr>
        <w:t xml:space="preserve">о выдаче </w:t>
      </w:r>
      <w:r w:rsidRPr="00F754D7">
        <w:rPr>
          <w:b/>
          <w:sz w:val="24"/>
          <w:szCs w:val="24"/>
          <w:lang w:eastAsia="zh-CN"/>
        </w:rPr>
        <w:t xml:space="preserve">решения о переводе жилого </w:t>
      </w:r>
    </w:p>
    <w:p w:rsidR="00F754D7" w:rsidRPr="00F754D7" w:rsidRDefault="00F754D7" w:rsidP="00F754D7">
      <w:pPr>
        <w:suppressAutoHyphens/>
        <w:autoSpaceDN/>
        <w:jc w:val="center"/>
        <w:rPr>
          <w:sz w:val="24"/>
          <w:szCs w:val="24"/>
          <w:lang w:eastAsia="zh-CN"/>
        </w:rPr>
      </w:pPr>
      <w:r w:rsidRPr="00F754D7">
        <w:rPr>
          <w:b/>
          <w:sz w:val="24"/>
          <w:szCs w:val="24"/>
          <w:lang w:eastAsia="zh-CN"/>
        </w:rPr>
        <w:t>помещения в нежилое помещение и нежилого помещения в жилое помещение</w:t>
      </w:r>
      <w:r w:rsidRPr="00F754D7">
        <w:rPr>
          <w:b/>
          <w:color w:val="000000"/>
          <w:sz w:val="24"/>
          <w:szCs w:val="24"/>
          <w:lang w:eastAsia="zh-CN"/>
        </w:rPr>
        <w:t xml:space="preserve"> без рассмотрения</w:t>
      </w:r>
    </w:p>
    <w:p w:rsidR="00F754D7" w:rsidRPr="00F754D7" w:rsidRDefault="00F754D7" w:rsidP="00F754D7">
      <w:pPr>
        <w:suppressAutoHyphens/>
        <w:autoSpaceDN/>
        <w:rPr>
          <w:bCs/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ind w:firstLine="708"/>
        <w:rPr>
          <w:sz w:val="24"/>
          <w:szCs w:val="24"/>
          <w:lang w:eastAsia="zh-CN"/>
        </w:rPr>
      </w:pPr>
      <w:r w:rsidRPr="00F754D7">
        <w:rPr>
          <w:bCs/>
          <w:color w:val="000000"/>
          <w:sz w:val="24"/>
          <w:szCs w:val="24"/>
          <w:lang w:eastAsia="zh-CN"/>
        </w:rPr>
        <w:t xml:space="preserve">На  основании Вашего заявления  </w:t>
      </w:r>
      <w:proofErr w:type="gramStart"/>
      <w:r w:rsidRPr="00F754D7">
        <w:rPr>
          <w:bCs/>
          <w:color w:val="000000"/>
          <w:sz w:val="24"/>
          <w:szCs w:val="24"/>
          <w:lang w:eastAsia="zh-CN"/>
        </w:rPr>
        <w:t>от</w:t>
      </w:r>
      <w:proofErr w:type="gramEnd"/>
      <w:r w:rsidRPr="00F754D7">
        <w:rPr>
          <w:bCs/>
          <w:color w:val="000000"/>
          <w:sz w:val="24"/>
          <w:szCs w:val="24"/>
          <w:lang w:eastAsia="zh-CN"/>
        </w:rPr>
        <w:t xml:space="preserve"> ___________№ __________ </w:t>
      </w:r>
      <w:proofErr w:type="gramStart"/>
      <w:r w:rsidRPr="00F754D7">
        <w:rPr>
          <w:bCs/>
          <w:color w:val="000000"/>
          <w:sz w:val="24"/>
          <w:szCs w:val="24"/>
          <w:lang w:eastAsia="zh-CN"/>
        </w:rPr>
        <w:t>об</w:t>
      </w:r>
      <w:proofErr w:type="gramEnd"/>
      <w:r w:rsidRPr="00F754D7">
        <w:rPr>
          <w:bCs/>
          <w:color w:val="000000"/>
          <w:sz w:val="24"/>
          <w:szCs w:val="24"/>
          <w:lang w:eastAsia="zh-CN"/>
        </w:rPr>
        <w:br/>
        <w:t xml:space="preserve">                           </w:t>
      </w:r>
      <w:r w:rsidRPr="00F754D7">
        <w:rPr>
          <w:bCs/>
          <w:color w:val="000000"/>
          <w:sz w:val="24"/>
          <w:szCs w:val="24"/>
          <w:lang w:eastAsia="zh-CN"/>
        </w:rPr>
        <w:tab/>
      </w:r>
      <w:r w:rsidRPr="00F754D7">
        <w:rPr>
          <w:bCs/>
          <w:color w:val="000000"/>
          <w:sz w:val="24"/>
          <w:szCs w:val="24"/>
          <w:lang w:eastAsia="zh-CN"/>
        </w:rPr>
        <w:tab/>
      </w:r>
      <w:r w:rsidRPr="00F754D7">
        <w:rPr>
          <w:bCs/>
          <w:color w:val="000000"/>
          <w:sz w:val="24"/>
          <w:szCs w:val="24"/>
          <w:lang w:eastAsia="zh-CN"/>
        </w:rPr>
        <w:tab/>
      </w:r>
      <w:r w:rsidRPr="00F754D7">
        <w:rPr>
          <w:bCs/>
          <w:color w:val="000000"/>
          <w:sz w:val="24"/>
          <w:szCs w:val="24"/>
          <w:lang w:eastAsia="zh-CN"/>
        </w:rPr>
        <w:tab/>
        <w:t xml:space="preserve"> </w:t>
      </w:r>
      <w:r w:rsidR="008D48FE">
        <w:rPr>
          <w:bCs/>
          <w:color w:val="000000"/>
          <w:sz w:val="24"/>
          <w:szCs w:val="24"/>
          <w:lang w:eastAsia="zh-CN"/>
        </w:rPr>
        <w:t xml:space="preserve">  </w:t>
      </w:r>
      <w:r w:rsidRPr="00F754D7">
        <w:rPr>
          <w:i/>
          <w:color w:val="000000"/>
          <w:sz w:val="24"/>
          <w:szCs w:val="24"/>
          <w:lang w:eastAsia="zh-CN"/>
        </w:rPr>
        <w:t>(дата и номер регистрации)</w:t>
      </w:r>
    </w:p>
    <w:p w:rsidR="008D48FE" w:rsidRDefault="00F754D7" w:rsidP="008D48FE">
      <w:pPr>
        <w:tabs>
          <w:tab w:val="left" w:pos="993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F754D7">
        <w:rPr>
          <w:bCs/>
          <w:color w:val="000000"/>
          <w:sz w:val="24"/>
          <w:szCs w:val="24"/>
          <w:lang w:eastAsia="zh-CN"/>
        </w:rPr>
        <w:t xml:space="preserve">оставлении заявления о выдаче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 xml:space="preserve"> </w:t>
      </w:r>
      <w:r w:rsidRPr="00F754D7">
        <w:rPr>
          <w:bCs/>
          <w:color w:val="000000"/>
          <w:sz w:val="24"/>
          <w:szCs w:val="24"/>
          <w:lang w:eastAsia="zh-CN"/>
        </w:rPr>
        <w:t>без рассмотрения Администрацией</w:t>
      </w:r>
      <w:r w:rsidR="008D48FE" w:rsidRPr="008D48FE">
        <w:t xml:space="preserve"> </w:t>
      </w:r>
      <w:r w:rsidR="008D48FE" w:rsidRPr="008D48FE">
        <w:rPr>
          <w:bCs/>
          <w:color w:val="000000"/>
          <w:sz w:val="24"/>
          <w:szCs w:val="24"/>
          <w:lang w:eastAsia="zh-CN"/>
        </w:rPr>
        <w:t>Байкаловского сельского поселения</w:t>
      </w:r>
      <w:r w:rsidRPr="00F754D7">
        <w:rPr>
          <w:bCs/>
          <w:color w:val="000000"/>
          <w:sz w:val="24"/>
          <w:szCs w:val="24"/>
          <w:lang w:eastAsia="zh-CN"/>
        </w:rPr>
        <w:t xml:space="preserve"> </w:t>
      </w:r>
      <w:r w:rsidRPr="00F754D7">
        <w:rPr>
          <w:color w:val="000000"/>
          <w:sz w:val="24"/>
          <w:szCs w:val="24"/>
          <w:lang w:eastAsia="zh-CN"/>
        </w:rPr>
        <w:t xml:space="preserve">принято решение об оставлении заявления </w:t>
      </w:r>
      <w:r w:rsidRPr="00F754D7">
        <w:rPr>
          <w:bCs/>
          <w:color w:val="000000"/>
          <w:sz w:val="24"/>
          <w:szCs w:val="24"/>
          <w:lang w:eastAsia="zh-CN"/>
        </w:rPr>
        <w:t xml:space="preserve">о выдаче </w:t>
      </w:r>
      <w:r w:rsidRPr="00F754D7">
        <w:rPr>
          <w:sz w:val="24"/>
          <w:szCs w:val="24"/>
          <w:lang w:eastAsia="zh-CN"/>
        </w:rPr>
        <w:t>решения о переводе жилого помещения в нежилое помещение и нежилого помещения в жилое помещение</w:t>
      </w:r>
      <w:r w:rsidRPr="00F754D7">
        <w:rPr>
          <w:color w:val="000000"/>
          <w:sz w:val="24"/>
          <w:szCs w:val="24"/>
          <w:lang w:eastAsia="zh-CN"/>
        </w:rPr>
        <w:t xml:space="preserve"> </w:t>
      </w:r>
      <w:proofErr w:type="gramStart"/>
      <w:r w:rsidRPr="00F754D7">
        <w:rPr>
          <w:color w:val="000000"/>
          <w:sz w:val="24"/>
          <w:szCs w:val="24"/>
          <w:lang w:eastAsia="zh-CN"/>
        </w:rPr>
        <w:t>от</w:t>
      </w:r>
      <w:proofErr w:type="gramEnd"/>
      <w:r w:rsidRPr="00F754D7">
        <w:rPr>
          <w:color w:val="000000"/>
          <w:sz w:val="24"/>
          <w:szCs w:val="24"/>
          <w:lang w:eastAsia="zh-CN"/>
        </w:rPr>
        <w:t xml:space="preserve"> _____________ № ___________ без рассмотрения.</w:t>
      </w:r>
    </w:p>
    <w:p w:rsidR="00F754D7" w:rsidRPr="008D48FE" w:rsidRDefault="00F754D7" w:rsidP="008D48FE">
      <w:pPr>
        <w:tabs>
          <w:tab w:val="left" w:pos="993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F754D7">
        <w:rPr>
          <w:i/>
          <w:color w:val="000000"/>
          <w:sz w:val="24"/>
          <w:szCs w:val="24"/>
          <w:lang w:eastAsia="zh-CN"/>
        </w:rPr>
        <w:t>(дата и номер регистрации)</w:t>
      </w:r>
    </w:p>
    <w:p w:rsidR="00F754D7" w:rsidRPr="00F754D7" w:rsidRDefault="00F754D7" w:rsidP="00F754D7">
      <w:pPr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eastAsia="ru-RU" w:bidi="hi-IN"/>
        </w:rPr>
      </w:pPr>
    </w:p>
    <w:p w:rsidR="00F754D7" w:rsidRPr="00F754D7" w:rsidRDefault="00F754D7" w:rsidP="00F754D7">
      <w:pPr>
        <w:suppressAutoHyphens/>
        <w:autoSpaceDE/>
        <w:autoSpaceDN/>
        <w:ind w:firstLine="720"/>
        <w:jc w:val="both"/>
        <w:rPr>
          <w:color w:val="000000"/>
          <w:sz w:val="24"/>
          <w:szCs w:val="24"/>
          <w:lang w:eastAsia="ru-RU" w:bidi="hi-IN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70"/>
        <w:gridCol w:w="283"/>
        <w:gridCol w:w="4252"/>
      </w:tblGrid>
      <w:tr w:rsidR="00F754D7" w:rsidRPr="00F754D7" w:rsidTr="00F754D7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F754D7" w:rsidRPr="00F754D7" w:rsidRDefault="00F754D7" w:rsidP="00F754D7">
            <w:pPr>
              <w:suppressAutoHyphens/>
              <w:autoSpaceDN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bottom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F754D7" w:rsidRPr="00F754D7" w:rsidTr="00F754D7">
        <w:tc>
          <w:tcPr>
            <w:tcW w:w="3118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0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283" w:type="dxa"/>
          </w:tcPr>
          <w:p w:rsidR="00F754D7" w:rsidRPr="00F754D7" w:rsidRDefault="00F754D7" w:rsidP="00F754D7">
            <w:pPr>
              <w:suppressAutoHyphens/>
              <w:autoSpaceDN/>
              <w:rPr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</w:tcPr>
          <w:p w:rsidR="00F754D7" w:rsidRPr="00F754D7" w:rsidRDefault="00F754D7" w:rsidP="00F754D7">
            <w:pPr>
              <w:suppressAutoHyphens/>
              <w:autoSpaceDN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754D7">
              <w:rPr>
                <w:i/>
                <w:color w:val="000000"/>
                <w:sz w:val="24"/>
                <w:szCs w:val="24"/>
                <w:lang w:eastAsia="zh-CN"/>
              </w:rPr>
              <w:t>(фамилия, имя, отчество (при наличии)</w:t>
            </w:r>
            <w:proofErr w:type="gramEnd"/>
          </w:p>
        </w:tc>
      </w:tr>
    </w:tbl>
    <w:p w:rsidR="00F754D7" w:rsidRPr="00F754D7" w:rsidRDefault="00F754D7" w:rsidP="00F754D7">
      <w:pPr>
        <w:suppressAutoHyphens/>
        <w:autoSpaceDN/>
        <w:spacing w:after="24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outlineLvl w:val="0"/>
        <w:rPr>
          <w:color w:val="000000"/>
          <w:sz w:val="24"/>
          <w:szCs w:val="24"/>
          <w:lang w:eastAsia="zh-CN"/>
        </w:rPr>
      </w:pPr>
      <w:r w:rsidRPr="00F754D7">
        <w:rPr>
          <w:color w:val="000000"/>
          <w:sz w:val="24"/>
          <w:szCs w:val="24"/>
          <w:lang w:eastAsia="zh-CN"/>
        </w:rPr>
        <w:t>Дата</w:t>
      </w:r>
    </w:p>
    <w:p w:rsidR="00F754D7" w:rsidRPr="00F754D7" w:rsidRDefault="00F754D7" w:rsidP="00F754D7">
      <w:pPr>
        <w:suppressAutoHyphens/>
        <w:autoSpaceDN/>
        <w:outlineLvl w:val="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outlineLvl w:val="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outlineLvl w:val="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outlineLvl w:val="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outlineLvl w:val="0"/>
        <w:rPr>
          <w:color w:val="000000"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outlineLvl w:val="0"/>
        <w:rPr>
          <w:b/>
          <w:i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outlineLvl w:val="1"/>
        <w:rPr>
          <w:b/>
          <w:i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outlineLvl w:val="1"/>
        <w:rPr>
          <w:b/>
          <w:i/>
          <w:sz w:val="24"/>
          <w:szCs w:val="24"/>
          <w:lang w:eastAsia="zh-CN"/>
        </w:rPr>
      </w:pPr>
    </w:p>
    <w:p w:rsidR="00F754D7" w:rsidRPr="00F754D7" w:rsidRDefault="00F754D7" w:rsidP="00F754D7">
      <w:pPr>
        <w:suppressAutoHyphens/>
        <w:autoSpaceDN/>
        <w:jc w:val="center"/>
        <w:outlineLvl w:val="1"/>
        <w:rPr>
          <w:sz w:val="24"/>
          <w:szCs w:val="24"/>
          <w:lang w:eastAsia="zh-CN"/>
        </w:rPr>
      </w:pP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both"/>
        <w:rPr>
          <w:rFonts w:eastAsiaTheme="minorHAnsi"/>
          <w:b/>
          <w:sz w:val="28"/>
          <w:szCs w:val="28"/>
        </w:rPr>
      </w:pPr>
    </w:p>
    <w:p w:rsidR="00F754D7" w:rsidRPr="00F754D7" w:rsidRDefault="00F754D7" w:rsidP="00F754D7">
      <w:pPr>
        <w:jc w:val="both"/>
        <w:rPr>
          <w:rFonts w:eastAsiaTheme="minorHAnsi"/>
          <w:sz w:val="28"/>
          <w:szCs w:val="28"/>
        </w:rPr>
      </w:pPr>
    </w:p>
    <w:sectPr w:rsidR="00F754D7" w:rsidRPr="00F754D7">
      <w:headerReference w:type="default" r:id="rId24"/>
      <w:pgSz w:w="11910" w:h="16840"/>
      <w:pgMar w:top="34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52" w:rsidRDefault="00897C52" w:rsidP="00321D69">
      <w:r>
        <w:separator/>
      </w:r>
    </w:p>
  </w:endnote>
  <w:endnote w:type="continuationSeparator" w:id="0">
    <w:p w:rsidR="00897C52" w:rsidRDefault="00897C52" w:rsidP="003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52" w:rsidRDefault="00897C52" w:rsidP="00321D69">
      <w:r>
        <w:separator/>
      </w:r>
    </w:p>
  </w:footnote>
  <w:footnote w:type="continuationSeparator" w:id="0">
    <w:p w:rsidR="00897C52" w:rsidRDefault="00897C52" w:rsidP="0032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BA" w:rsidRDefault="00014EBA" w:rsidP="00321D6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3B"/>
    <w:multiLevelType w:val="multilevel"/>
    <w:tmpl w:val="F5C40634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1">
    <w:nsid w:val="08223C0B"/>
    <w:multiLevelType w:val="hybridMultilevel"/>
    <w:tmpl w:val="7AC43F3E"/>
    <w:lvl w:ilvl="0" w:tplc="83BC4336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10FA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8C2270A4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C8005B7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EF589A92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65DE63D2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F31AD73E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22D21B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56680E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2">
    <w:nsid w:val="09315CBD"/>
    <w:multiLevelType w:val="hybridMultilevel"/>
    <w:tmpl w:val="2C90FB42"/>
    <w:lvl w:ilvl="0" w:tplc="C6F07D0A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6432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FDA57B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68A41A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8D2E91F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E4C21CA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A97A25D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7DC3020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9F2E35A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3">
    <w:nsid w:val="0AA34528"/>
    <w:multiLevelType w:val="multilevel"/>
    <w:tmpl w:val="7D06ECDE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4">
    <w:nsid w:val="0DCB61D0"/>
    <w:multiLevelType w:val="hybridMultilevel"/>
    <w:tmpl w:val="5114DAB2"/>
    <w:lvl w:ilvl="0" w:tplc="58CE659E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2687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EC8727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1C0966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10E634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5A2771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FE628FE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42C25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FA8695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25E4698"/>
    <w:multiLevelType w:val="multilevel"/>
    <w:tmpl w:val="B7FE3CC6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6">
    <w:nsid w:val="214E6D9C"/>
    <w:multiLevelType w:val="hybridMultilevel"/>
    <w:tmpl w:val="E0D6368E"/>
    <w:lvl w:ilvl="0" w:tplc="2C4E077C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A112B04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4CEE3C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F55453F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1A269D0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8E23264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73806DB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61A473C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F42318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7">
    <w:nsid w:val="22247EE4"/>
    <w:multiLevelType w:val="hybridMultilevel"/>
    <w:tmpl w:val="9678097E"/>
    <w:lvl w:ilvl="0" w:tplc="60B2E444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8728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A16E76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A300AB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7C8E1E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5CA29F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1B6E9C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E04C378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306DE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8">
    <w:nsid w:val="281B5167"/>
    <w:multiLevelType w:val="multilevel"/>
    <w:tmpl w:val="2386248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2F75EE"/>
    <w:multiLevelType w:val="hybridMultilevel"/>
    <w:tmpl w:val="0AF82FFE"/>
    <w:lvl w:ilvl="0" w:tplc="7AF444B2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2E50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D92C5E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B78CA1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1C2453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1B49518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C24A5D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BB8E65E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68D41A4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0">
    <w:nsid w:val="399601D3"/>
    <w:multiLevelType w:val="multilevel"/>
    <w:tmpl w:val="E37833E8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1">
    <w:nsid w:val="3E9A5E36"/>
    <w:multiLevelType w:val="multilevel"/>
    <w:tmpl w:val="225ECA30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2">
    <w:nsid w:val="3F8934AD"/>
    <w:multiLevelType w:val="multilevel"/>
    <w:tmpl w:val="FB989552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33"/>
      <w:numFmt w:val="decimal"/>
      <w:lvlText w:val="%1.%2."/>
      <w:lvlJc w:val="left"/>
      <w:pPr>
        <w:tabs>
          <w:tab w:val="num" w:pos="0"/>
        </w:tabs>
        <w:ind w:left="14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96" w:hanging="2160"/>
      </w:pPr>
    </w:lvl>
  </w:abstractNum>
  <w:abstractNum w:abstractNumId="13">
    <w:nsid w:val="43B708B0"/>
    <w:multiLevelType w:val="multilevel"/>
    <w:tmpl w:val="BE9E344E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4">
    <w:nsid w:val="460D3465"/>
    <w:multiLevelType w:val="hybridMultilevel"/>
    <w:tmpl w:val="AD60C2CE"/>
    <w:lvl w:ilvl="0" w:tplc="D4488CD6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FD9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CE49A56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637867C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3DAD7F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1DA4957A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EE68BAC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43988598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C23863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5">
    <w:nsid w:val="491C7263"/>
    <w:multiLevelType w:val="multilevel"/>
    <w:tmpl w:val="E3A82806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6">
    <w:nsid w:val="4BF35F29"/>
    <w:multiLevelType w:val="multilevel"/>
    <w:tmpl w:val="E550B8AC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7">
    <w:nsid w:val="55487AAD"/>
    <w:multiLevelType w:val="multilevel"/>
    <w:tmpl w:val="102CEF18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8">
    <w:nsid w:val="56374C25"/>
    <w:multiLevelType w:val="multilevel"/>
    <w:tmpl w:val="1E6C788C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9">
    <w:nsid w:val="57812A95"/>
    <w:multiLevelType w:val="hybridMultilevel"/>
    <w:tmpl w:val="B9628EA0"/>
    <w:lvl w:ilvl="0" w:tplc="2786910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C450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36A4E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DE605B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846A74B2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8E2FD9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1068D70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680282F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8A622A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0">
    <w:nsid w:val="620D65BF"/>
    <w:multiLevelType w:val="multilevel"/>
    <w:tmpl w:val="37F2C42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1">
    <w:nsid w:val="64235826"/>
    <w:multiLevelType w:val="multilevel"/>
    <w:tmpl w:val="93385462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2">
    <w:nsid w:val="66495B97"/>
    <w:multiLevelType w:val="hybridMultilevel"/>
    <w:tmpl w:val="FEC47148"/>
    <w:lvl w:ilvl="0" w:tplc="3ABE19F2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27A4A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D002998C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3616787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CDC0CF46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4FD40A20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BCE6631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8C23532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42ECCBE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23">
    <w:nsid w:val="66CD1F46"/>
    <w:multiLevelType w:val="multilevel"/>
    <w:tmpl w:val="77D47484"/>
    <w:lvl w:ilvl="0">
      <w:start w:val="1"/>
      <w:numFmt w:val="decimal"/>
      <w:lvlText w:val="%1)"/>
      <w:lvlJc w:val="left"/>
      <w:pPr>
        <w:tabs>
          <w:tab w:val="num" w:pos="0"/>
        </w:tabs>
        <w:ind w:left="2345" w:hanging="360"/>
      </w:pPr>
      <w:rPr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4">
    <w:nsid w:val="67FC0D32"/>
    <w:multiLevelType w:val="multilevel"/>
    <w:tmpl w:val="D05041E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5">
    <w:nsid w:val="6CD6258D"/>
    <w:multiLevelType w:val="multilevel"/>
    <w:tmpl w:val="9B64D98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6">
    <w:nsid w:val="76D4003D"/>
    <w:multiLevelType w:val="multilevel"/>
    <w:tmpl w:val="8754004A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27">
    <w:nsid w:val="7D157310"/>
    <w:multiLevelType w:val="multilevel"/>
    <w:tmpl w:val="548E2136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28">
    <w:nsid w:val="7DF87967"/>
    <w:multiLevelType w:val="multilevel"/>
    <w:tmpl w:val="6C92BC5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13"/>
  </w:num>
  <w:num w:numId="7">
    <w:abstractNumId w:val="16"/>
  </w:num>
  <w:num w:numId="8">
    <w:abstractNumId w:val="26"/>
  </w:num>
  <w:num w:numId="9">
    <w:abstractNumId w:val="21"/>
  </w:num>
  <w:num w:numId="10">
    <w:abstractNumId w:val="5"/>
  </w:num>
  <w:num w:numId="11">
    <w:abstractNumId w:val="27"/>
  </w:num>
  <w:num w:numId="12">
    <w:abstractNumId w:val="1"/>
  </w:num>
  <w:num w:numId="13">
    <w:abstractNumId w:val="9"/>
  </w:num>
  <w:num w:numId="14">
    <w:abstractNumId w:val="7"/>
  </w:num>
  <w:num w:numId="15">
    <w:abstractNumId w:val="22"/>
  </w:num>
  <w:num w:numId="16">
    <w:abstractNumId w:val="2"/>
  </w:num>
  <w:num w:numId="17">
    <w:abstractNumId w:val="17"/>
  </w:num>
  <w:num w:numId="18">
    <w:abstractNumId w:val="15"/>
  </w:num>
  <w:num w:numId="19">
    <w:abstractNumId w:val="3"/>
  </w:num>
  <w:num w:numId="20">
    <w:abstractNumId w:val="4"/>
  </w:num>
  <w:num w:numId="21">
    <w:abstractNumId w:val="0"/>
  </w:num>
  <w:num w:numId="22">
    <w:abstractNumId w:val="6"/>
  </w:num>
  <w:num w:numId="23">
    <w:abstractNumId w:val="8"/>
  </w:num>
  <w:num w:numId="24">
    <w:abstractNumId w:val="23"/>
  </w:num>
  <w:num w:numId="25">
    <w:abstractNumId w:val="24"/>
  </w:num>
  <w:num w:numId="26">
    <w:abstractNumId w:val="12"/>
  </w:num>
  <w:num w:numId="27">
    <w:abstractNumId w:val="25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1047"/>
    <w:rsid w:val="00014EBA"/>
    <w:rsid w:val="000A79CB"/>
    <w:rsid w:val="000B69F5"/>
    <w:rsid w:val="000D36A2"/>
    <w:rsid w:val="000D665B"/>
    <w:rsid w:val="000D6B8E"/>
    <w:rsid w:val="00180114"/>
    <w:rsid w:val="0018030A"/>
    <w:rsid w:val="0018312E"/>
    <w:rsid w:val="00204796"/>
    <w:rsid w:val="00236752"/>
    <w:rsid w:val="002579C0"/>
    <w:rsid w:val="00284511"/>
    <w:rsid w:val="002C6B7C"/>
    <w:rsid w:val="002D03C5"/>
    <w:rsid w:val="002E7F1F"/>
    <w:rsid w:val="00321047"/>
    <w:rsid w:val="00321D69"/>
    <w:rsid w:val="0038156D"/>
    <w:rsid w:val="00397FC1"/>
    <w:rsid w:val="00462383"/>
    <w:rsid w:val="00467794"/>
    <w:rsid w:val="0048253F"/>
    <w:rsid w:val="004A5D42"/>
    <w:rsid w:val="004D04E5"/>
    <w:rsid w:val="004E5318"/>
    <w:rsid w:val="0051736D"/>
    <w:rsid w:val="0052383B"/>
    <w:rsid w:val="00524EF6"/>
    <w:rsid w:val="00530D29"/>
    <w:rsid w:val="005475EA"/>
    <w:rsid w:val="005B254D"/>
    <w:rsid w:val="005B7B1E"/>
    <w:rsid w:val="005E53F7"/>
    <w:rsid w:val="00600B10"/>
    <w:rsid w:val="00622782"/>
    <w:rsid w:val="006301A6"/>
    <w:rsid w:val="006A1354"/>
    <w:rsid w:val="0077319B"/>
    <w:rsid w:val="00793287"/>
    <w:rsid w:val="007F24A2"/>
    <w:rsid w:val="008318E9"/>
    <w:rsid w:val="008360C2"/>
    <w:rsid w:val="008624CE"/>
    <w:rsid w:val="00864E34"/>
    <w:rsid w:val="00876C6A"/>
    <w:rsid w:val="00897C52"/>
    <w:rsid w:val="008D48FE"/>
    <w:rsid w:val="008E30F8"/>
    <w:rsid w:val="008E7658"/>
    <w:rsid w:val="008F44FC"/>
    <w:rsid w:val="00902833"/>
    <w:rsid w:val="009125EE"/>
    <w:rsid w:val="009207BE"/>
    <w:rsid w:val="009751F3"/>
    <w:rsid w:val="00994E7F"/>
    <w:rsid w:val="009B2512"/>
    <w:rsid w:val="009C002C"/>
    <w:rsid w:val="009C6D44"/>
    <w:rsid w:val="009D1774"/>
    <w:rsid w:val="009E200C"/>
    <w:rsid w:val="00A153EE"/>
    <w:rsid w:val="00A214FC"/>
    <w:rsid w:val="00A269E9"/>
    <w:rsid w:val="00A73E44"/>
    <w:rsid w:val="00AC1688"/>
    <w:rsid w:val="00AD4963"/>
    <w:rsid w:val="00B576B5"/>
    <w:rsid w:val="00B9092D"/>
    <w:rsid w:val="00BD2F7D"/>
    <w:rsid w:val="00BF6A29"/>
    <w:rsid w:val="00C30DE7"/>
    <w:rsid w:val="00C44702"/>
    <w:rsid w:val="00C65091"/>
    <w:rsid w:val="00C67EC3"/>
    <w:rsid w:val="00CC0A0C"/>
    <w:rsid w:val="00CC4FA6"/>
    <w:rsid w:val="00CE104A"/>
    <w:rsid w:val="00E3314D"/>
    <w:rsid w:val="00E82404"/>
    <w:rsid w:val="00EC6EEF"/>
    <w:rsid w:val="00F0770B"/>
    <w:rsid w:val="00F10FA8"/>
    <w:rsid w:val="00F13276"/>
    <w:rsid w:val="00F7348A"/>
    <w:rsid w:val="00F754D7"/>
    <w:rsid w:val="00F808CE"/>
    <w:rsid w:val="00F85683"/>
    <w:rsid w:val="00FD2D9D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21D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D6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21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D69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qFormat/>
    <w:rsid w:val="0018312E"/>
    <w:pPr>
      <w:suppressAutoHyphens/>
      <w:autoSpaceDE/>
      <w:autoSpaceDN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hi-IN"/>
    </w:rPr>
  </w:style>
  <w:style w:type="paragraph" w:customStyle="1" w:styleId="ConsPlusNormal">
    <w:name w:val="ConsPlusNormal"/>
    <w:qFormat/>
    <w:rsid w:val="00A269E9"/>
    <w:pPr>
      <w:suppressAutoHyphens/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21D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1D6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21D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1D69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qFormat/>
    <w:rsid w:val="0018312E"/>
    <w:pPr>
      <w:suppressAutoHyphens/>
      <w:autoSpaceDE/>
      <w:autoSpaceDN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hi-IN"/>
    </w:rPr>
  </w:style>
  <w:style w:type="paragraph" w:customStyle="1" w:styleId="ConsPlusNormal">
    <w:name w:val="ConsPlusNormal"/>
    <w:qFormat/>
    <w:rsid w:val="00A269E9"/>
    <w:pPr>
      <w:suppressAutoHyphens/>
      <w:autoSpaceDE/>
      <w:autoSpaceDN/>
      <w:ind w:firstLine="720"/>
    </w:pPr>
    <w:rPr>
      <w:rFonts w:ascii="Arial" w:eastAsia="Times New Roman" w:hAnsi="Arial" w:cs="Arial"/>
      <w:sz w:val="20"/>
      <w:szCs w:val="20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https://digital.midura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digital.midura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https://base.garant.ru/12138291/7b14d2c2dfc862f67bd2c3471bf87b3f/" TargetMode="Externa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hyperlink" Target="https://digital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https://base.garant.ru/12138291/74d7c78a3a1e33cef2750a2b7b35d2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8DB4-F594-4108-AE77-8DD91AF6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24202</Words>
  <Characters>137958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55</cp:revision>
  <cp:lastPrinted>2022-08-05T04:58:00Z</cp:lastPrinted>
  <dcterms:created xsi:type="dcterms:W3CDTF">2022-04-05T10:56:00Z</dcterms:created>
  <dcterms:modified xsi:type="dcterms:W3CDTF">2022-08-05T04:58:00Z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2022-04-05T00:00:00Z</vt:filetime>
  </property>
</Properties>
</file>