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50" w:rsidRPr="008E1550" w:rsidRDefault="008E1550" w:rsidP="008E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15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E419A8" wp14:editId="2BB91368">
            <wp:extent cx="548640" cy="914400"/>
            <wp:effectExtent l="0" t="0" r="381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E1550" w:rsidRPr="008E1550" w:rsidRDefault="008E1550" w:rsidP="008E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E1550" w:rsidRPr="008E1550" w:rsidRDefault="008E1550" w:rsidP="008E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8E1550" w:rsidRPr="008E1550" w:rsidRDefault="008E1550" w:rsidP="008E1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Байкаловского сельского поселения </w:t>
      </w:r>
    </w:p>
    <w:p w:rsidR="008E1550" w:rsidRPr="008E1550" w:rsidRDefault="008E1550" w:rsidP="008E1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муниципального района</w:t>
      </w:r>
    </w:p>
    <w:p w:rsidR="008E1550" w:rsidRPr="008E1550" w:rsidRDefault="008E1550" w:rsidP="008E1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 области</w:t>
      </w:r>
    </w:p>
    <w:p w:rsidR="008E1550" w:rsidRPr="008E1550" w:rsidRDefault="008E1550" w:rsidP="008E1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50" w:rsidRPr="008E1550" w:rsidRDefault="008E1550" w:rsidP="008E1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E1550" w:rsidRPr="008E1550" w:rsidRDefault="008E1550" w:rsidP="008E1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550" w:rsidRPr="008E1550" w:rsidRDefault="008E1550" w:rsidP="008E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39EF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24.01.2024г.   № 9</w:t>
      </w:r>
      <w:r w:rsidRPr="008E155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E1550" w:rsidRPr="008E1550" w:rsidRDefault="008E1550" w:rsidP="008E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50" w:rsidRDefault="008E1550" w:rsidP="008E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5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Байкалово</w:t>
      </w:r>
    </w:p>
    <w:p w:rsidR="008E1550" w:rsidRPr="008E1550" w:rsidRDefault="008E1550" w:rsidP="008E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CB6" w:rsidRDefault="008E1550" w:rsidP="00852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478">
        <w:rPr>
          <w:rFonts w:ascii="Times New Roman" w:hAnsi="Times New Roman" w:cs="Times New Roman"/>
          <w:sz w:val="28"/>
          <w:szCs w:val="28"/>
        </w:rPr>
        <w:t xml:space="preserve"> О внесении изменений в Перечень информации о деятельности органов местного самоуправления, размещаемой на официальном сайте </w:t>
      </w:r>
      <w:r w:rsidR="00852F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1478">
        <w:rPr>
          <w:rFonts w:ascii="Times New Roman" w:hAnsi="Times New Roman" w:cs="Times New Roman"/>
          <w:sz w:val="28"/>
          <w:szCs w:val="28"/>
        </w:rPr>
        <w:t>Байкаловского сельского поселения в сети Интернет, утвержденный  Постановление</w:t>
      </w:r>
      <w:r w:rsidR="007F39EF">
        <w:rPr>
          <w:rFonts w:ascii="Times New Roman" w:hAnsi="Times New Roman" w:cs="Times New Roman"/>
          <w:sz w:val="28"/>
          <w:szCs w:val="28"/>
        </w:rPr>
        <w:t>м</w:t>
      </w:r>
      <w:r w:rsidRPr="00C81478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Байкаловского сельского поселения от 21.04.2014 № 164-п</w:t>
      </w:r>
    </w:p>
    <w:p w:rsidR="00852FE5" w:rsidRPr="00C81478" w:rsidRDefault="00852FE5" w:rsidP="00852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FE5" w:rsidRPr="00852FE5" w:rsidRDefault="00933CB6" w:rsidP="00852FE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3CB6">
        <w:rPr>
          <w:rFonts w:ascii="Times New Roman" w:hAnsi="Times New Roman" w:cs="Times New Roman"/>
          <w:sz w:val="28"/>
          <w:szCs w:val="28"/>
        </w:rPr>
        <w:t xml:space="preserve"> </w:t>
      </w:r>
      <w:r w:rsidRPr="00933CB6">
        <w:rPr>
          <w:rFonts w:ascii="Times New Roman" w:hAnsi="Times New Roman" w:cs="Times New Roman"/>
          <w:sz w:val="28"/>
          <w:szCs w:val="28"/>
        </w:rPr>
        <w:tab/>
      </w:r>
      <w:r w:rsidRPr="00933CB6">
        <w:rPr>
          <w:rFonts w:ascii="Times New Roman" w:hAnsi="Times New Roman" w:cs="Times New Roman"/>
          <w:sz w:val="28"/>
          <w:szCs w:val="24"/>
        </w:rPr>
        <w:t xml:space="preserve">В целях реализации Федерального </w:t>
      </w:r>
      <w:hyperlink r:id="rId8" w:history="1">
        <w:r w:rsidRPr="00933CB6">
          <w:rPr>
            <w:rFonts w:ascii="Times New Roman" w:hAnsi="Times New Roman" w:cs="Times New Roman"/>
            <w:color w:val="0000FF"/>
            <w:sz w:val="28"/>
            <w:szCs w:val="24"/>
          </w:rPr>
          <w:t>закона</w:t>
        </w:r>
      </w:hyperlink>
      <w:r w:rsidRPr="00933CB6">
        <w:rPr>
          <w:rFonts w:ascii="Times New Roman" w:hAnsi="Times New Roman" w:cs="Times New Roman"/>
          <w:sz w:val="28"/>
          <w:szCs w:val="24"/>
        </w:rPr>
        <w:t xml:space="preserve"> от 9 февраля 2009 г. N 8-ФЗ "Об обеспечении доступа к информации о деятельности государственных органов, органов местного самоуправления", Федерального </w:t>
      </w:r>
      <w:hyperlink r:id="rId9" w:history="1">
        <w:r w:rsidRPr="00933CB6">
          <w:rPr>
            <w:rFonts w:ascii="Times New Roman" w:hAnsi="Times New Roman" w:cs="Times New Roman"/>
            <w:color w:val="0000FF"/>
            <w:sz w:val="28"/>
            <w:szCs w:val="24"/>
          </w:rPr>
          <w:t>закона</w:t>
        </w:r>
      </w:hyperlink>
      <w:r w:rsidRPr="00933CB6">
        <w:rPr>
          <w:rFonts w:ascii="Times New Roman" w:hAnsi="Times New Roman" w:cs="Times New Roman"/>
          <w:sz w:val="28"/>
          <w:szCs w:val="24"/>
        </w:rPr>
        <w:t xml:space="preserve"> от 27 июля 2006 г. N 149-ФЗ "Об информатизации, информационных технологиях и защите информации", Федерального </w:t>
      </w:r>
      <w:hyperlink r:id="rId10" w:history="1">
        <w:r w:rsidRPr="00933CB6">
          <w:rPr>
            <w:rFonts w:ascii="Times New Roman" w:hAnsi="Times New Roman" w:cs="Times New Roman"/>
            <w:color w:val="0000FF"/>
            <w:sz w:val="28"/>
            <w:szCs w:val="24"/>
          </w:rPr>
          <w:t>закона</w:t>
        </w:r>
      </w:hyperlink>
      <w:r w:rsidRPr="00933CB6">
        <w:rPr>
          <w:rFonts w:ascii="Times New Roman" w:hAnsi="Times New Roman" w:cs="Times New Roman"/>
          <w:sz w:val="28"/>
          <w:szCs w:val="24"/>
        </w:rPr>
        <w:t xml:space="preserve"> от 27 декабря 1991 г. N 2124-1 "О средствах массовой информации", руководствуясь </w:t>
      </w:r>
      <w:hyperlink r:id="rId11" w:history="1">
        <w:r w:rsidRPr="00933CB6">
          <w:rPr>
            <w:rFonts w:ascii="Times New Roman" w:hAnsi="Times New Roman" w:cs="Times New Roman"/>
            <w:color w:val="0000FF"/>
            <w:sz w:val="28"/>
            <w:szCs w:val="24"/>
          </w:rPr>
          <w:t>Уставом</w:t>
        </w:r>
      </w:hyperlink>
      <w:r w:rsidRPr="00933CB6">
        <w:rPr>
          <w:rFonts w:ascii="Times New Roman" w:hAnsi="Times New Roman" w:cs="Times New Roman"/>
          <w:sz w:val="28"/>
          <w:szCs w:val="24"/>
        </w:rPr>
        <w:t xml:space="preserve"> Байкаловского сельского поселения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933CB6" w:rsidRPr="00933CB6" w:rsidRDefault="00933CB6" w:rsidP="00933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CB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0B12" w:rsidRPr="009A5CBB" w:rsidRDefault="009A5CBB" w:rsidP="009A5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C81478" w:rsidRPr="009A5CBB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500B12" w:rsidRPr="009A5CB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9" w:history="1">
        <w:r w:rsidR="00500B12" w:rsidRPr="009A5CB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500B12" w:rsidRPr="009A5CBB">
        <w:rPr>
          <w:rFonts w:ascii="Times New Roman" w:hAnsi="Times New Roman" w:cs="Times New Roman"/>
          <w:sz w:val="28"/>
          <w:szCs w:val="28"/>
        </w:rPr>
        <w:t xml:space="preserve"> информации о деятельности органов местного самоуправления, размещаемой на официальном сайте</w:t>
      </w:r>
      <w:r w:rsidR="00852FE5" w:rsidRPr="009A5C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0B12" w:rsidRPr="009A5CBB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 в сети Интернет</w:t>
      </w:r>
      <w:r w:rsidR="003A7D72" w:rsidRPr="009A5CBB">
        <w:rPr>
          <w:rFonts w:ascii="Times New Roman" w:hAnsi="Times New Roman" w:cs="Times New Roman"/>
          <w:sz w:val="28"/>
          <w:szCs w:val="28"/>
        </w:rPr>
        <w:t>, утвержденный П</w:t>
      </w:r>
      <w:r w:rsidR="00C81478" w:rsidRPr="009A5CBB">
        <w:rPr>
          <w:rFonts w:ascii="Times New Roman" w:hAnsi="Times New Roman" w:cs="Times New Roman"/>
          <w:sz w:val="28"/>
          <w:szCs w:val="28"/>
        </w:rPr>
        <w:t>остановлением главы муниципального образования Байкаловского сельского поселения от 21.04.2014 № 164-п «О порядке обеспечения доступа к информации о деятельности органов местного самоуправления Байкаловского сельского поселения»</w:t>
      </w:r>
      <w:r w:rsidR="00500B12" w:rsidRPr="009A5CBB">
        <w:rPr>
          <w:rFonts w:ascii="Times New Roman" w:hAnsi="Times New Roman" w:cs="Times New Roman"/>
          <w:sz w:val="28"/>
          <w:szCs w:val="28"/>
        </w:rPr>
        <w:t xml:space="preserve"> </w:t>
      </w:r>
      <w:r w:rsidR="00C81478" w:rsidRPr="009A5CBB">
        <w:rPr>
          <w:rFonts w:ascii="Times New Roman" w:hAnsi="Times New Roman" w:cs="Times New Roman"/>
          <w:sz w:val="28"/>
          <w:szCs w:val="28"/>
        </w:rPr>
        <w:t xml:space="preserve"> изложив пункт 26 в следующей редакции:</w:t>
      </w:r>
      <w:proofErr w:type="gramEnd"/>
    </w:p>
    <w:p w:rsidR="003A7D72" w:rsidRDefault="003A7D72" w:rsidP="003A7D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372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2126"/>
        <w:gridCol w:w="1917"/>
        <w:gridCol w:w="2268"/>
      </w:tblGrid>
      <w:tr w:rsidR="003A7D72" w:rsidRPr="00F56B72" w:rsidTr="000E5D8A">
        <w:trPr>
          <w:trHeight w:val="5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D72" w:rsidRPr="00933CB6" w:rsidRDefault="003A7D72" w:rsidP="003A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D72" w:rsidRPr="00933CB6" w:rsidRDefault="003A7D72" w:rsidP="003A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B6">
              <w:rPr>
                <w:rFonts w:ascii="Times New Roman" w:hAnsi="Times New Roman" w:cs="Times New Roman"/>
                <w:sz w:val="24"/>
                <w:szCs w:val="24"/>
              </w:rPr>
              <w:t xml:space="preserve">Обзоры обращений </w:t>
            </w:r>
            <w:r w:rsidR="00A74488">
              <w:rPr>
                <w:rFonts w:ascii="Times New Roman" w:hAnsi="Times New Roman" w:cs="Times New Roman"/>
                <w:sz w:val="24"/>
                <w:szCs w:val="24"/>
              </w:rPr>
              <w:t>( в том числе обзоры обращений по фактам коррупци</w:t>
            </w:r>
            <w:proofErr w:type="gramStart"/>
            <w:r w:rsidR="00A7448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A7448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блоком) </w:t>
            </w:r>
            <w:r w:rsidRPr="00933CB6">
              <w:rPr>
                <w:rFonts w:ascii="Times New Roman" w:hAnsi="Times New Roman" w:cs="Times New Roman"/>
                <w:sz w:val="24"/>
                <w:szCs w:val="24"/>
              </w:rPr>
              <w:t xml:space="preserve">граждан    (физических лиц), представителей    </w:t>
            </w:r>
          </w:p>
          <w:p w:rsidR="003A7D72" w:rsidRPr="00933CB6" w:rsidRDefault="003A7D72" w:rsidP="003A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      </w:t>
            </w:r>
          </w:p>
          <w:p w:rsidR="003A7D72" w:rsidRPr="00933CB6" w:rsidRDefault="003A7D72" w:rsidP="003A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B6">
              <w:rPr>
                <w:rFonts w:ascii="Times New Roman" w:hAnsi="Times New Roman" w:cs="Times New Roman"/>
                <w:sz w:val="24"/>
                <w:szCs w:val="24"/>
              </w:rPr>
              <w:t>(юридических лиц), общественных объединений,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органов, органов местного </w:t>
            </w:r>
            <w:r w:rsidRPr="00933CB6">
              <w:rPr>
                <w:rFonts w:ascii="Times New Roman" w:hAnsi="Times New Roman" w:cs="Times New Roman"/>
                <w:sz w:val="24"/>
                <w:szCs w:val="24"/>
              </w:rPr>
              <w:t>самоуправления, а также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щенную информацию о результатах </w:t>
            </w:r>
            <w:r w:rsidRPr="00933CB6">
              <w:rPr>
                <w:rFonts w:ascii="Times New Roman" w:hAnsi="Times New Roman" w:cs="Times New Roman"/>
                <w:sz w:val="24"/>
                <w:szCs w:val="24"/>
              </w:rPr>
              <w:t>рассмотрения этих обращений и принятых мерах.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D72" w:rsidRPr="00933CB6" w:rsidRDefault="003A7D72" w:rsidP="003A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B6">
              <w:rPr>
                <w:rFonts w:ascii="Times New Roman" w:hAnsi="Times New Roman" w:cs="Times New Roman"/>
                <w:sz w:val="24"/>
                <w:szCs w:val="24"/>
              </w:rPr>
              <w:t xml:space="preserve">В виде           </w:t>
            </w:r>
          </w:p>
          <w:p w:rsidR="003A7D72" w:rsidRPr="00933CB6" w:rsidRDefault="003A7D72" w:rsidP="003A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B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ежеквартальной   </w:t>
            </w:r>
          </w:p>
          <w:p w:rsidR="003A7D72" w:rsidRPr="00933CB6" w:rsidRDefault="003A7D72" w:rsidP="003A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  </w:t>
            </w:r>
          </w:p>
          <w:p w:rsidR="003A7D72" w:rsidRPr="00933CB6" w:rsidRDefault="003A7D72" w:rsidP="003A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B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аналитической    </w:t>
            </w:r>
          </w:p>
          <w:p w:rsidR="003A7D72" w:rsidRPr="00933CB6" w:rsidRDefault="003A7D72" w:rsidP="0079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B6">
              <w:rPr>
                <w:rFonts w:ascii="Times New Roman" w:hAnsi="Times New Roman" w:cs="Times New Roman"/>
                <w:sz w:val="24"/>
                <w:szCs w:val="24"/>
              </w:rPr>
              <w:t>записки</w:t>
            </w:r>
            <w:r w:rsidR="00A74488">
              <w:rPr>
                <w:rFonts w:ascii="Times New Roman" w:hAnsi="Times New Roman" w:cs="Times New Roman"/>
                <w:sz w:val="24"/>
                <w:szCs w:val="24"/>
              </w:rPr>
              <w:t>, по фактам коррупци</w:t>
            </w:r>
            <w:proofErr w:type="gramStart"/>
            <w:r w:rsidR="00A7448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A74488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="00795339"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D72" w:rsidRPr="00933CB6" w:rsidRDefault="003A7D72" w:rsidP="003A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B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  </w:t>
            </w:r>
          </w:p>
          <w:p w:rsidR="003A7D72" w:rsidRPr="00933CB6" w:rsidRDefault="003A7D72" w:rsidP="003A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B6">
              <w:rPr>
                <w:rFonts w:ascii="Times New Roman" w:hAnsi="Times New Roman" w:cs="Times New Roman"/>
                <w:sz w:val="24"/>
                <w:szCs w:val="24"/>
              </w:rPr>
              <w:t xml:space="preserve">до 20 числа      </w:t>
            </w:r>
          </w:p>
          <w:p w:rsidR="003A7D72" w:rsidRPr="00933CB6" w:rsidRDefault="003A7D72" w:rsidP="003A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B6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      </w:t>
            </w:r>
          </w:p>
          <w:p w:rsidR="003A7D72" w:rsidRPr="00933CB6" w:rsidRDefault="003A7D72" w:rsidP="003A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B6">
              <w:rPr>
                <w:rFonts w:ascii="Times New Roman" w:hAnsi="Times New Roman" w:cs="Times New Roman"/>
                <w:sz w:val="24"/>
                <w:szCs w:val="24"/>
              </w:rPr>
              <w:t xml:space="preserve">квартала        </w:t>
            </w:r>
          </w:p>
          <w:p w:rsidR="003A7D72" w:rsidRPr="00933CB6" w:rsidRDefault="003A7D72" w:rsidP="003A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D72" w:rsidRPr="00F56B72" w:rsidRDefault="00A74488" w:rsidP="003A7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852F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 и связям с общественностью)</w:t>
            </w:r>
          </w:p>
        </w:tc>
      </w:tr>
    </w:tbl>
    <w:p w:rsidR="003A7D72" w:rsidRDefault="003A7D72" w:rsidP="003A7D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7D72" w:rsidRPr="003A7D72" w:rsidRDefault="003A7D72" w:rsidP="003A7D72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8" w:rsidRPr="003A7D72" w:rsidRDefault="003A7D72" w:rsidP="003A7D72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1478" w:rsidRPr="003A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вестнике  Байкаловского сельского поселения и разместить на официальном сайте Байкаловского сельского поселения в сети «Интернет» www.bsposelenie.ru.  </w:t>
      </w:r>
    </w:p>
    <w:p w:rsidR="00FF1F59" w:rsidRPr="00C81478" w:rsidRDefault="00C81478" w:rsidP="00C81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81478">
        <w:rPr>
          <w:rFonts w:ascii="Times New Roman" w:hAnsi="Times New Roman" w:cs="Times New Roman"/>
          <w:sz w:val="28"/>
          <w:szCs w:val="28"/>
        </w:rPr>
        <w:t>3</w:t>
      </w:r>
      <w:r w:rsidR="00FF1F59" w:rsidRPr="00C81478">
        <w:rPr>
          <w:rFonts w:ascii="Times New Roman" w:hAnsi="Times New Roman" w:cs="Times New Roman"/>
          <w:sz w:val="28"/>
          <w:szCs w:val="28"/>
        </w:rPr>
        <w:t>.</w:t>
      </w:r>
      <w:r w:rsidR="00933CB6" w:rsidRPr="00C81478">
        <w:rPr>
          <w:rFonts w:ascii="Times New Roman" w:hAnsi="Times New Roman" w:cs="Times New Roman"/>
          <w:sz w:val="28"/>
          <w:szCs w:val="28"/>
        </w:rPr>
        <w:t>Контр</w:t>
      </w:r>
      <w:r w:rsidR="00BE094A" w:rsidRPr="00C81478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933CB6" w:rsidRPr="00C8147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500B12" w:rsidRPr="00C81478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FF1F59" w:rsidRPr="00C814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F59" w:rsidRDefault="00FF1F59" w:rsidP="00FF1F5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7D72" w:rsidRDefault="003A7D72" w:rsidP="00FF1F5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7D72" w:rsidRPr="00C81478" w:rsidRDefault="003A7D72" w:rsidP="00FF1F5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1F59" w:rsidRDefault="00FF1F59" w:rsidP="00FF1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B12">
        <w:rPr>
          <w:rFonts w:ascii="Times New Roman" w:hAnsi="Times New Roman" w:cs="Times New Roman"/>
          <w:sz w:val="28"/>
          <w:szCs w:val="28"/>
        </w:rPr>
        <w:t>Г</w:t>
      </w:r>
      <w:r w:rsidR="00933CB6" w:rsidRPr="00933CB6">
        <w:rPr>
          <w:rFonts w:ascii="Times New Roman" w:hAnsi="Times New Roman" w:cs="Times New Roman"/>
          <w:sz w:val="28"/>
          <w:szCs w:val="28"/>
        </w:rPr>
        <w:t>лав</w:t>
      </w:r>
      <w:r w:rsidR="00500B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D72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3A7D72" w:rsidRDefault="00FF1F59" w:rsidP="00FF1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CB6" w:rsidRPr="00933CB6">
        <w:rPr>
          <w:rFonts w:ascii="Times New Roman" w:hAnsi="Times New Roman" w:cs="Times New Roman"/>
          <w:sz w:val="28"/>
          <w:szCs w:val="28"/>
        </w:rPr>
        <w:t>Б</w:t>
      </w:r>
      <w:r w:rsidR="003A7D72">
        <w:rPr>
          <w:rFonts w:ascii="Times New Roman" w:hAnsi="Times New Roman" w:cs="Times New Roman"/>
          <w:sz w:val="28"/>
          <w:szCs w:val="28"/>
        </w:rPr>
        <w:t>айкаловского муниципального района</w:t>
      </w:r>
    </w:p>
    <w:p w:rsidR="00933CB6" w:rsidRPr="00933CB6" w:rsidRDefault="003A7D72" w:rsidP="003A7D72">
      <w:pPr>
        <w:tabs>
          <w:tab w:val="left" w:pos="7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933CB6" w:rsidRPr="00933C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3CB6" w:rsidRPr="00933C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852FE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Д.В.Лыжин</w:t>
      </w:r>
      <w:proofErr w:type="spellEnd"/>
    </w:p>
    <w:p w:rsidR="00820800" w:rsidRPr="00933CB6" w:rsidRDefault="008208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344" w:rsidRDefault="00D05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"/>
      <w:bookmarkStart w:id="2" w:name="Par22"/>
      <w:bookmarkEnd w:id="1"/>
      <w:bookmarkEnd w:id="2"/>
    </w:p>
    <w:p w:rsidR="00D05344" w:rsidRDefault="00D05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344" w:rsidRDefault="00D05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344" w:rsidRDefault="00D05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344" w:rsidRDefault="00D05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344" w:rsidRDefault="00D05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344" w:rsidRDefault="00D05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344" w:rsidRDefault="00D05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344" w:rsidRDefault="00D05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344" w:rsidRDefault="00D05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344" w:rsidRDefault="00D05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344" w:rsidRDefault="00D05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344" w:rsidRDefault="00D05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05344" w:rsidSect="0065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8A4726"/>
    <w:multiLevelType w:val="hybridMultilevel"/>
    <w:tmpl w:val="7E9CA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33D2C"/>
    <w:multiLevelType w:val="hybridMultilevel"/>
    <w:tmpl w:val="6FBAB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800"/>
    <w:rsid w:val="00022A1E"/>
    <w:rsid w:val="00034816"/>
    <w:rsid w:val="00037386"/>
    <w:rsid w:val="00062394"/>
    <w:rsid w:val="000A274F"/>
    <w:rsid w:val="000E5D8A"/>
    <w:rsid w:val="0019387F"/>
    <w:rsid w:val="001A3EDE"/>
    <w:rsid w:val="00234111"/>
    <w:rsid w:val="0024330F"/>
    <w:rsid w:val="002927ED"/>
    <w:rsid w:val="002A5088"/>
    <w:rsid w:val="00340592"/>
    <w:rsid w:val="003A7D72"/>
    <w:rsid w:val="003C04C5"/>
    <w:rsid w:val="00447FB9"/>
    <w:rsid w:val="004955B3"/>
    <w:rsid w:val="00500791"/>
    <w:rsid w:val="00500B12"/>
    <w:rsid w:val="005177A1"/>
    <w:rsid w:val="005B1D2A"/>
    <w:rsid w:val="005E2A99"/>
    <w:rsid w:val="00605528"/>
    <w:rsid w:val="00617C2A"/>
    <w:rsid w:val="006214EF"/>
    <w:rsid w:val="00650AE1"/>
    <w:rsid w:val="006905F6"/>
    <w:rsid w:val="006D1444"/>
    <w:rsid w:val="006D7599"/>
    <w:rsid w:val="007158C8"/>
    <w:rsid w:val="00737E51"/>
    <w:rsid w:val="00747984"/>
    <w:rsid w:val="00795339"/>
    <w:rsid w:val="007C31A8"/>
    <w:rsid w:val="007C65C7"/>
    <w:rsid w:val="007D0009"/>
    <w:rsid w:val="007E5CDC"/>
    <w:rsid w:val="007F39EF"/>
    <w:rsid w:val="00816231"/>
    <w:rsid w:val="00816F72"/>
    <w:rsid w:val="00820800"/>
    <w:rsid w:val="00852FE5"/>
    <w:rsid w:val="00864164"/>
    <w:rsid w:val="008A2863"/>
    <w:rsid w:val="008E1550"/>
    <w:rsid w:val="008E6EB6"/>
    <w:rsid w:val="00904126"/>
    <w:rsid w:val="00933CB6"/>
    <w:rsid w:val="00947DEB"/>
    <w:rsid w:val="009808C9"/>
    <w:rsid w:val="009A5CBB"/>
    <w:rsid w:val="009A7C27"/>
    <w:rsid w:val="009D5B69"/>
    <w:rsid w:val="009E3934"/>
    <w:rsid w:val="00A0199F"/>
    <w:rsid w:val="00A621F3"/>
    <w:rsid w:val="00A74488"/>
    <w:rsid w:val="00A765BC"/>
    <w:rsid w:val="00AB5BDC"/>
    <w:rsid w:val="00AE42DA"/>
    <w:rsid w:val="00B02685"/>
    <w:rsid w:val="00B053E2"/>
    <w:rsid w:val="00B117B0"/>
    <w:rsid w:val="00B80234"/>
    <w:rsid w:val="00BA237F"/>
    <w:rsid w:val="00BE094A"/>
    <w:rsid w:val="00C81478"/>
    <w:rsid w:val="00C91C23"/>
    <w:rsid w:val="00C928F8"/>
    <w:rsid w:val="00CB456E"/>
    <w:rsid w:val="00CE21BF"/>
    <w:rsid w:val="00CE514D"/>
    <w:rsid w:val="00CE792E"/>
    <w:rsid w:val="00D05344"/>
    <w:rsid w:val="00D97579"/>
    <w:rsid w:val="00DA0DEC"/>
    <w:rsid w:val="00DC7682"/>
    <w:rsid w:val="00DE6AAB"/>
    <w:rsid w:val="00E1128D"/>
    <w:rsid w:val="00E1140C"/>
    <w:rsid w:val="00E116FD"/>
    <w:rsid w:val="00E44192"/>
    <w:rsid w:val="00E705B2"/>
    <w:rsid w:val="00E959FC"/>
    <w:rsid w:val="00F06FF0"/>
    <w:rsid w:val="00F11078"/>
    <w:rsid w:val="00F31D0A"/>
    <w:rsid w:val="00F34CFE"/>
    <w:rsid w:val="00F46BFC"/>
    <w:rsid w:val="00F56B72"/>
    <w:rsid w:val="00F802B7"/>
    <w:rsid w:val="00F92640"/>
    <w:rsid w:val="00F9527F"/>
    <w:rsid w:val="00FC29F9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B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1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B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1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DFE2DA95F4147CBDF1DB66B256D66E193B0A31659CB3F0C23EA0731D8DCA9D0199AC80E35t3zC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D8CDFE2DA95F4147D5D20BDA352F6D68B99EB3A31E0D946D0A74B557378D9CtEz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D8CDFE2DA95F4147CBDF1DB66B256D67EF94BAA91659CB3F0C23EAt0z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D8CDFE2DA95F4147CBDF1DB66B256D66E19BB2A31659CB3F0C23EA0731D8DCA9D0t1z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A60A-5750-4276-A7FC-19D4411D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234</cp:lastModifiedBy>
  <cp:revision>26</cp:revision>
  <cp:lastPrinted>2024-01-24T05:42:00Z</cp:lastPrinted>
  <dcterms:created xsi:type="dcterms:W3CDTF">2014-03-19T03:51:00Z</dcterms:created>
  <dcterms:modified xsi:type="dcterms:W3CDTF">2024-01-24T06:02:00Z</dcterms:modified>
</cp:coreProperties>
</file>