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9" w:rsidRPr="00E55B85" w:rsidRDefault="004E09E0" w:rsidP="00F456D9">
      <w:pPr>
        <w:pStyle w:val="ConsPlus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7090410</wp:posOffset>
                </wp:positionH>
                <wp:positionV relativeFrom="paragraph">
                  <wp:posOffset>91440</wp:posOffset>
                </wp:positionV>
                <wp:extent cx="1355090" cy="673735"/>
                <wp:effectExtent l="0" t="0" r="0" b="0"/>
                <wp:wrapNone/>
                <wp:docPr id="19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B7F" w:rsidRPr="00710FE9" w:rsidRDefault="00C33B7F" w:rsidP="00F45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  <w:t>№ 12</w:t>
                            </w:r>
                          </w:p>
                          <w:p w:rsidR="00C33B7F" w:rsidRPr="00710FE9" w:rsidRDefault="00C33B7F" w:rsidP="00F456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26" style="position:absolute;margin-left:558.3pt;margin-top:7.2pt;width:106.7pt;height:53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" stroked="f">
                <v:textbox>
                  <w:txbxContent>
                    <w:p w:rsidR="00C33B7F" w:rsidRPr="00710FE9" w:rsidRDefault="00C33B7F" w:rsidP="00F45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40"/>
                          <w:szCs w:val="40"/>
                        </w:rPr>
                        <w:t>№ 12</w:t>
                      </w:r>
                    </w:p>
                    <w:p w:rsidR="00C33B7F" w:rsidRPr="00710FE9" w:rsidRDefault="00C33B7F" w:rsidP="00F456D9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10.10.2024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40005</wp:posOffset>
                </wp:positionV>
                <wp:extent cx="7715250" cy="1206500"/>
                <wp:effectExtent l="0" t="0" r="0" b="0"/>
                <wp:wrapTopAndBottom/>
                <wp:docPr id="9" name="WordArt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715250" cy="120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3B7F" w:rsidRDefault="00C33B7F" w:rsidP="00DC5363">
                            <w:pPr>
                              <w:pStyle w:val="aff2"/>
                              <w:spacing w:before="0" w:beforeAutospacing="0" w:after="0" w:afterAutospacing="0"/>
                              <w:jc w:val="center"/>
                            </w:pPr>
                            <w:r w:rsidRPr="004E09E0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Информационный вестник</w:t>
                            </w:r>
                          </w:p>
                          <w:p w:rsidR="00C33B7F" w:rsidRDefault="00C33B7F" w:rsidP="00DC5363">
                            <w:pPr>
                              <w:pStyle w:val="aff2"/>
                              <w:spacing w:before="0" w:beforeAutospacing="0" w:after="0" w:afterAutospacing="0"/>
                              <w:jc w:val="center"/>
                            </w:pPr>
                            <w:r w:rsidRPr="004E09E0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Байкаловского сельского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09" o:spid="_x0000_s1027" type="#_x0000_t202" style="position:absolute;margin-left:74.95pt;margin-top:3.15pt;width:607.5pt;height: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" filled="f" stroked="f">
                <o:lock v:ext="edit" text="t" shapetype="t"/>
                <v:textbox style="mso-fit-shape-to-text:t">
                  <w:txbxContent>
                    <w:p w:rsidR="00C33B7F" w:rsidRDefault="00C33B7F" w:rsidP="00DC5363">
                      <w:pPr>
                        <w:pStyle w:val="aff2"/>
                        <w:spacing w:before="0" w:beforeAutospacing="0" w:after="0" w:afterAutospacing="0"/>
                        <w:jc w:val="center"/>
                      </w:pPr>
                      <w:r w:rsidRPr="004E09E0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Информационный вестник</w:t>
                      </w:r>
                    </w:p>
                    <w:p w:rsidR="00C33B7F" w:rsidRDefault="00C33B7F" w:rsidP="00DC5363">
                      <w:pPr>
                        <w:pStyle w:val="aff2"/>
                        <w:spacing w:before="0" w:beforeAutospacing="0" w:after="0" w:afterAutospacing="0"/>
                        <w:jc w:val="center"/>
                      </w:pPr>
                      <w:r w:rsidRPr="004E09E0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Байкаловского сельского поселения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C090E" w:rsidRPr="00E55B85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-193675</wp:posOffset>
            </wp:positionH>
            <wp:positionV relativeFrom="margin">
              <wp:posOffset>-31750</wp:posOffset>
            </wp:positionV>
            <wp:extent cx="1080770" cy="1302385"/>
            <wp:effectExtent l="0" t="0" r="5080" b="0"/>
            <wp:wrapSquare wrapText="bothSides"/>
            <wp:docPr id="708" name="Рисунок 1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D9" w:rsidRPr="00E55B85" w:rsidRDefault="00F456D9" w:rsidP="00F456D9">
      <w:pPr>
        <w:rPr>
          <w:szCs w:val="16"/>
        </w:rPr>
        <w:sectPr w:rsidR="00F456D9" w:rsidRPr="00E55B85" w:rsidSect="00B24082">
          <w:headerReference w:type="default" r:id="rId10"/>
          <w:footerReference w:type="default" r:id="rId11"/>
          <w:type w:val="continuous"/>
          <w:pgSz w:w="16839" w:h="23814" w:code="8"/>
          <w:pgMar w:top="1134" w:right="963" w:bottom="1134" w:left="709" w:header="708" w:footer="708" w:gutter="0"/>
          <w:cols w:num="3" w:space="284"/>
          <w:docGrid w:linePitch="360"/>
        </w:sectPr>
      </w:pPr>
    </w:p>
    <w:p w:rsidR="00F456D9" w:rsidRPr="007E440A" w:rsidRDefault="00F456D9" w:rsidP="00F456D9">
      <w:pPr>
        <w:rPr>
          <w:rFonts w:ascii="Times New Roman" w:hAnsi="Times New Roman"/>
          <w:sz w:val="16"/>
          <w:szCs w:val="16"/>
        </w:rPr>
      </w:pP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поселения</w:t>
      </w: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23-е заседание 5-го созыва</w:t>
      </w:r>
    </w:p>
    <w:p w:rsidR="00D710D8" w:rsidRPr="00D710D8" w:rsidRDefault="00D710D8" w:rsidP="00D710D8">
      <w:pPr>
        <w:ind w:left="42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29 августа 2024г.                              с. Байкалово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№ 111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Устав</w:t>
      </w:r>
    </w:p>
    <w:p w:rsidR="00D710D8" w:rsidRPr="00D710D8" w:rsidRDefault="00D710D8" w:rsidP="00D710D8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Федеральными законами от 15.05.2024 № 99-ФЗ «О внесении изменений в Федеральный закон «Об 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новных гарантиях избирательных прав и права на участие в р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ферендуме граждан Российской Федерации» и отдельные зак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ления в Российской Федерации», Дума Байкаловского сельского поселения  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РЕШИЛА: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 Внести в Устав Байкаловского сельского поселения от 22.12.2005 №7/а (в редакции от 30.05.2024 N 105) следующие изменения: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1.1.  Пункт 1 статьи 6 Устава дополнить подпунктом 42 сл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дующего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«42) осуществление учета личных подсобных хозяйств, к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торые ведут граждане в соответствии с Федеральным законом от 7 июля 2003 года № 112-ФЗ "О личном подсобном хозя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стве", в похозяйственных книгах.».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1.2. Пункт 6 статьи 23 Устава дополнить подпунктом 5 сл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дующего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«5) приобретения им статуса иностранного агента.».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1.2. Пункт 1 статьи 25 дополнить подпунктом 10.2 следу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щего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«10.2) приобретение им статуса иностранного агента;».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1.3. Пункт 2 статьи 63.1. Устава дополнить подпунктом 6 следующего содержания: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«6) приобретение им статуса иностранного агента.».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2. После получения уведомления о включении сведений о внесении изменений в Устав Байкаловского сельского посел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ния в государственный реестр уставов муниципальных образ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ваний Свердловской области опубликовать (обнародовать) настоящее решение в Информационном вестнике Байкаловского сельского поселения и на официальном сайте Думы Байкало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поселения: www.байкдума.рф после проведения государственной регистрации.</w:t>
      </w:r>
    </w:p>
    <w:p w:rsidR="00D710D8" w:rsidRPr="00D710D8" w:rsidRDefault="00D710D8" w:rsidP="004750EB">
      <w:pPr>
        <w:ind w:left="426" w:firstLine="283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4. Контроль за исполнением настоящего решения возложить на комиссию Думы Байкаловского сельского поселения по с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блюдению законности и вопросам местного самоуправления (Чернаков В.В.).</w:t>
      </w:r>
    </w:p>
    <w:p w:rsidR="00D710D8" w:rsidRPr="00D710D8" w:rsidRDefault="00D710D8" w:rsidP="00D710D8">
      <w:pPr>
        <w:ind w:left="426" w:firstLine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сельского поселения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</w:t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С.В. Кузеванова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29 августа 2024 г.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Байкаловского сельского поселения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</w:t>
      </w:r>
      <w:r w:rsidR="004750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 xml:space="preserve">      Д.В. Лыжин</w:t>
      </w:r>
    </w:p>
    <w:p w:rsidR="00D710D8" w:rsidRPr="00D710D8" w:rsidRDefault="00D710D8" w:rsidP="00D710D8">
      <w:pPr>
        <w:ind w:left="426"/>
        <w:rPr>
          <w:rFonts w:ascii="Times New Roman" w:eastAsia="Times New Roman" w:hAnsi="Times New Roman"/>
          <w:sz w:val="16"/>
          <w:szCs w:val="16"/>
          <w:lang w:eastAsia="ru-RU"/>
        </w:rPr>
      </w:pPr>
      <w:r w:rsidRPr="00D710D8">
        <w:rPr>
          <w:rFonts w:ascii="Times New Roman" w:eastAsia="Times New Roman" w:hAnsi="Times New Roman"/>
          <w:sz w:val="16"/>
          <w:szCs w:val="16"/>
          <w:lang w:eastAsia="ru-RU"/>
        </w:rPr>
        <w:t>29 августа 2024 г.</w:t>
      </w:r>
    </w:p>
    <w:p w:rsidR="000B013E" w:rsidRPr="000B013E" w:rsidRDefault="000B013E" w:rsidP="000B013E">
      <w:pPr>
        <w:pStyle w:val="ae"/>
        <w:ind w:firstLine="708"/>
        <w:rPr>
          <w:rFonts w:ascii="Times New Roman" w:hAnsi="Times New Roman"/>
          <w:sz w:val="16"/>
          <w:szCs w:val="16"/>
        </w:rPr>
      </w:pPr>
    </w:p>
    <w:p w:rsidR="00784D92" w:rsidRPr="00005FEC" w:rsidRDefault="00CC5228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поселения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24-е заседание 5-го созыва</w:t>
      </w:r>
    </w:p>
    <w:p w:rsidR="00784D92" w:rsidRPr="00005FEC" w:rsidRDefault="00784D92" w:rsidP="00784D92">
      <w:pPr>
        <w:ind w:left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784D92" w:rsidRPr="00005FEC" w:rsidRDefault="00784D92" w:rsidP="00784D92">
      <w:pPr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784D92">
      <w:pPr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  <w:r w:rsid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с. Байкалово         </w:t>
      </w:r>
      <w:r w:rsid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№ 116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:rsidR="00784D92" w:rsidRPr="00005FEC" w:rsidRDefault="00784D92" w:rsidP="00784D92">
      <w:pPr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Об увеличении (индексации) должностных окладов лиц, з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мещающих</w:t>
      </w: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муниципальные должности и должности муниципальной службы в </w:t>
      </w: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органах местного самоуправления Байкаловского сельского поселения</w:t>
      </w:r>
    </w:p>
    <w:p w:rsidR="00784D92" w:rsidRPr="00005FEC" w:rsidRDefault="00784D92" w:rsidP="00784D92">
      <w:pPr>
        <w:spacing w:line="259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 Свердловской области</w:t>
      </w:r>
    </w:p>
    <w:p w:rsidR="00784D92" w:rsidRPr="00005FEC" w:rsidRDefault="00784D92" w:rsidP="00784D92">
      <w:pPr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4D92" w:rsidRPr="00005FEC" w:rsidRDefault="00784D92" w:rsidP="00005FEC">
      <w:pPr>
        <w:spacing w:line="259" w:lineRule="auto"/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 В соответствии со статьей 134 Трудового кодекса Ро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сийской Федерации, статьей 86 Бюджетного кодекса Росси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ской Федерации, статьей 22 Федерального закона от 02.03.2007 № 25-ФЗ «О муниципальной службе в Российской Федерации», пунктом 3 статьи 14 Закона Свердловской обл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сти от 29.10.2007 года № 136-ОЗ «Об особенностях муниц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пальной службы на территории Свердловской области», Уставом Байкаловского сельского поселения, Решением Думы от 29.11.2018 № 83 «О заработной плате лиц, замещающих муниципальные должности в муниципальном образовании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Байкаловского сельского поселения на постоянной основе» (с изменениями от 25.04.2019 № 120; от 29.06.2023 № 42; от  18.12.2023 № 77; от 05.03.2024 № 95), Положением  об оплате труда муниципальных служащих, замещающих должности муниципальной службы в органах местного самоуправления муниципального образования Байкаловского сельского пос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ления», утвержденным решением Думы Байкаловского сел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 от 29.11.2018 № 84 (с изменениями от 26.05.2022 № 280; от 29.06.2023 № 43; от 18.12.2023 № 78), Дума Байкаловского сельского поселения Байкаловского м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ниципального района Свердловской области</w:t>
      </w:r>
    </w:p>
    <w:p w:rsidR="00784D92" w:rsidRPr="00005FEC" w:rsidRDefault="00784D92" w:rsidP="00784D92">
      <w:pPr>
        <w:spacing w:after="160" w:line="259" w:lineRule="auto"/>
        <w:ind w:left="567"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РЕШИЛА: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1. Увеличить (индексировать) с 1 октября 2024 года на 17,5 % размеры должностных окладов лиц, замещающих м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ниципальные должности и должности муниципальной слу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ж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бы в органах местного самоуправления Байкаловского сел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ского поселения Байкаловского муниципального района Свердловской области.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2. Органам местного самоуправления Байкаловского сельского поселения обеспечить финансирование расходов, связанных с реализацией настоящего решения в пределах а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сигнований, предусмотренных в бюджете Байкаловского сельского поселения на 2024 год и плановый период 2025 и 2026 годов на содержание органов местного самоуправления.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3. Настоящее решение вступает в силу с 01.10.2024 года.</w:t>
      </w:r>
    </w:p>
    <w:p w:rsidR="00784D92" w:rsidRPr="00005FEC" w:rsidRDefault="0045500E" w:rsidP="000E6E79">
      <w:pPr>
        <w:ind w:left="426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4. 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в сети «Инте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нет»  </w:t>
      </w:r>
      <w:hyperlink r:id="rId12" w:history="1">
        <w:r w:rsidR="00784D92" w:rsidRPr="00005FEC">
          <w:rPr>
            <w:rFonts w:ascii="Times New Roman" w:eastAsia="Times New Roman" w:hAnsi="Times New Roman"/>
            <w:sz w:val="16"/>
            <w:szCs w:val="16"/>
            <w:lang w:eastAsia="ru-RU"/>
          </w:rPr>
          <w:t>https://байкдума.рф</w:t>
        </w:r>
      </w:hyperlink>
      <w:r w:rsidR="00784D92" w:rsidRPr="00005FE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4D92" w:rsidRPr="00005FEC" w:rsidRDefault="00784D92" w:rsidP="000E6E79">
      <w:pPr>
        <w:ind w:left="567"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5. Контроль за исполнением данного решения возложить на постоянную комиссию Думы по бюджету, финансовой, экономической и налоговой политике.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Председатель Думы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Байкаловского сельского поселения   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Байкаловского муниципального района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Свердловской области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  <w:t xml:space="preserve"> 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ab/>
        <w:t xml:space="preserve">               </w:t>
      </w:r>
      <w:r w:rsidR="000E6E79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</w:t>
      </w: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С.В.Кузеванова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26 сентября 2024г.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784D92" w:rsidRPr="00005FEC" w:rsidRDefault="00784D92" w:rsidP="00784D92">
      <w:pPr>
        <w:tabs>
          <w:tab w:val="center" w:pos="5102"/>
          <w:tab w:val="left" w:pos="7440"/>
        </w:tabs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Байкаловского сельского поселения    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Байкаловского муниципального района</w:t>
      </w:r>
    </w:p>
    <w:p w:rsidR="00784D92" w:rsidRPr="00005FEC" w:rsidRDefault="00784D92" w:rsidP="00784D92">
      <w:pPr>
        <w:tabs>
          <w:tab w:val="center" w:pos="5102"/>
          <w:tab w:val="left" w:pos="7440"/>
        </w:tabs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="000E6E79" w:rsidRPr="000E6E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0E6E7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="000E6E79" w:rsidRPr="00D710D8">
        <w:rPr>
          <w:rFonts w:ascii="Times New Roman" w:eastAsia="Times New Roman" w:hAnsi="Times New Roman"/>
          <w:sz w:val="16"/>
          <w:szCs w:val="16"/>
          <w:lang w:eastAsia="ru-RU"/>
        </w:rPr>
        <w:t>Д.В. Лыжин</w:t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5FE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Д.В.Лыжин </w:t>
      </w:r>
    </w:p>
    <w:p w:rsidR="00784D92" w:rsidRPr="00005FEC" w:rsidRDefault="00784D92" w:rsidP="00784D92">
      <w:pPr>
        <w:pStyle w:val="ConsPlusTitle"/>
        <w:widowControl/>
        <w:ind w:left="567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005FEC">
        <w:rPr>
          <w:rFonts w:ascii="Times New Roman" w:hAnsi="Times New Roman" w:cs="Times New Roman"/>
          <w:b w:val="0"/>
          <w:bCs w:val="0"/>
          <w:sz w:val="16"/>
          <w:szCs w:val="16"/>
        </w:rPr>
        <w:t>26 сентября 2024г.</w:t>
      </w:r>
    </w:p>
    <w:p w:rsidR="00784D92" w:rsidRDefault="00784D92" w:rsidP="00784D92">
      <w:pPr>
        <w:jc w:val="right"/>
        <w:rPr>
          <w:sz w:val="24"/>
          <w:szCs w:val="24"/>
        </w:rPr>
      </w:pP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Российская Федерация                            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Свердловская область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поселения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24-е очередное заседание 5-го созыва          </w:t>
      </w:r>
    </w:p>
    <w:p w:rsidR="008919B0" w:rsidRPr="008919B0" w:rsidRDefault="008919B0" w:rsidP="008919B0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26 сентября 2024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г.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    с. Байкалово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№ 117</w:t>
      </w: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 внесении изменений в Правила землепользования и застройки Ба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каловского сельского поселения Байкаловского муниципального ра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она Свердловской области (в т.ч. в карту градостроительного зонир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вания) применительно к территориям: с. Ляпуново, д. Шаламы</w:t>
      </w:r>
    </w:p>
    <w:p w:rsidR="008919B0" w:rsidRPr="008919B0" w:rsidRDefault="008919B0" w:rsidP="008919B0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8919B0" w:rsidRPr="008919B0" w:rsidRDefault="008919B0" w:rsidP="008919B0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19B0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 w:rsidRPr="008919B0">
        <w:rPr>
          <w:rFonts w:ascii="Times New Roman" w:hAnsi="Times New Roman" w:cs="Times New Roman"/>
          <w:sz w:val="16"/>
          <w:szCs w:val="16"/>
        </w:rPr>
        <w:t>й</w:t>
      </w:r>
      <w:r w:rsidRPr="008919B0">
        <w:rPr>
          <w:rFonts w:ascii="Times New Roman" w:hAnsi="Times New Roman" w:cs="Times New Roman"/>
          <w:sz w:val="16"/>
          <w:szCs w:val="16"/>
        </w:rPr>
        <w:t xml:space="preserve">ской Федерации», протоколом публичных слушаний от 16.09.2024 года, Дума Байкаловского сельского поселения </w:t>
      </w:r>
    </w:p>
    <w:p w:rsidR="008919B0" w:rsidRPr="008919B0" w:rsidRDefault="008919B0" w:rsidP="008919B0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19B0" w:rsidRPr="008919B0" w:rsidRDefault="008919B0" w:rsidP="008919B0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8919B0">
        <w:rPr>
          <w:rFonts w:ascii="Times New Roman" w:hAnsi="Times New Roman" w:cs="Times New Roman"/>
          <w:sz w:val="16"/>
          <w:szCs w:val="16"/>
        </w:rPr>
        <w:t>РЕШИЛА:</w:t>
      </w:r>
    </w:p>
    <w:p w:rsidR="008919B0" w:rsidRPr="008919B0" w:rsidRDefault="008919B0" w:rsidP="008919B0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8919B0" w:rsidRPr="008919B0" w:rsidRDefault="008919B0" w:rsidP="008919B0">
      <w:pPr>
        <w:ind w:firstLine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1. Внести изменения в Правила землепользования и застройки Байкаловского сельского поселения Байкаловского муниципального района Свердловской области (в т.ч. в карту градостроительного з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нирования) применительно к территориям: - с. Ляпуново, в реда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ции, утвержденной решением Думы Байкаловского сельского посел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ния от 30.09.2020 г. № 198, </w:t>
      </w:r>
    </w:p>
    <w:p w:rsidR="008919B0" w:rsidRPr="008919B0" w:rsidRDefault="008919B0" w:rsidP="008919B0">
      <w:pPr>
        <w:shd w:val="clear" w:color="auto" w:fill="FFFFFF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- д. Шаламы, в редакции, утвержденной решением Думы Байкало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ского сельского поселения от 30.09.2020 г. № 198.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  <w:t>2. Направить настоящее решение в отдел филиала ФГБУ «ФКП Р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среестра» по Свердловской области.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  <w:t>3.   Настоящее решение опубликовать (обнародовать) в Информац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онном вестнике Байкаловского сельского поселения, а также на оф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циальном сайте Думы Байкаловского сельского поселения: www.байкдума.рф.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Байкаловского муниципального района 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     </w:t>
      </w:r>
      <w:r w:rsid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  <w:t>С.В. Кузеванова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поселения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</w:t>
      </w: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Д.В. Лыжин</w:t>
      </w:r>
    </w:p>
    <w:p w:rsidR="008919B0" w:rsidRPr="008919B0" w:rsidRDefault="008919B0" w:rsidP="008919B0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8919B0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3E2A63" w:rsidRDefault="003E2A63" w:rsidP="008919B0">
      <w:pPr>
        <w:rPr>
          <w:sz w:val="24"/>
          <w:szCs w:val="24"/>
        </w:rPr>
      </w:pP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0A00">
        <w:rPr>
          <w:sz w:val="28"/>
          <w:szCs w:val="28"/>
        </w:rPr>
        <w:t xml:space="preserve">Российская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Федерация                            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Свердловская область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Байкаловский муниципальный район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Дума Байкаловского сельского поселения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24-е очередное заседание 5-го созыва          </w:t>
      </w:r>
    </w:p>
    <w:p w:rsidR="00EF4A1C" w:rsidRPr="00EF4A1C" w:rsidRDefault="00EF4A1C" w:rsidP="00EF4A1C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:rsidR="00EF4A1C" w:rsidRPr="00EF4A1C" w:rsidRDefault="00EF4A1C" w:rsidP="00EF4A1C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26 сентября 2024г.                   с. Байкалово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№ 118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EF4A1C">
        <w:rPr>
          <w:rFonts w:ascii="Times New Roman" w:hAnsi="Times New Roman" w:cs="Times New Roman"/>
          <w:sz w:val="16"/>
          <w:szCs w:val="16"/>
        </w:rPr>
        <w:t>О внесении изменений в Правила землепользования и застройки Байк</w:t>
      </w:r>
      <w:r w:rsidRPr="00EF4A1C">
        <w:rPr>
          <w:rFonts w:ascii="Times New Roman" w:hAnsi="Times New Roman" w:cs="Times New Roman"/>
          <w:sz w:val="16"/>
          <w:szCs w:val="16"/>
        </w:rPr>
        <w:t>а</w:t>
      </w:r>
      <w:r w:rsidRPr="00EF4A1C">
        <w:rPr>
          <w:rFonts w:ascii="Times New Roman" w:hAnsi="Times New Roman" w:cs="Times New Roman"/>
          <w:sz w:val="16"/>
          <w:szCs w:val="16"/>
        </w:rPr>
        <w:t>ловского сельского поселения Байкаловский муниципального района Свердловской области (в т.ч. в карту градостроительного зонирования) в части изменения наименования зон</w:t>
      </w: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F4A1C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</w:t>
      </w:r>
      <w:r w:rsidRPr="00EF4A1C">
        <w:rPr>
          <w:rFonts w:ascii="Times New Roman" w:hAnsi="Times New Roman" w:cs="Times New Roman"/>
          <w:sz w:val="16"/>
          <w:szCs w:val="16"/>
        </w:rPr>
        <w:t>й</w:t>
      </w:r>
      <w:r w:rsidRPr="00EF4A1C">
        <w:rPr>
          <w:rFonts w:ascii="Times New Roman" w:hAnsi="Times New Roman" w:cs="Times New Roman"/>
          <w:sz w:val="16"/>
          <w:szCs w:val="16"/>
        </w:rPr>
        <w:t xml:space="preserve">ской Федерации», протоколом публичных слушаний от 02.09.2024 года, Дума Байкаловского сельского поселения </w:t>
      </w:r>
    </w:p>
    <w:p w:rsidR="00EF4A1C" w:rsidRPr="00EF4A1C" w:rsidRDefault="00EF4A1C" w:rsidP="00EF4A1C">
      <w:pPr>
        <w:pStyle w:val="ConsPlusNormal"/>
        <w:widowControl/>
        <w:ind w:right="-142" w:firstLine="567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  <w:r w:rsidRPr="00EF4A1C">
        <w:rPr>
          <w:rFonts w:ascii="Times New Roman" w:hAnsi="Times New Roman" w:cs="Times New Roman"/>
          <w:sz w:val="16"/>
          <w:szCs w:val="16"/>
        </w:rPr>
        <w:t>РЕШИЛА:</w:t>
      </w:r>
    </w:p>
    <w:p w:rsidR="00EF4A1C" w:rsidRPr="00EF4A1C" w:rsidRDefault="00EF4A1C" w:rsidP="00EF4A1C">
      <w:pPr>
        <w:pStyle w:val="ConsPlusNormal"/>
        <w:widowControl/>
        <w:ind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F4A1C" w:rsidRPr="00EF4A1C" w:rsidRDefault="00EF4A1C" w:rsidP="00EF4A1C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1. Внести изменения в Правила землепользования и застройки  Байкаловского сельского поселения Байкаловский муниципального района Свердловской области (в т.ч. карту градостроительного зон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рования) в части  изменения наименования зон с ОЖ (общественно-жилая зона) земельного участка, расположенного по адресу: Свер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ловская область, Байкаловский район, с. Ляпуново, ул. Техническая, участок 16б, Кадастровый номер земельного участка 66:05:3701001:700, с разрешенным использованием – дошкольное, начальное и среднее общее образование, сменить на П – зона прои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з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водственной, транспортной и инженерной инфраструктур с разреше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ным использованием – склад в отношении земельного участка, расп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ложенного по адресу: Свердловская область, Байкаловский район, с. Ляпуново, ул. Техническая, участок 16б, Кадастровый номер земел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ного участка 66:05:3701001:700.</w:t>
      </w:r>
    </w:p>
    <w:p w:rsidR="00EF4A1C" w:rsidRPr="00EF4A1C" w:rsidRDefault="00EF4A1C" w:rsidP="00EF4A1C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>2. Направить настоящее решение в отдел филиала ФГБУ «ФКП Росреестра» по Свердловской области.</w:t>
      </w:r>
    </w:p>
    <w:p w:rsidR="00EF4A1C" w:rsidRPr="00EF4A1C" w:rsidRDefault="00EF4A1C" w:rsidP="00EF4A1C">
      <w:pPr>
        <w:ind w:firstLine="284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>3.   Настоящее решение опубликовать (обнародовать) в «Инфо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мационном вестнике Байкаловского сельского поселения», а также на официальном сайте Думы Байкаловского сельского поселения: www.байкдума.рф.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Председатель Думы 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С.В. Кузеванова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поселения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ab/>
        <w:t>Д.В. Лыжин</w:t>
      </w:r>
    </w:p>
    <w:p w:rsidR="00EF4A1C" w:rsidRPr="00EF4A1C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EF4A1C">
        <w:rPr>
          <w:rFonts w:ascii="Times New Roman" w:eastAsia="Times New Roman" w:hAnsi="Times New Roman"/>
          <w:sz w:val="16"/>
          <w:szCs w:val="16"/>
          <w:lang w:eastAsia="ru-RU"/>
        </w:rPr>
        <w:t>26 сентября 2024г.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Российская Федерация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Свердловская область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Глава Байкаловского сельского поселения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Свердловской области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ind w:left="142" w:hanging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от  19.09.2024 г.   № 216 -п</w:t>
      </w:r>
    </w:p>
    <w:p w:rsidR="00FB1E44" w:rsidRPr="00FB1E44" w:rsidRDefault="00FB1E44" w:rsidP="00FB1E44">
      <w:pPr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с. Байкалово</w:t>
      </w:r>
    </w:p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</w:tblGrid>
      <w:tr w:rsidR="00FB1E44" w:rsidRPr="00FB1E44" w:rsidTr="00FB1E44">
        <w:tc>
          <w:tcPr>
            <w:tcW w:w="9237" w:type="dxa"/>
          </w:tcPr>
          <w:p w:rsidR="00FB1E44" w:rsidRPr="00FB1E44" w:rsidRDefault="00FB1E44" w:rsidP="00FB1E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1E44" w:rsidRPr="00FB1E44" w:rsidRDefault="00FB1E44" w:rsidP="00FB1E4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 утверждении Плана мероприятий по популяризации предоставл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ния массовых социально значимых муниципальных услуг, муниц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пальных услуг в электронном виде и через ГБУ СО «Многофункци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нальный центр предоставления государственных и муниципальных услуг» на 2024-2025 годы в Байкаловском сельском поселении Ба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й</w:t>
            </w:r>
            <w:r w:rsidRPr="00FB1E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каловского муниципального района Свердловской области</w:t>
            </w:r>
          </w:p>
        </w:tc>
      </w:tr>
    </w:tbl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ab/>
        <w:t>В целях повышения информированности граждан и организаций Ба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каловского сельского поселения по вопросам предоставления госуда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ственных и муниципальных услуг в электронном виде и через ГБУ СО «Многофункциональный центр предоставления государственных и муниципальных услуг», в соответствии с пунктом 3 Плана меропри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тий («дорожной картой») по цифровой трансформации массовых с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циально значимых государственных и муниципальных услуг и кач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ственному их предоставлению в электронном виде на территории Свердловской области, утверждённого Заместителем Губернатора Свердловской области 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О.Л. Чемезовым от 16.08.2021 № 01-01-41/50, 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FB1E44" w:rsidRPr="00FB1E44" w:rsidRDefault="00FB1E44" w:rsidP="00FB1E44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ПОСТАНОВЛЯЮ: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ab/>
        <w:t>1. Утвердить план мероприятий по популяризации предоставления массовых социально значимых муниципальных услуг, муниципал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ных услуг 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в электронном виде и через ГБУ СО «Многофункциональный центр предоставления государственных и муниципальных услуг» на 2024-2025 годы в Байкаловском сельском поселении Байкаловского мун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ципального района Свердловской области (далее – план меропри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тий).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2. Назначить ответственным лицом за выполнение плана меропри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тий специалиста 1 категории Кайгородову Анну Петровну.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    3. Опубликовать настоящее Постановление в Информационном вестнике Байкаловского сельского поселения и разместить на офиц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альном сайте в сети  «Интернет» </w:t>
      </w:r>
      <w:hyperlink r:id="rId13" w:history="1">
        <w:r w:rsidRPr="00FB1E44">
          <w:rPr>
            <w:rFonts w:ascii="Times New Roman" w:eastAsia="Times New Roman" w:hAnsi="Times New Roman"/>
            <w:sz w:val="16"/>
            <w:szCs w:val="16"/>
            <w:lang w:eastAsia="ru-RU"/>
          </w:rPr>
          <w:t>www.bsposelenie.ru</w:t>
        </w:r>
      </w:hyperlink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;</w:t>
      </w:r>
    </w:p>
    <w:p w:rsidR="00FB1E44" w:rsidRPr="00FB1E44" w:rsidRDefault="00FB1E44" w:rsidP="00FB1E44">
      <w:pPr>
        <w:pStyle w:val="ab"/>
        <w:ind w:left="0"/>
        <w:jc w:val="both"/>
        <w:rPr>
          <w:sz w:val="16"/>
          <w:szCs w:val="16"/>
          <w:lang w:eastAsia="ru-RU"/>
        </w:rPr>
      </w:pPr>
      <w:r w:rsidRPr="00FB1E44">
        <w:rPr>
          <w:sz w:val="16"/>
          <w:szCs w:val="16"/>
          <w:lang w:eastAsia="ru-RU"/>
        </w:rPr>
        <w:t xml:space="preserve">     4. Контроль за исполнением настоящего постановления оставляю за собой. 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Исполняющий обязанности Главы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Свердловской области                     </w:t>
      </w:r>
      <w:r w:rsidR="00965C4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FB1E44">
        <w:rPr>
          <w:rFonts w:ascii="Times New Roman" w:eastAsia="Times New Roman" w:hAnsi="Times New Roman"/>
          <w:sz w:val="16"/>
          <w:szCs w:val="16"/>
          <w:lang w:eastAsia="ru-RU"/>
        </w:rPr>
        <w:t xml:space="preserve">  П.А. Белоногов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Утвержден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главы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Байкаловского сельского поселения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Байкаловского муниципального района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Свердловской области</w:t>
      </w:r>
    </w:p>
    <w:p w:rsidR="00965C49" w:rsidRPr="00965C49" w:rsidRDefault="00965C49" w:rsidP="00965C49">
      <w:pPr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от 19.09.2024  г.  №216-п</w:t>
      </w:r>
    </w:p>
    <w:p w:rsidR="00965C49" w:rsidRPr="00965C49" w:rsidRDefault="00965C49" w:rsidP="00965C49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5C49" w:rsidRPr="00965C49" w:rsidRDefault="00965C49" w:rsidP="00965C49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План мероприятий по популяризации предоставления массовых соц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ально значимых муниципальных услуг, муниципальных услуг в эле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тронном виде и через ГБУ СО «Многофункциональный центр пред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ставления государственных и муниципальных услуг» на 2024-2025 годы в Байкаловском сельском поселении Байкаловского муниц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65C49">
        <w:rPr>
          <w:rFonts w:ascii="Times New Roman" w:eastAsia="Times New Roman" w:hAnsi="Times New Roman"/>
          <w:sz w:val="16"/>
          <w:szCs w:val="16"/>
          <w:lang w:eastAsia="ru-RU"/>
        </w:rPr>
        <w:t>пального района Свердловской области</w:t>
      </w: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49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397"/>
        <w:gridCol w:w="1417"/>
        <w:gridCol w:w="851"/>
        <w:gridCol w:w="1134"/>
        <w:gridCol w:w="1134"/>
      </w:tblGrid>
      <w:tr w:rsidR="00965C49" w:rsidRPr="00B03F0D" w:rsidTr="00B03F0D">
        <w:trPr>
          <w:trHeight w:val="6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ный испо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Срок реал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Ожидаемые результаты</w:t>
            </w:r>
          </w:p>
        </w:tc>
      </w:tr>
      <w:tr w:rsidR="00965C49" w:rsidRPr="00B03F0D" w:rsidTr="00B03F0D">
        <w:trPr>
          <w:trHeight w:val="22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Актуализация перечня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услуг, предоставляемых через ГБУ СО «Многофункц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ональный центр предоставления государственных и муниципал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услуг» (д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лее – ГБУ СО «МФЦ»)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 1 катег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рии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sz w:val="16"/>
                <w:szCs w:val="16"/>
              </w:rPr>
              <w:t>(по в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просам благ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устро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й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ства)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доступности и повышение качества оказания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на территории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предоставл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емых через ГБУ СО «МФЦ»</w:t>
            </w:r>
          </w:p>
        </w:tc>
      </w:tr>
      <w:tr w:rsidR="00965C49" w:rsidRPr="00B03F0D" w:rsidTr="00B03F0D">
        <w:trPr>
          <w:trHeight w:val="220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(а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туализация), утверждение технологических схем по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пальным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гам,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ляемым через ГБУ СО «МФЦ»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доступности и повышение качества оказания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на территории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предоставл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емых через ГБУ СО «МФЦ»</w:t>
            </w:r>
          </w:p>
        </w:tc>
      </w:tr>
      <w:tr w:rsidR="00965C49" w:rsidRPr="00B03F0D" w:rsidTr="00B03F0D">
        <w:trPr>
          <w:trHeight w:val="156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Заключение дополнительных соглашений к Соглашению о взаимодействии с ГБУ СО «МФЦ»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Замест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 главы (по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ным вопр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сам и связям с общ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стью)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Ведущий 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 (по юрид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ческим вопр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сам)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 мере необходим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увеличение доступности и повышение качества оказания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на территории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ления, предоставл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емых через ГБУ СО «МФЦ»</w:t>
            </w:r>
          </w:p>
        </w:tc>
      </w:tr>
      <w:tr w:rsidR="00965C49" w:rsidRPr="00B03F0D" w:rsidTr="00B03F0D">
        <w:trPr>
          <w:trHeight w:val="253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Типизация адм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нистративных регламентов предоставления муниципальных услуг на основ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нии типовых администрати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регламе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тов, размеще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на офиц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альном сайте «Администр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тивная реформа Свердловской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течение года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процесса типизации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</w:t>
            </w:r>
          </w:p>
        </w:tc>
      </w:tr>
      <w:tr w:rsidR="00965C49" w:rsidRPr="00B03F0D" w:rsidTr="00B03F0D">
        <w:trPr>
          <w:trHeight w:val="35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Актуализация сведений в РГУ на основании принятых адм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нистративных регламентов, а также изменений в них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течение 10 рабочих дней с даты вступления в силу норм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тивного правового акта Главы Байкало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сел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Байк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ловского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пального района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области  о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ципальной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постановл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Прав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тельства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области от 19.01.2012 №17-ПП «О регионал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ной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ственной информац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онной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стеме «Р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естр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дарственных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(фун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ций) Свер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ловской области»</w:t>
            </w:r>
          </w:p>
        </w:tc>
      </w:tr>
      <w:tr w:rsidR="00965C49" w:rsidRPr="00B03F0D" w:rsidTr="00B03F0D">
        <w:trPr>
          <w:trHeight w:val="284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sz w:val="16"/>
                <w:szCs w:val="16"/>
              </w:rPr>
              <w:t>Проведение мониторинга качества и пок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>зателей процесса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постановл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Прав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тельства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области от 29.01.2013 №100-ПП «Об орган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 пров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дения мон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торинга качества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дарственных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Свердло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ской обл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сти», отсл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живание динамики 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качества и показателей процесса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при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</w:t>
            </w:r>
          </w:p>
        </w:tc>
      </w:tr>
      <w:tr w:rsidR="00965C49" w:rsidRPr="00B03F0D" w:rsidTr="00B03F0D">
        <w:trPr>
          <w:trHeight w:val="28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Информирование заявителей о сроках, порядке и ходе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услуг, в том числе через ГБУ СО «МФЦ» и в электронном виде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310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информацио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материалов о муниципал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услугах на стендах отделов администрации Байкаловского сельского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ления, органов, учреждений и организаций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реже двух раз </w:t>
            </w:r>
          </w:p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346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Размещение информации о муниципальных услугах на оф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циальном сайте Байкаловского сельского пос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(www.bsposelenie.ru), сайтах учреждений, в социальных сетях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276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Опубликование в печатных сре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ствах массовой информации материалов о муниципальных услугах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не реже одного раза в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  <w:r w:rsidRPr="00B03F0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220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Информирование заявителей при личном приеме и ином взаимоде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й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ствии о преим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ществах получ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массовых социально зн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чимых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электронном виде с использ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ванием ЕПГУ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массовых социально значимых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с 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пользован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ем ЕПГУ</w:t>
            </w:r>
          </w:p>
        </w:tc>
      </w:tr>
      <w:tr w:rsidR="00965C49" w:rsidRPr="00B03F0D" w:rsidTr="00B03F0D">
        <w:trPr>
          <w:trHeight w:val="221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разъяснительной работы с юрид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ческими лицами – получателями муниципальных услуг о преим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ществах получ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тронном виде и через ГБУ СО «МФЦ»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популяриз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ция среди заявителей –юридич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ских лиц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тронном виде и через ГБУ СО «МФЦ»</w:t>
            </w:r>
          </w:p>
        </w:tc>
      </w:tr>
      <w:tr w:rsidR="00965C49" w:rsidRPr="00B03F0D" w:rsidTr="00B03F0D">
        <w:trPr>
          <w:trHeight w:val="22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направления сведений в ли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ный кабинет заявителя на ЕПГУ в случае поступления заявления на оказание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ципальной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ги при очном приеме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Специ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листы админ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страции,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учр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ждений, отве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ных за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ние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Постановл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Прав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тельства Российской Федерации от 01.03.2022 №277 «О направлении в личный кабинет заявителя в федеральной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ственной информац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онной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стеме «Ед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ный портал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(фун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ций)» свед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ний о ходе выполнения запроса о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дарственной или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пальной услуги, зая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о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лении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ги, указа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ной в части 3 статьи 1 Федеральн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го закона «Об орган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услуг», а также 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зультатов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гос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дарственной или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пальной услуги, 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зультатов предоста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ления усл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ги, указа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ной в части 3 статьи 1 Федеральн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го закона «Об орган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зации пред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ставления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ственных и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услуг»</w:t>
            </w:r>
          </w:p>
        </w:tc>
      </w:tr>
      <w:tr w:rsidR="00965C49" w:rsidRPr="00B03F0D" w:rsidTr="00B03F0D">
        <w:trPr>
          <w:trHeight w:val="296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Контроль за достижением установленных показателей получения мун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ципальных услуг в электронном виде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Замест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тель главы (по с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циал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ным вопр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сам и связям с общ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C49" w:rsidRPr="00B03F0D" w:rsidRDefault="00965C49" w:rsidP="00965C4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показателя «Доля гра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ж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дан, испол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зующих механизм получения муниц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пальных услуг в эле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тронной форме» на уровне не менее 70% в соответствии с Указом Президента Российской Федерации от 07.05.2012 №601 «Об основных направлен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ях сове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шенствов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ния системы госуда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B03F0D">
              <w:rPr>
                <w:rFonts w:ascii="Times New Roman" w:hAnsi="Times New Roman"/>
                <w:color w:val="000000"/>
                <w:sz w:val="16"/>
                <w:szCs w:val="16"/>
              </w:rPr>
              <w:t>ственного управления»</w:t>
            </w:r>
          </w:p>
        </w:tc>
      </w:tr>
    </w:tbl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Российская Федерация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поселения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от 20.09.2024 года  № 219-п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О внесении изменений в Постановление Главы муниципал</w:t>
      </w:r>
      <w:r w:rsidRPr="00794263">
        <w:rPr>
          <w:rFonts w:ascii="Times New Roman" w:hAnsi="Times New Roman"/>
          <w:color w:val="000000"/>
          <w:sz w:val="16"/>
          <w:szCs w:val="16"/>
        </w:rPr>
        <w:t>ь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ного образования Байкаловского сельского поселения от 10.02.2014 года № 43-п «Об утверждении Положения и состава комиссии по жилищным вопросам администрации муниципального образования Байкаловского сельского поселения» </w:t>
      </w:r>
    </w:p>
    <w:p w:rsidR="00794263" w:rsidRPr="00794263" w:rsidRDefault="00794263" w:rsidP="00794263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В связи с кадровыми изменениями в администрации Байкаловского сельского поселения Байкаловского муниципального района Свер</w:t>
      </w:r>
      <w:r w:rsidRPr="00794263">
        <w:rPr>
          <w:rFonts w:ascii="Times New Roman" w:hAnsi="Times New Roman"/>
          <w:color w:val="000000"/>
          <w:sz w:val="16"/>
          <w:szCs w:val="16"/>
        </w:rPr>
        <w:t>д</w:t>
      </w:r>
      <w:r w:rsidRPr="00794263">
        <w:rPr>
          <w:rFonts w:ascii="Times New Roman" w:hAnsi="Times New Roman"/>
          <w:color w:val="000000"/>
          <w:sz w:val="16"/>
          <w:szCs w:val="16"/>
        </w:rPr>
        <w:t>ловской области, постановляю: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1. Внести изменения в состав Комиссии по жилищным вопросам а</w:t>
      </w:r>
      <w:r w:rsidRPr="00794263">
        <w:rPr>
          <w:rFonts w:ascii="Times New Roman" w:hAnsi="Times New Roman"/>
          <w:color w:val="000000"/>
          <w:sz w:val="16"/>
          <w:szCs w:val="16"/>
        </w:rPr>
        <w:t>д</w:t>
      </w:r>
      <w:r w:rsidRPr="00794263">
        <w:rPr>
          <w:rFonts w:ascii="Times New Roman" w:hAnsi="Times New Roman"/>
          <w:color w:val="000000"/>
          <w:sz w:val="16"/>
          <w:szCs w:val="16"/>
        </w:rPr>
        <w:t>министрации муниципального образования Байкаловского сельского поселения, утвержденный Постановлением Главы Байкаловского сельского поселения от 09.04.2021 года № 95-п «Об утверждении Положения и состава комиссии по жилищным вопросам администр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>ции муниципального образования Байкаловского сельского посел</w:t>
      </w:r>
      <w:r w:rsidRPr="00794263">
        <w:rPr>
          <w:rFonts w:ascii="Times New Roman" w:hAnsi="Times New Roman"/>
          <w:color w:val="000000"/>
          <w:sz w:val="16"/>
          <w:szCs w:val="16"/>
        </w:rPr>
        <w:t>е</w:t>
      </w:r>
      <w:r w:rsidRPr="00794263">
        <w:rPr>
          <w:rFonts w:ascii="Times New Roman" w:hAnsi="Times New Roman"/>
          <w:color w:val="000000"/>
          <w:sz w:val="16"/>
          <w:szCs w:val="16"/>
        </w:rPr>
        <w:t>ния» (прилагается).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2. Постановление главы муниципального образования Байкаловского сельского поселения № 95-п от 09.04.2021 г. «О внесении изменений в Постановление Главы муниципального образования Байкаловского сельского поселения от 10.02.2014 года № 43-п «Об утверждении Положения и состава комиссии по жилищным вопросам администр</w:t>
      </w:r>
      <w:r w:rsidRPr="00794263">
        <w:rPr>
          <w:rFonts w:ascii="Times New Roman" w:hAnsi="Times New Roman"/>
          <w:color w:val="000000"/>
          <w:sz w:val="16"/>
          <w:szCs w:val="16"/>
        </w:rPr>
        <w:t>а</w:t>
      </w:r>
      <w:r w:rsidRPr="00794263">
        <w:rPr>
          <w:rFonts w:ascii="Times New Roman" w:hAnsi="Times New Roman"/>
          <w:color w:val="000000"/>
          <w:sz w:val="16"/>
          <w:szCs w:val="16"/>
        </w:rPr>
        <w:t>ции муниципального образования Байкаловского сельского посел</w:t>
      </w:r>
      <w:r w:rsidRPr="00794263">
        <w:rPr>
          <w:rFonts w:ascii="Times New Roman" w:hAnsi="Times New Roman"/>
          <w:color w:val="000000"/>
          <w:sz w:val="16"/>
          <w:szCs w:val="16"/>
        </w:rPr>
        <w:t>е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ния»,  признать утратившим силу. 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3. Опубликовать настоящее постановление Информационном вестн</w:t>
      </w:r>
      <w:r w:rsidRPr="00794263">
        <w:rPr>
          <w:rFonts w:ascii="Times New Roman" w:hAnsi="Times New Roman"/>
          <w:color w:val="000000"/>
          <w:sz w:val="16"/>
          <w:szCs w:val="16"/>
        </w:rPr>
        <w:t>и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ке Байкаловского сельского поселения и разместить на официальном сайте Байкаловского сельского поселения в сети «Интернет»: www.bsposelenie.ru.  </w:t>
      </w:r>
    </w:p>
    <w:p w:rsidR="00794263" w:rsidRPr="00794263" w:rsidRDefault="00794263" w:rsidP="00794263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ab/>
        <w:t>4. Контроль за исполнением настоящего Постановления  оставляю за собой.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Исполняющий обязанности Главы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94263" w:rsidRPr="00794263" w:rsidRDefault="00794263" w:rsidP="00794263">
      <w:pPr>
        <w:suppressAutoHyphens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 xml:space="preserve">Свердловской области                       </w:t>
      </w:r>
      <w:r w:rsidR="003208B8">
        <w:rPr>
          <w:rFonts w:ascii="Times New Roman" w:hAnsi="Times New Roman"/>
          <w:color w:val="000000"/>
          <w:sz w:val="16"/>
          <w:szCs w:val="16"/>
        </w:rPr>
        <w:t xml:space="preserve">                   </w:t>
      </w:r>
      <w:r w:rsidRPr="00794263">
        <w:rPr>
          <w:rFonts w:ascii="Times New Roman" w:hAnsi="Times New Roman"/>
          <w:color w:val="000000"/>
          <w:sz w:val="16"/>
          <w:szCs w:val="16"/>
        </w:rPr>
        <w:t xml:space="preserve">           П.А. Белоногов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ind w:left="5664"/>
        <w:jc w:val="center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2C4474" w:rsidRDefault="002C4474" w:rsidP="003208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Утверждено Постановлением </w:t>
      </w:r>
    </w:p>
    <w:p w:rsidR="00794263" w:rsidRPr="00794263" w:rsidRDefault="00794263" w:rsidP="003208B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 xml:space="preserve">от 20.09.2024 г. №219-п 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Состав комиссии по жилищным вопросам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794263">
        <w:rPr>
          <w:rFonts w:ascii="Times New Roman" w:hAnsi="Times New Roman"/>
          <w:color w:val="000000"/>
          <w:sz w:val="16"/>
          <w:szCs w:val="16"/>
        </w:rPr>
        <w:t>Администрации Байкаловского сельского поселения Байкаловского муниципального района Свердловской области</w:t>
      </w:r>
    </w:p>
    <w:p w:rsidR="00794263" w:rsidRPr="00794263" w:rsidRDefault="00794263" w:rsidP="0079426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16"/>
          <w:szCs w:val="16"/>
        </w:rPr>
      </w:pP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Председатель комиссии: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Лыжин Дмитрий Владимирович -  Глава  Байкаловского сельского поселения Байкаловского муниципального района Свердловской о</w:t>
      </w:r>
      <w:r w:rsidRPr="00794263">
        <w:rPr>
          <w:rFonts w:eastAsia="Calibri"/>
          <w:color w:val="000000"/>
          <w:sz w:val="16"/>
          <w:szCs w:val="16"/>
          <w:lang w:eastAsia="en-US"/>
        </w:rPr>
        <w:t>б</w:t>
      </w:r>
      <w:r w:rsidRPr="00794263">
        <w:rPr>
          <w:rFonts w:eastAsia="Calibri"/>
          <w:color w:val="000000"/>
          <w:sz w:val="16"/>
          <w:szCs w:val="16"/>
          <w:lang w:eastAsia="en-US"/>
        </w:rPr>
        <w:t>ласти;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Заместитель председателя комиссии: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Белоногов Павел Александрович - Заместитель главы Байкаловского сельского поселения;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Секретарь: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Рагозина Анастасия Сергеевна – специалист 1 категории администр</w:t>
      </w:r>
      <w:r w:rsidRPr="00794263">
        <w:rPr>
          <w:rFonts w:eastAsia="Calibri"/>
          <w:color w:val="000000"/>
          <w:sz w:val="16"/>
          <w:szCs w:val="16"/>
          <w:lang w:eastAsia="en-US"/>
        </w:rPr>
        <w:t>а</w:t>
      </w:r>
      <w:r w:rsidRPr="00794263">
        <w:rPr>
          <w:rFonts w:eastAsia="Calibri"/>
          <w:color w:val="000000"/>
          <w:sz w:val="16"/>
          <w:szCs w:val="16"/>
          <w:lang w:eastAsia="en-US"/>
        </w:rPr>
        <w:t>ции   Байкаловского сельского поселения Байкаловского муниципал</w:t>
      </w:r>
      <w:r w:rsidRPr="00794263">
        <w:rPr>
          <w:rFonts w:eastAsia="Calibri"/>
          <w:color w:val="000000"/>
          <w:sz w:val="16"/>
          <w:szCs w:val="16"/>
          <w:lang w:eastAsia="en-US"/>
        </w:rPr>
        <w:t>ь</w:t>
      </w:r>
      <w:r w:rsidRPr="00794263">
        <w:rPr>
          <w:rFonts w:eastAsia="Calibri"/>
          <w:color w:val="000000"/>
          <w:sz w:val="16"/>
          <w:szCs w:val="16"/>
          <w:lang w:eastAsia="en-US"/>
        </w:rPr>
        <w:t>ного района Свердловской области;</w:t>
      </w:r>
    </w:p>
    <w:p w:rsidR="00794263" w:rsidRPr="00794263" w:rsidRDefault="00794263" w:rsidP="00794263">
      <w:pPr>
        <w:pStyle w:val="ConsPlusCell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Члены комиссии: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lastRenderedPageBreak/>
        <w:t>Кошелева Марина Сергеевна  –  ведущий специалист  администрации   Байкаловского сельского поселения Байкаловского муниципального района Свердловской области;</w:t>
      </w:r>
    </w:p>
    <w:p w:rsidR="00794263" w:rsidRPr="00794263" w:rsidRDefault="00794263" w:rsidP="00794263">
      <w:pPr>
        <w:pStyle w:val="ConsPlusCell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794263">
        <w:rPr>
          <w:rFonts w:eastAsia="Calibri"/>
          <w:color w:val="000000"/>
          <w:sz w:val="16"/>
          <w:szCs w:val="16"/>
          <w:lang w:eastAsia="en-US"/>
        </w:rPr>
        <w:t>Абдурахманов Родион Анварович – специалист 1 категории админ</w:t>
      </w:r>
      <w:r w:rsidRPr="00794263">
        <w:rPr>
          <w:rFonts w:eastAsia="Calibri"/>
          <w:color w:val="000000"/>
          <w:sz w:val="16"/>
          <w:szCs w:val="16"/>
          <w:lang w:eastAsia="en-US"/>
        </w:rPr>
        <w:t>и</w:t>
      </w:r>
      <w:r w:rsidRPr="00794263">
        <w:rPr>
          <w:rFonts w:eastAsia="Calibri"/>
          <w:color w:val="000000"/>
          <w:sz w:val="16"/>
          <w:szCs w:val="16"/>
          <w:lang w:eastAsia="en-US"/>
        </w:rPr>
        <w:t>страции Байкаловского сельского поселения Байкаловского муниц</w:t>
      </w:r>
      <w:r w:rsidRPr="00794263">
        <w:rPr>
          <w:rFonts w:eastAsia="Calibri"/>
          <w:color w:val="000000"/>
          <w:sz w:val="16"/>
          <w:szCs w:val="16"/>
          <w:lang w:eastAsia="en-US"/>
        </w:rPr>
        <w:t>и</w:t>
      </w:r>
      <w:r w:rsidRPr="00794263">
        <w:rPr>
          <w:rFonts w:eastAsia="Calibri"/>
          <w:color w:val="000000"/>
          <w:sz w:val="16"/>
          <w:szCs w:val="16"/>
          <w:lang w:eastAsia="en-US"/>
        </w:rPr>
        <w:t>пального района Свердловской области.</w:t>
      </w:r>
    </w:p>
    <w:p w:rsidR="00794263" w:rsidRPr="00D86EC4" w:rsidRDefault="00794263" w:rsidP="00794263">
      <w:pPr>
        <w:pStyle w:val="ConsPlusCell"/>
        <w:rPr>
          <w:sz w:val="28"/>
          <w:szCs w:val="28"/>
        </w:rPr>
      </w:pPr>
    </w:p>
    <w:p w:rsidR="00794263" w:rsidRPr="00D86EC4" w:rsidRDefault="00794263" w:rsidP="00794263">
      <w:pPr>
        <w:pStyle w:val="ConsPlusCell"/>
        <w:rPr>
          <w:sz w:val="28"/>
          <w:szCs w:val="28"/>
        </w:rPr>
      </w:pPr>
    </w:p>
    <w:p w:rsidR="00794263" w:rsidRDefault="00794263" w:rsidP="00794263"/>
    <w:p w:rsidR="00FB1E44" w:rsidRPr="00FB1E44" w:rsidRDefault="00FB1E44" w:rsidP="00FB1E44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4A1C" w:rsidRPr="00FB1E44" w:rsidRDefault="00EF4A1C" w:rsidP="00EF4A1C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от 27.09.2024 г.  № 226-п       </w:t>
      </w:r>
    </w:p>
    <w:p w:rsidR="00622A13" w:rsidRPr="00622A13" w:rsidRDefault="00622A13" w:rsidP="00622A13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ind w:left="567"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Об увеличении (индексации) должностных окладов </w:t>
      </w:r>
      <w:bookmarkStart w:id="0" w:name="_Hlk108601110"/>
      <w:r w:rsidRPr="00622A13">
        <w:rPr>
          <w:rFonts w:ascii="Times New Roman" w:hAnsi="Times New Roman"/>
          <w:color w:val="000000"/>
          <w:sz w:val="16"/>
          <w:szCs w:val="16"/>
        </w:rPr>
        <w:t xml:space="preserve"> работников, занимающих должности, не отнесенные к дол</w:t>
      </w:r>
      <w:r w:rsidRPr="00622A13">
        <w:rPr>
          <w:rFonts w:ascii="Times New Roman" w:hAnsi="Times New Roman"/>
          <w:color w:val="000000"/>
          <w:sz w:val="16"/>
          <w:szCs w:val="16"/>
        </w:rPr>
        <w:t>ж</w:t>
      </w:r>
      <w:r w:rsidRPr="00622A13">
        <w:rPr>
          <w:rFonts w:ascii="Times New Roman" w:hAnsi="Times New Roman"/>
          <w:color w:val="000000"/>
          <w:sz w:val="16"/>
          <w:szCs w:val="16"/>
        </w:rPr>
        <w:t>ностям муниципальной службы, и осуществляющих технич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ское обеспечение деятельности органов местного самоупра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ления Байкаловского сельского поселения.</w:t>
      </w:r>
    </w:p>
    <w:p w:rsidR="00622A13" w:rsidRPr="00622A13" w:rsidRDefault="00622A13" w:rsidP="00622A13">
      <w:pPr>
        <w:spacing w:line="259" w:lineRule="auto"/>
        <w:ind w:left="567"/>
        <w:jc w:val="center"/>
        <w:rPr>
          <w:rFonts w:ascii="Times New Roman" w:hAnsi="Times New Roman"/>
          <w:color w:val="000000"/>
          <w:sz w:val="16"/>
          <w:szCs w:val="16"/>
        </w:rPr>
      </w:pPr>
    </w:p>
    <w:bookmarkEnd w:id="0"/>
    <w:p w:rsidR="00622A13" w:rsidRPr="00622A13" w:rsidRDefault="00622A13" w:rsidP="00622A13">
      <w:pPr>
        <w:spacing w:line="259" w:lineRule="auto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 В соответствии со статьей 134 Трудового кодекса Российской Федерации, статьей 86 Бюджетного кодекса Российской Федерации,  Постановлением главы Байкаловского сельского поселения Байкало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ского муниципального района Свердловской области от 29.11.2018 № 401-п «Об оплате труда работников, замещающих должности, не о</w:t>
      </w:r>
      <w:r w:rsidRPr="00622A13">
        <w:rPr>
          <w:rFonts w:ascii="Times New Roman" w:hAnsi="Times New Roman"/>
          <w:color w:val="000000"/>
          <w:sz w:val="16"/>
          <w:szCs w:val="16"/>
        </w:rPr>
        <w:t>т</w:t>
      </w:r>
      <w:r w:rsidRPr="00622A13">
        <w:rPr>
          <w:rFonts w:ascii="Times New Roman" w:hAnsi="Times New Roman"/>
          <w:color w:val="000000"/>
          <w:sz w:val="16"/>
          <w:szCs w:val="16"/>
        </w:rPr>
        <w:t>несенные к должностям муниципальной службы, и  осуществляющих техническое обеспечение деятельности органов местного самоупра</w:t>
      </w:r>
      <w:r w:rsidRPr="00622A13">
        <w:rPr>
          <w:rFonts w:ascii="Times New Roman" w:hAnsi="Times New Roman"/>
          <w:color w:val="000000"/>
          <w:sz w:val="16"/>
          <w:szCs w:val="16"/>
        </w:rPr>
        <w:t>в</w:t>
      </w:r>
      <w:r w:rsidRPr="00622A13">
        <w:rPr>
          <w:rFonts w:ascii="Times New Roman" w:hAnsi="Times New Roman"/>
          <w:color w:val="000000"/>
          <w:sz w:val="16"/>
          <w:szCs w:val="16"/>
        </w:rPr>
        <w:t>ления муниципального образования  Байкаловского сельского посел</w:t>
      </w:r>
      <w:r w:rsidRPr="00622A13">
        <w:rPr>
          <w:rFonts w:ascii="Times New Roman" w:hAnsi="Times New Roman"/>
          <w:color w:val="000000"/>
          <w:sz w:val="16"/>
          <w:szCs w:val="16"/>
        </w:rPr>
        <w:t>е</w:t>
      </w:r>
      <w:r w:rsidRPr="00622A13">
        <w:rPr>
          <w:rFonts w:ascii="Times New Roman" w:hAnsi="Times New Roman"/>
          <w:color w:val="000000"/>
          <w:sz w:val="16"/>
          <w:szCs w:val="16"/>
        </w:rPr>
        <w:t>ния, рабочих отдельных профессий и младшего обслуживающего персонала, занятых обслуживанием органов местного самоуправления муниципального образования Байкаловского сельского поселения» (с изменениями от 01.12.2021 № 322-п; от 27.05.2022 № 151-п;  от 30.06.2023 № 158-п; от 18.12.2023 № 349-п)</w:t>
      </w:r>
    </w:p>
    <w:p w:rsidR="00622A13" w:rsidRPr="00622A13" w:rsidRDefault="00622A13" w:rsidP="00622A13">
      <w:pPr>
        <w:spacing w:line="259" w:lineRule="auto"/>
        <w:ind w:left="567" w:firstLine="567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622A13">
      <w:pPr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ПОСТАНОВЛЯЕТ:</w:t>
      </w:r>
    </w:p>
    <w:p w:rsidR="00622A13" w:rsidRPr="00622A13" w:rsidRDefault="00622A13" w:rsidP="00622A13">
      <w:pPr>
        <w:spacing w:after="160" w:line="259" w:lineRule="auto"/>
        <w:ind w:left="567" w:firstLine="567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1. Увеличить (индексировать) с 1 октября 2024 года на 17,5 % размеры должностных окладов работников, занимающих должности, не отнесенные к должностям муниципальной службы, и осуществл</w:t>
      </w:r>
      <w:r w:rsidRPr="00622A13">
        <w:rPr>
          <w:rFonts w:ascii="Times New Roman" w:hAnsi="Times New Roman"/>
          <w:color w:val="000000"/>
          <w:sz w:val="16"/>
          <w:szCs w:val="16"/>
        </w:rPr>
        <w:t>я</w:t>
      </w:r>
      <w:r w:rsidRPr="00622A13">
        <w:rPr>
          <w:rFonts w:ascii="Times New Roman" w:hAnsi="Times New Roman"/>
          <w:color w:val="000000"/>
          <w:sz w:val="16"/>
          <w:szCs w:val="16"/>
        </w:rPr>
        <w:t>ющих техническое обеспечение деятельности органов местного сам</w:t>
      </w:r>
      <w:r w:rsidRPr="00622A13">
        <w:rPr>
          <w:rFonts w:ascii="Times New Roman" w:hAnsi="Times New Roman"/>
          <w:color w:val="000000"/>
          <w:sz w:val="16"/>
          <w:szCs w:val="16"/>
        </w:rPr>
        <w:t>о</w:t>
      </w:r>
      <w:r w:rsidRPr="00622A13">
        <w:rPr>
          <w:rFonts w:ascii="Times New Roman" w:hAnsi="Times New Roman"/>
          <w:color w:val="000000"/>
          <w:sz w:val="16"/>
          <w:szCs w:val="16"/>
        </w:rPr>
        <w:t>управления Байкаловского сельского поселения.</w:t>
      </w: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2. Органам местного самоуправления Байкаловского сельского поселения обеспечить финансирование расходов, связанных с реал</w:t>
      </w:r>
      <w:r w:rsidRPr="00622A13">
        <w:rPr>
          <w:rFonts w:ascii="Times New Roman" w:hAnsi="Times New Roman"/>
          <w:color w:val="000000"/>
          <w:sz w:val="16"/>
          <w:szCs w:val="16"/>
        </w:rPr>
        <w:t>и</w:t>
      </w:r>
      <w:r w:rsidRPr="00622A13">
        <w:rPr>
          <w:rFonts w:ascii="Times New Roman" w:hAnsi="Times New Roman"/>
          <w:color w:val="000000"/>
          <w:sz w:val="16"/>
          <w:szCs w:val="16"/>
        </w:rPr>
        <w:t>зацией настоящего постановления в пределах ассигнований, пред</w:t>
      </w:r>
      <w:r w:rsidRPr="00622A13">
        <w:rPr>
          <w:rFonts w:ascii="Times New Roman" w:hAnsi="Times New Roman"/>
          <w:color w:val="000000"/>
          <w:sz w:val="16"/>
          <w:szCs w:val="16"/>
        </w:rPr>
        <w:t>у</w:t>
      </w:r>
      <w:r w:rsidRPr="00622A13">
        <w:rPr>
          <w:rFonts w:ascii="Times New Roman" w:hAnsi="Times New Roman"/>
          <w:color w:val="000000"/>
          <w:sz w:val="16"/>
          <w:szCs w:val="16"/>
        </w:rPr>
        <w:t>смотренных в бюджете Байкаловского сельского поселения на 2024 год и плановый период 2025 и 2026 годов на содержание органов местного самоуправления.</w:t>
      </w: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3. Настоящее Постановление вступает в силу с 01.10.2024г.</w:t>
      </w:r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4. Опубликовать настоящее постановление в Информационном вестнике Байкаловского сельского поселения и разместить на офиц</w:t>
      </w:r>
      <w:r w:rsidRPr="00622A13">
        <w:rPr>
          <w:rFonts w:ascii="Times New Roman" w:hAnsi="Times New Roman"/>
          <w:color w:val="000000"/>
          <w:sz w:val="16"/>
          <w:szCs w:val="16"/>
        </w:rPr>
        <w:t>и</w:t>
      </w:r>
      <w:r w:rsidRPr="00622A13">
        <w:rPr>
          <w:rFonts w:ascii="Times New Roman" w:hAnsi="Times New Roman"/>
          <w:color w:val="000000"/>
          <w:sz w:val="16"/>
          <w:szCs w:val="16"/>
        </w:rPr>
        <w:t xml:space="preserve">альном сайте Байкаловского сельского поселения </w:t>
      </w:r>
      <w:hyperlink r:id="rId14" w:history="1">
        <w:r w:rsidRPr="00622A13">
          <w:rPr>
            <w:rFonts w:ascii="Times New Roman" w:hAnsi="Times New Roman"/>
            <w:color w:val="000000"/>
            <w:sz w:val="16"/>
            <w:szCs w:val="16"/>
          </w:rPr>
          <w:t>www.bsposelenie.ru</w:t>
        </w:r>
      </w:hyperlink>
    </w:p>
    <w:p w:rsidR="00622A13" w:rsidRPr="00622A13" w:rsidRDefault="00622A13" w:rsidP="00A6564B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5. Контроль за исполнением настоящего Постановления оставляю за собой.</w:t>
      </w:r>
    </w:p>
    <w:p w:rsidR="00622A13" w:rsidRPr="00622A13" w:rsidRDefault="00622A13" w:rsidP="00622A13">
      <w:pPr>
        <w:pStyle w:val="ConsPlusTitle"/>
        <w:widowControl/>
        <w:ind w:left="567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5B3D02" w:rsidRDefault="00622A13" w:rsidP="00A6564B">
      <w:pPr>
        <w:tabs>
          <w:tab w:val="center" w:pos="5102"/>
          <w:tab w:val="left" w:pos="7440"/>
        </w:tabs>
        <w:ind w:left="142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И.о.главы Байкаловского сельского поселения    </w:t>
      </w:r>
      <w:r w:rsidRPr="00622A13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</w:t>
      </w:r>
    </w:p>
    <w:p w:rsidR="00622A13" w:rsidRPr="00622A13" w:rsidRDefault="00622A13" w:rsidP="00A6564B">
      <w:pPr>
        <w:tabs>
          <w:tab w:val="center" w:pos="5102"/>
          <w:tab w:val="left" w:pos="7440"/>
        </w:tabs>
        <w:ind w:left="142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 xml:space="preserve"> Байкаловского муниципального района</w:t>
      </w:r>
    </w:p>
    <w:p w:rsidR="00622A13" w:rsidRPr="00622A13" w:rsidRDefault="00622A13" w:rsidP="00A6564B">
      <w:pPr>
        <w:tabs>
          <w:tab w:val="center" w:pos="5102"/>
          <w:tab w:val="left" w:pos="7440"/>
        </w:tabs>
        <w:ind w:left="142"/>
        <w:rPr>
          <w:rFonts w:ascii="Times New Roman" w:hAnsi="Times New Roman"/>
          <w:color w:val="000000"/>
          <w:sz w:val="16"/>
          <w:szCs w:val="16"/>
        </w:rPr>
      </w:pPr>
      <w:r w:rsidRPr="00622A13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  <w:r w:rsidR="00A6564B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</w:t>
      </w:r>
      <w:r w:rsidR="005B3D02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="00A6564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6564B" w:rsidRPr="00A6564B">
        <w:rPr>
          <w:rFonts w:ascii="Times New Roman" w:hAnsi="Times New Roman"/>
          <w:color w:val="000000"/>
          <w:sz w:val="16"/>
          <w:szCs w:val="16"/>
        </w:rPr>
        <w:t>Л.В.Боярова</w:t>
      </w:r>
      <w:r w:rsidRPr="00622A13">
        <w:rPr>
          <w:rFonts w:ascii="Times New Roman" w:hAnsi="Times New Roman"/>
          <w:color w:val="000000"/>
          <w:sz w:val="16"/>
          <w:szCs w:val="16"/>
        </w:rPr>
        <w:tab/>
      </w:r>
      <w:r w:rsidRPr="00622A13">
        <w:rPr>
          <w:rFonts w:ascii="Times New Roman" w:hAnsi="Times New Roman"/>
          <w:color w:val="000000"/>
          <w:sz w:val="16"/>
          <w:szCs w:val="16"/>
        </w:rPr>
        <w:tab/>
      </w:r>
      <w:r w:rsidRPr="00622A13">
        <w:rPr>
          <w:rFonts w:ascii="Times New Roman" w:hAnsi="Times New Roman"/>
          <w:color w:val="000000"/>
          <w:sz w:val="16"/>
          <w:szCs w:val="16"/>
        </w:rPr>
        <w:tab/>
        <w:t xml:space="preserve">      Л.В.Боярова </w:t>
      </w:r>
    </w:p>
    <w:p w:rsidR="00622A13" w:rsidRPr="00622A13" w:rsidRDefault="00622A13" w:rsidP="00622A13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  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от 27.09.2024 г.   № 227-п       </w:t>
      </w: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5B3D02" w:rsidRPr="005B3D02" w:rsidRDefault="005B3D02" w:rsidP="005B3D02">
      <w:pPr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О применении повышающего коэффициента при начислении пенсии лицам, замещавшим муниципальные должности на постоянной основе и должности муниципальной службы в органах местного самоупра</w:t>
      </w:r>
      <w:r w:rsidRPr="005B3D02">
        <w:rPr>
          <w:rFonts w:ascii="Times New Roman" w:hAnsi="Times New Roman"/>
          <w:color w:val="000000"/>
          <w:sz w:val="16"/>
          <w:szCs w:val="16"/>
        </w:rPr>
        <w:t>в</w:t>
      </w:r>
      <w:r w:rsidRPr="005B3D02">
        <w:rPr>
          <w:rFonts w:ascii="Times New Roman" w:hAnsi="Times New Roman"/>
          <w:color w:val="000000"/>
          <w:sz w:val="16"/>
          <w:szCs w:val="16"/>
        </w:rPr>
        <w:t>ления Байкаловского сельского поселения Байкаловского муниц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</w:t>
      </w:r>
    </w:p>
    <w:p w:rsidR="005B3D02" w:rsidRPr="005B3D02" w:rsidRDefault="005B3D02" w:rsidP="005B3D0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В соответствии Положением о назначении и выплате пенсии за выслугу лет лицам, замещавшим муниципальные должности на п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стоянной основе и должности муниципальной службы в органах местного самоуправления муниципального образования Байкаловск</w:t>
      </w:r>
      <w:r w:rsidRPr="005B3D02">
        <w:rPr>
          <w:rFonts w:ascii="Times New Roman" w:hAnsi="Times New Roman"/>
          <w:color w:val="000000"/>
          <w:sz w:val="16"/>
          <w:szCs w:val="16"/>
        </w:rPr>
        <w:t>о</w:t>
      </w:r>
      <w:r w:rsidRPr="005B3D02">
        <w:rPr>
          <w:rFonts w:ascii="Times New Roman" w:hAnsi="Times New Roman"/>
          <w:color w:val="000000"/>
          <w:sz w:val="16"/>
          <w:szCs w:val="16"/>
        </w:rPr>
        <w:t>го сельского поселения, утвержденным решением Думы муниципал</w:t>
      </w:r>
      <w:r w:rsidRPr="005B3D02">
        <w:rPr>
          <w:rFonts w:ascii="Times New Roman" w:hAnsi="Times New Roman"/>
          <w:color w:val="000000"/>
          <w:sz w:val="16"/>
          <w:szCs w:val="16"/>
        </w:rPr>
        <w:t>ь</w:t>
      </w:r>
      <w:r w:rsidRPr="005B3D02">
        <w:rPr>
          <w:rFonts w:ascii="Times New Roman" w:hAnsi="Times New Roman"/>
          <w:color w:val="000000"/>
          <w:sz w:val="16"/>
          <w:szCs w:val="16"/>
        </w:rPr>
        <w:t xml:space="preserve">ного образования Байкаловского сельского поселения от 14.07.2017 № 40  (с изменениями от 28.09.2017 № 5), </w:t>
      </w:r>
    </w:p>
    <w:p w:rsidR="005B3D02" w:rsidRPr="005B3D02" w:rsidRDefault="005B3D02" w:rsidP="005B3D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ПОСТАНОВЛЯЕТ:</w:t>
      </w:r>
    </w:p>
    <w:p w:rsidR="005B3D02" w:rsidRPr="005B3D02" w:rsidRDefault="005B3D02" w:rsidP="005B3D02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5B3D0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       1. Увеличить (индексировать) с 1 октября 2024 года на 17,5% размеры должностных окладов при начислении пенсии за выслугу лет лицам, замещавшим муниципальные должности на постоянной основе и должности муниципальной службы в органах местного самоупра</w:t>
      </w:r>
      <w:r w:rsidRPr="005B3D02">
        <w:rPr>
          <w:rFonts w:ascii="Times New Roman" w:hAnsi="Times New Roman"/>
          <w:color w:val="000000"/>
          <w:sz w:val="16"/>
          <w:szCs w:val="16"/>
        </w:rPr>
        <w:t>в</w:t>
      </w:r>
      <w:r w:rsidRPr="005B3D02">
        <w:rPr>
          <w:rFonts w:ascii="Times New Roman" w:hAnsi="Times New Roman"/>
          <w:color w:val="000000"/>
          <w:sz w:val="16"/>
          <w:szCs w:val="16"/>
        </w:rPr>
        <w:t>ления Байкаловского сельского поселения Байкаловского муниц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области.</w:t>
      </w:r>
    </w:p>
    <w:p w:rsidR="005B3D02" w:rsidRPr="005B3D02" w:rsidRDefault="005B3D02" w:rsidP="005B3D02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2. Настоящее Постановление вступает в силу с 01.10.2024 года.</w:t>
      </w:r>
    </w:p>
    <w:p w:rsidR="005B3D02" w:rsidRPr="005B3D02" w:rsidRDefault="005B3D02" w:rsidP="005B3D02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3. Опубликовать настоящее постановление в Информационном вестнике Байкаловского сельского поселения и разместить на офиц</w:t>
      </w:r>
      <w:r w:rsidRPr="005B3D02">
        <w:rPr>
          <w:rFonts w:ascii="Times New Roman" w:hAnsi="Times New Roman"/>
          <w:color w:val="000000"/>
          <w:sz w:val="16"/>
          <w:szCs w:val="16"/>
        </w:rPr>
        <w:t>и</w:t>
      </w:r>
      <w:r w:rsidRPr="005B3D02">
        <w:rPr>
          <w:rFonts w:ascii="Times New Roman" w:hAnsi="Times New Roman"/>
          <w:color w:val="000000"/>
          <w:sz w:val="16"/>
          <w:szCs w:val="16"/>
        </w:rPr>
        <w:t xml:space="preserve">альном сайте Байкаловского сельского поселения </w:t>
      </w:r>
      <w:hyperlink r:id="rId15" w:history="1">
        <w:r w:rsidRPr="005B3D02">
          <w:rPr>
            <w:rFonts w:ascii="Times New Roman" w:hAnsi="Times New Roman"/>
            <w:color w:val="000000"/>
            <w:sz w:val="16"/>
            <w:szCs w:val="16"/>
          </w:rPr>
          <w:t>www.bsposelenie.ru</w:t>
        </w:r>
      </w:hyperlink>
    </w:p>
    <w:p w:rsidR="005B3D02" w:rsidRPr="005B3D02" w:rsidRDefault="005B3D02" w:rsidP="005B3D0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 xml:space="preserve">       4. Контроль исполнения настоящего Постановления оставляю за собой.</w:t>
      </w:r>
    </w:p>
    <w:p w:rsidR="005B3D02" w:rsidRPr="005B3D02" w:rsidRDefault="005B3D02" w:rsidP="005B3D02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16"/>
          <w:szCs w:val="16"/>
        </w:rPr>
      </w:pPr>
    </w:p>
    <w:p w:rsidR="005B3D02" w:rsidRPr="005B3D02" w:rsidRDefault="005B3D02" w:rsidP="00803E7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И.о.главы Байкаловского сельского поселения</w:t>
      </w:r>
    </w:p>
    <w:p w:rsidR="005B3D02" w:rsidRPr="005B3D02" w:rsidRDefault="005B3D02" w:rsidP="00803E7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5B3D02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5B3D02" w:rsidRPr="005B3D02" w:rsidRDefault="00803E7D" w:rsidP="00803E7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lastRenderedPageBreak/>
        <w:t xml:space="preserve">Свердловской </w:t>
      </w:r>
      <w:r w:rsidR="005B3D02" w:rsidRPr="005B3D02">
        <w:rPr>
          <w:rFonts w:ascii="Times New Roman" w:hAnsi="Times New Roman"/>
          <w:color w:val="000000"/>
          <w:sz w:val="16"/>
          <w:szCs w:val="16"/>
        </w:rPr>
        <w:t xml:space="preserve">области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 w:rsidR="005B3D02" w:rsidRPr="005B3D02">
        <w:rPr>
          <w:rFonts w:ascii="Times New Roman" w:hAnsi="Times New Roman"/>
          <w:color w:val="000000"/>
          <w:sz w:val="16"/>
          <w:szCs w:val="16"/>
        </w:rPr>
        <w:t xml:space="preserve">Л.В.Боярова                              </w:t>
      </w:r>
    </w:p>
    <w:p w:rsidR="00622A13" w:rsidRPr="00622A13" w:rsidRDefault="00622A13" w:rsidP="00622A13">
      <w:pPr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Российская Федерация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Глава муниципального образования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 ПОСТАНОВЛЕНИЕ</w:t>
      </w:r>
    </w:p>
    <w:p w:rsidR="003350ED" w:rsidRPr="003350ED" w:rsidRDefault="003350ED" w:rsidP="003350E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от  30.09.2024 г. № 230</w:t>
      </w:r>
    </w:p>
    <w:p w:rsidR="003350ED" w:rsidRPr="003350ED" w:rsidRDefault="003350ED" w:rsidP="003350E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3350ED" w:rsidRPr="003350ED" w:rsidRDefault="003350ED" w:rsidP="003350ED">
      <w:pPr>
        <w:pStyle w:val="ConsPlusTitle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3350ED" w:rsidRPr="003350ED" w:rsidRDefault="003350ED" w:rsidP="003350E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Об утверждении нормативов финансовых затрат на капитальный р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монт, ремонт и содержание автомобильных  дорог местного значения</w:t>
      </w:r>
      <w:r w:rsidRPr="003350ED">
        <w:rPr>
          <w:rFonts w:ascii="Times New Roman" w:hAnsi="Times New Roman"/>
          <w:color w:val="000000"/>
          <w:sz w:val="16"/>
          <w:szCs w:val="16"/>
        </w:rPr>
        <w:br/>
        <w:t xml:space="preserve"> Байкаловского сельского поселения и правил их расчета</w:t>
      </w:r>
    </w:p>
    <w:p w:rsidR="003350ED" w:rsidRPr="003350ED" w:rsidRDefault="003350ED" w:rsidP="003350ED">
      <w:pPr>
        <w:pStyle w:val="ConsPlusNormal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В соответствии со статьей  13 и статьей  34  Федерального закона от 08 ноября 2007 года  № 257-ФЗ «Об автомобильных дорогах и о дорожной деятельности в Российской Федерации и о внесении изм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 xml:space="preserve">нений в отдельные законодательные акты Российской федерации»,  Федеральным законом  </w:t>
      </w:r>
      <w:r w:rsidRPr="003350ED">
        <w:rPr>
          <w:rFonts w:ascii="Times New Roman" w:hAnsi="Times New Roman"/>
          <w:color w:val="000000"/>
          <w:sz w:val="16"/>
          <w:szCs w:val="16"/>
        </w:rPr>
        <w:br/>
        <w:t xml:space="preserve">№ 131-ФЗ от 06 октября 2003 года «Об общих принципах организации  местного самоуправления в Российской Федерации», </w:t>
      </w:r>
      <w:hyperlink r:id="rId16" w:history="1">
        <w:r w:rsidRPr="003350ED">
          <w:rPr>
            <w:rFonts w:ascii="Times New Roman" w:hAnsi="Times New Roman"/>
            <w:color w:val="000000"/>
            <w:sz w:val="16"/>
            <w:szCs w:val="16"/>
          </w:rPr>
          <w:t>Устава</w:t>
        </w:r>
      </w:hyperlink>
      <w:r w:rsidRPr="003350ED">
        <w:rPr>
          <w:rFonts w:ascii="Times New Roman" w:hAnsi="Times New Roman"/>
          <w:color w:val="000000"/>
          <w:sz w:val="16"/>
          <w:szCs w:val="16"/>
        </w:rPr>
        <w:t xml:space="preserve"> Байк</w:t>
      </w:r>
      <w:r w:rsidRPr="003350ED">
        <w:rPr>
          <w:rFonts w:ascii="Times New Roman" w:hAnsi="Times New Roman"/>
          <w:color w:val="000000"/>
          <w:sz w:val="16"/>
          <w:szCs w:val="16"/>
        </w:rPr>
        <w:t>а</w:t>
      </w:r>
      <w:r w:rsidRPr="003350ED">
        <w:rPr>
          <w:rFonts w:ascii="Times New Roman" w:hAnsi="Times New Roman"/>
          <w:color w:val="000000"/>
          <w:sz w:val="16"/>
          <w:szCs w:val="16"/>
        </w:rPr>
        <w:t>ловского сельского поселения, Администрация Байкаловского сел</w:t>
      </w:r>
      <w:r w:rsidRPr="003350ED">
        <w:rPr>
          <w:rFonts w:ascii="Times New Roman" w:hAnsi="Times New Roman"/>
          <w:color w:val="000000"/>
          <w:sz w:val="16"/>
          <w:szCs w:val="16"/>
        </w:rPr>
        <w:t>ь</w:t>
      </w:r>
      <w:r w:rsidRPr="003350ED">
        <w:rPr>
          <w:rFonts w:ascii="Times New Roman" w:hAnsi="Times New Roman"/>
          <w:color w:val="000000"/>
          <w:sz w:val="16"/>
          <w:szCs w:val="16"/>
        </w:rPr>
        <w:t>ского поселения Байкаловского муниципального района постановляет: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1. Установить нормативы финансовых затрат на капитальный р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монт, ремонт и содержание автомобильных дорог  местного значения IV, V категории в размере: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11 861,80 тыс. руб./ км – на капитальный ремонт;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3753,57 тыс. руб./ км – на ремонт;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772,38 тыс. руб./ км – на  содержание.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ab/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2. Утвердить Правила расчета финансовых затрат на капитальный ремонт, ремонт и содержание  автомобильных дорог местного знач</w:t>
      </w:r>
      <w:r w:rsidRPr="003350ED">
        <w:rPr>
          <w:rFonts w:ascii="Times New Roman" w:hAnsi="Times New Roman"/>
          <w:color w:val="000000"/>
          <w:sz w:val="16"/>
          <w:szCs w:val="16"/>
        </w:rPr>
        <w:t>е</w:t>
      </w:r>
      <w:r w:rsidRPr="003350ED">
        <w:rPr>
          <w:rFonts w:ascii="Times New Roman" w:hAnsi="Times New Roman"/>
          <w:color w:val="000000"/>
          <w:sz w:val="16"/>
          <w:szCs w:val="16"/>
        </w:rPr>
        <w:t>ния Байкаловского сельского поселения (Приложение № 1).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3. Опубликовать настоящее постановление в «Информационном вестнике» и на официальном сайте Администрации Байкаловского сельского поселения.</w:t>
      </w:r>
    </w:p>
    <w:p w:rsidR="003350ED" w:rsidRPr="003350ED" w:rsidRDefault="003350ED" w:rsidP="003350ED">
      <w:pPr>
        <w:pStyle w:val="a3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4. Контроль выполнения настоящего Постановления возложить на заместителя главы Байкаловского сельского поселения П.А. Белон</w:t>
      </w:r>
      <w:r w:rsidRPr="003350ED">
        <w:rPr>
          <w:rFonts w:ascii="Times New Roman" w:hAnsi="Times New Roman"/>
          <w:color w:val="000000"/>
          <w:sz w:val="16"/>
          <w:szCs w:val="16"/>
        </w:rPr>
        <w:t>о</w:t>
      </w:r>
      <w:r w:rsidRPr="003350ED">
        <w:rPr>
          <w:rFonts w:ascii="Times New Roman" w:hAnsi="Times New Roman"/>
          <w:color w:val="000000"/>
          <w:sz w:val="16"/>
          <w:szCs w:val="16"/>
        </w:rPr>
        <w:t>гова.</w:t>
      </w:r>
    </w:p>
    <w:p w:rsidR="003350ED" w:rsidRP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 xml:space="preserve">И.О. Главы  Байкаловского </w:t>
      </w:r>
    </w:p>
    <w:p w:rsidR="003350ED" w:rsidRP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3350ED">
        <w:rPr>
          <w:rFonts w:ascii="Times New Roman" w:hAnsi="Times New Roman"/>
          <w:color w:val="000000"/>
          <w:sz w:val="16"/>
          <w:szCs w:val="16"/>
        </w:rPr>
        <w:t>Сельского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350ED">
        <w:rPr>
          <w:rFonts w:ascii="Times New Roman" w:hAnsi="Times New Roman"/>
          <w:color w:val="000000"/>
          <w:sz w:val="16"/>
          <w:szCs w:val="16"/>
        </w:rPr>
        <w:t xml:space="preserve">поселения </w:t>
      </w:r>
      <w:r w:rsidRPr="003350ED">
        <w:rPr>
          <w:rFonts w:ascii="Times New Roman" w:hAnsi="Times New Roman"/>
          <w:color w:val="000000"/>
          <w:sz w:val="16"/>
          <w:szCs w:val="16"/>
        </w:rPr>
        <w:tab/>
        <w:t xml:space="preserve">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</w:t>
      </w:r>
      <w:r w:rsidRPr="003350ED">
        <w:rPr>
          <w:rFonts w:ascii="Times New Roman" w:hAnsi="Times New Roman"/>
          <w:color w:val="000000"/>
          <w:sz w:val="16"/>
          <w:szCs w:val="16"/>
        </w:rPr>
        <w:t xml:space="preserve"> П.А. Белоногов</w:t>
      </w:r>
      <w:r w:rsidRPr="003350ED">
        <w:rPr>
          <w:rFonts w:ascii="Times New Roman" w:hAnsi="Times New Roman"/>
          <w:color w:val="000000"/>
          <w:sz w:val="16"/>
          <w:szCs w:val="16"/>
        </w:rPr>
        <w:tab/>
      </w:r>
      <w:r w:rsidRPr="003350ED">
        <w:rPr>
          <w:rFonts w:ascii="Times New Roman" w:hAnsi="Times New Roman"/>
          <w:color w:val="000000"/>
          <w:sz w:val="16"/>
          <w:szCs w:val="16"/>
        </w:rPr>
        <w:tab/>
        <w:t xml:space="preserve">                 </w:t>
      </w:r>
    </w:p>
    <w:p w:rsidR="003350ED" w:rsidRPr="003350ED" w:rsidRDefault="003350ED" w:rsidP="003350ED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9F19FF" w:rsidRPr="009F19FF" w:rsidRDefault="009F19FF" w:rsidP="009F19FF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Приложение № 1</w:t>
      </w:r>
    </w:p>
    <w:p w:rsidR="009F19FF" w:rsidRPr="009F19FF" w:rsidRDefault="009F19FF" w:rsidP="009F19FF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 Постановлению Главы</w:t>
      </w:r>
    </w:p>
    <w:p w:rsidR="009F19FF" w:rsidRPr="009F19FF" w:rsidRDefault="009F19FF" w:rsidP="009F19FF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Байкаловского сельского поселения</w:t>
      </w:r>
    </w:p>
    <w:p w:rsidR="009F19FF" w:rsidRPr="009F19FF" w:rsidRDefault="009F19FF" w:rsidP="009F19FF">
      <w:pPr>
        <w:pStyle w:val="ConsPlusNormal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от 30 сентября 2024 г. № 230 </w:t>
      </w:r>
    </w:p>
    <w:p w:rsidR="009F19FF" w:rsidRPr="009F19FF" w:rsidRDefault="009F19FF" w:rsidP="009F19FF">
      <w:pPr>
        <w:pStyle w:val="ConsPlusNormal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jc w:val="right"/>
        <w:outlineLvl w:val="0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Title"/>
        <w:ind w:left="-284" w:right="-284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ПРАВИЛА</w:t>
      </w:r>
    </w:p>
    <w:p w:rsidR="009F19FF" w:rsidRPr="009F19FF" w:rsidRDefault="009F19FF" w:rsidP="009F19FF">
      <w:pPr>
        <w:pStyle w:val="ConsPlusTitle"/>
        <w:ind w:left="-284" w:right="-284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РАСЧЕТА РАЗМЕРА АССИГНОВАНИЙ БЮДЖЕТА БАЙКАЛОВСКОГО СЕЛЬСКОГО ПОСЕЛЕНИЯ НА КАПИТАЛЬНЫЙ РЕМОНТ, РЕМОНТ, СОДЕРЖАНИЕ АВТОМОБИЛЬНЫХ ДОРОГ ОБЩЕГО ПОЛЬЗОВАНИЯ МЕСТНОГО ЗНАЧЕНИЯ</w:t>
      </w:r>
    </w:p>
    <w:p w:rsidR="009F19FF" w:rsidRPr="009F19FF" w:rsidRDefault="009F19FF" w:rsidP="009F19FF">
      <w:pPr>
        <w:pStyle w:val="ConsPlusTitle"/>
        <w:ind w:left="-284" w:right="-284"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1. Нормативы финансовых затрат на капитальный ремонт, ремонт, с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держание автомобильных дорог общего пользования местного значения применяются для формирования расходов бюджета Байкаловского сельского поселения.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2. В зависимости от категории дорог и индекса-дефлятора на соотве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ствующий год применительно к каждой автомобильной дороге определяются приведенные нормативы (Н прив. кап. рем., Нприв. рем., Нприв.сод.), рассчитываемые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Нприв. = Н x К деф. x Ккат.,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 Н - установленный норматив финансовых затрат на капитальный ремонт, ремонт, содержание 1 км дорог V категории;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Кдеф. - индекс-дефлятор, используемый при определении параметров бюджета сельского поселения на соответствующий финансовый год и плановый период;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Ккат. - коэффициент, учитывающий дифференциацию стоимости р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бот по капитальному ремонту, ремонту, содержанию дорог по соответству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ю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щим категориям, согласно таблице 1.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Таблица 1</w:t>
      </w: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КОЭФФИЦИЕНТЫ, УЧИТЫВАЮЩИЕ ДИФФЕРЕНЦИАЦИЮ</w:t>
      </w: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СТОИМОСТИ РАБОТ ПО КАПИТАЛЬНОМУ РЕМОНТУ, РЕМОНТУ И</w:t>
      </w: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СОДЕРЖАНИЮ ДОРОГ ПО СООТВЕТСТВУЮЩИМ КАТЕГОРИЯМ</w:t>
      </w:r>
    </w:p>
    <w:tbl>
      <w:tblPr>
        <w:tblW w:w="4891" w:type="dxa"/>
        <w:jc w:val="center"/>
        <w:tblInd w:w="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87"/>
        <w:gridCol w:w="1033"/>
        <w:gridCol w:w="871"/>
      </w:tblGrid>
      <w:tr w:rsidR="009F19FF" w:rsidRPr="009F19FF" w:rsidTr="006559DF">
        <w:trPr>
          <w:trHeight w:val="225"/>
          <w:jc w:val="center"/>
        </w:trPr>
        <w:tc>
          <w:tcPr>
            <w:tcW w:w="2987" w:type="dxa"/>
            <w:vMerge w:val="restart"/>
          </w:tcPr>
          <w:p w:rsidR="009F19FF" w:rsidRPr="009F19FF" w:rsidRDefault="009F19FF" w:rsidP="006559DF">
            <w:pPr>
              <w:pStyle w:val="ConsPlusNormal"/>
              <w:ind w:left="936" w:right="-284" w:hanging="425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Вид работ</w:t>
            </w:r>
          </w:p>
        </w:tc>
        <w:tc>
          <w:tcPr>
            <w:tcW w:w="1904" w:type="dxa"/>
            <w:gridSpan w:val="2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Категории дорог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  <w:vMerge/>
          </w:tcPr>
          <w:p w:rsidR="009F19FF" w:rsidRPr="009F19FF" w:rsidRDefault="009F19FF" w:rsidP="009F19FF">
            <w:pPr>
              <w:pStyle w:val="ConsPlusNormal"/>
              <w:ind w:left="112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V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</w:tcPr>
          <w:p w:rsidR="009F19FF" w:rsidRPr="009F19FF" w:rsidRDefault="009F19FF" w:rsidP="009F19FF">
            <w:pPr>
              <w:pStyle w:val="ConsPlusNormal"/>
              <w:ind w:left="112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</w:tcPr>
          <w:p w:rsidR="009F19FF" w:rsidRPr="009F19FF" w:rsidRDefault="009F19FF" w:rsidP="006559DF">
            <w:pPr>
              <w:pStyle w:val="ConsPlusNormal"/>
              <w:ind w:left="93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Ремонт</w:t>
            </w: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9F19FF" w:rsidRPr="009F19FF" w:rsidTr="006559DF">
        <w:trPr>
          <w:jc w:val="center"/>
        </w:trPr>
        <w:tc>
          <w:tcPr>
            <w:tcW w:w="2987" w:type="dxa"/>
          </w:tcPr>
          <w:p w:rsidR="009F19FF" w:rsidRPr="009F19FF" w:rsidRDefault="009F19FF" w:rsidP="009F19FF">
            <w:pPr>
              <w:pStyle w:val="ConsPlusNormal"/>
              <w:ind w:left="112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ремонт</w:t>
            </w:r>
          </w:p>
        </w:tc>
        <w:tc>
          <w:tcPr>
            <w:tcW w:w="1033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1,05</w:t>
            </w:r>
          </w:p>
        </w:tc>
        <w:tc>
          <w:tcPr>
            <w:tcW w:w="871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</w:tbl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1" w:name="P85"/>
      <w:bookmarkEnd w:id="1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lastRenderedPageBreak/>
        <w:t>3. Определение размера ассигнований из бюджета Байкаловского сельского поселения на капитальный ремонт и ремонт дорог осуществляется по формулам: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Акап. рем. = Нприв. кап. рем. x Lкап. рем.;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 Акап. рем. - размер ассигнований из бюджета Байкаловского сел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ь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поселения на выполнение работ по капитальному ремонту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Нприв. кап. рем. - приведенный норматив финансовых затрат на раб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ты по капитальному ремонту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Lкап. рем. - протяженность дорог каждой категории, подлежащих к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питальному ремонту в планируемом периоде.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Арем. = Нприв. рем. x Lрем.;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 Арем. - размер ассигнований из бюджета Байкаловского сельского поселения на выполнение работ по ремонту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Нприв.рем. - приведенный норматив финансовых затрат на работы по ремонту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Lрем. - протяженность дорог каждой категории, подлежащих ремонту в планируемом периоде.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Размер ассигнований из бюджета Байкаловского сельского поселения на выполнение работ по капитальному ремонту и ремонту дорог определяется как сумма ассигнований на выполнение работ по всем категориям дорог, определенных в порядке, установленном настоящим пунктом.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2" w:name="P99"/>
      <w:bookmarkEnd w:id="2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4. Расчет размера ассигнований из бюджета Байкаловского сельского поселения на содержание дорог осуществляется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Асод. = Нприв. сод. x L x Ксод.;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 Асод. - размер ассигнований из бюджета Байкаловского сельского поселения на выполнение работ по содержанию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Нприв. сод. - приведенный норматив финансовых затрат на работы по содержанию дорог каждой категории (тыс. рублей);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 - протяженность дорог каждой категории на 1 января года, предш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ствующего планируемому периоду, по данным государственного статистич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наблюдения, с учетом ввода объектов строительства и реконструкции, предусмотренного в течение года, предшествующего планируемому (км);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Ксод. - поправочный коэффициент, применяемый при расчете размера ассигнований бюджета Байкаловского сельского поселения на содержание дорог, установленный в размере 0,5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Размер ассигнований из бюджета Байкаловского сельского поселения на выполнение работ по содержанию дорог определяется как сумма ассигн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ваний из бюджета Байкаловского сельского поселения на выполнение работ по содержанию дорог по всем категориям дорог.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5. Формирование расходов бюджета Байкаловского сельского посел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ния на капитальный ремонт, ремонт, содержание дорог на соответствующий период осуществляется исходя из размера ассигнований, определенных в порядке, установленном </w:t>
      </w:r>
      <w:hyperlink w:anchor="P85"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пунктами 3</w:t>
        </w:r>
      </w:hyperlink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, </w:t>
      </w:r>
      <w:hyperlink w:anchor="P99"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4</w:t>
        </w:r>
      </w:hyperlink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настоящих Правил.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6. Расчетная протяженность автомобильных дорог каждой категории в Байкаловском сельском поселении, подлежащих капитальному ремонту на год планирования (Lкап. рем.), определяется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Lкап. рем. = L / Tкап. рем.;</w:t>
      </w: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где: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Tкап. рем. - нормативный межремонтный срок работ по капитальному ремонту для дорог каждой категории согласно </w:t>
      </w:r>
      <w:hyperlink w:anchor="P124">
        <w:r w:rsidRPr="009F19FF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таблице 2</w:t>
        </w:r>
      </w:hyperlink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(лет);</w:t>
      </w:r>
    </w:p>
    <w:p w:rsidR="009F19FF" w:rsidRPr="009F19FF" w:rsidRDefault="009F19FF" w:rsidP="00091A44">
      <w:pPr>
        <w:pStyle w:val="ConsPlusNormal"/>
        <w:spacing w:before="220"/>
        <w:ind w:left="-284" w:right="-379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7. Расчетная протяженность автомобильных дорог соответствующей к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тегории в Байкаловском сельском поселении, подлежащих ремонту на год планирования (Lрем.), определяется по формуле: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Lрем. = L / Tрем. - Lкап. рем.;</w:t>
      </w:r>
    </w:p>
    <w:p w:rsidR="009F19FF" w:rsidRPr="009F19FF" w:rsidRDefault="009F19FF" w:rsidP="009F19FF">
      <w:pPr>
        <w:pStyle w:val="ConsPlusNormal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где:</w:t>
      </w:r>
    </w:p>
    <w:p w:rsidR="009F19FF" w:rsidRPr="009F19FF" w:rsidRDefault="009F19FF" w:rsidP="009F19FF">
      <w:pPr>
        <w:pStyle w:val="ConsPlusNormal"/>
        <w:spacing w:before="220"/>
        <w:ind w:left="-284" w:right="-284" w:firstLine="54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Tрем. - нормативный межремонтный срок по ремонту дорог каждой категории согласно таблице 2.</w:t>
      </w:r>
    </w:p>
    <w:p w:rsidR="009F19FF" w:rsidRPr="009F19FF" w:rsidRDefault="009F19FF" w:rsidP="006559D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Таблица 2</w:t>
      </w:r>
    </w:p>
    <w:p w:rsidR="009F19FF" w:rsidRPr="009F19FF" w:rsidRDefault="009F19FF" w:rsidP="009F19FF">
      <w:pPr>
        <w:pStyle w:val="ConsPlusNormal"/>
        <w:ind w:left="-284"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9F19FF" w:rsidRPr="009F19FF" w:rsidRDefault="009F19FF" w:rsidP="009F19FF">
      <w:pPr>
        <w:pStyle w:val="ConsPlusNormal"/>
        <w:ind w:left="-284"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3" w:name="P124"/>
      <w:bookmarkEnd w:id="3"/>
      <w:r w:rsidRPr="009F19FF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НОРМАТИВНЫЕ МЕЖРЕМОНТНЫЕ СРОКИ (лет)</w:t>
      </w: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410"/>
        <w:gridCol w:w="930"/>
      </w:tblGrid>
      <w:tr w:rsidR="009F19FF" w:rsidRPr="009F19FF" w:rsidTr="006559DF">
        <w:tc>
          <w:tcPr>
            <w:tcW w:w="1196" w:type="dxa"/>
            <w:vMerge w:val="restart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3340" w:type="dxa"/>
            <w:gridSpan w:val="2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Категории дорог</w:t>
            </w:r>
          </w:p>
        </w:tc>
      </w:tr>
      <w:tr w:rsidR="009F19FF" w:rsidRPr="009F19FF" w:rsidTr="006559DF">
        <w:tc>
          <w:tcPr>
            <w:tcW w:w="1196" w:type="dxa"/>
            <w:vMerge/>
          </w:tcPr>
          <w:p w:rsidR="009F19FF" w:rsidRPr="009F19FF" w:rsidRDefault="009F19FF" w:rsidP="009F19FF">
            <w:pPr>
              <w:pStyle w:val="ConsPlusNormal"/>
              <w:ind w:left="-284"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IV</w:t>
            </w:r>
          </w:p>
        </w:tc>
        <w:tc>
          <w:tcPr>
            <w:tcW w:w="93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V</w:t>
            </w:r>
          </w:p>
        </w:tc>
      </w:tr>
      <w:tr w:rsidR="009F19FF" w:rsidRPr="009F19FF" w:rsidTr="006559DF">
        <w:tc>
          <w:tcPr>
            <w:tcW w:w="1196" w:type="dxa"/>
          </w:tcPr>
          <w:p w:rsidR="009F19FF" w:rsidRPr="009F19FF" w:rsidRDefault="009F19FF" w:rsidP="009F19FF">
            <w:pPr>
              <w:pStyle w:val="ConsPlusNormal"/>
              <w:ind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Капитальный р</w:t>
            </w: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е</w:t>
            </w: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монт</w:t>
            </w:r>
          </w:p>
        </w:tc>
        <w:tc>
          <w:tcPr>
            <w:tcW w:w="241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3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</w:tr>
      <w:tr w:rsidR="009F19FF" w:rsidRPr="009F19FF" w:rsidTr="006559DF">
        <w:tc>
          <w:tcPr>
            <w:tcW w:w="1196" w:type="dxa"/>
          </w:tcPr>
          <w:p w:rsidR="009F19FF" w:rsidRPr="009F19FF" w:rsidRDefault="009F19FF" w:rsidP="009F19FF">
            <w:pPr>
              <w:pStyle w:val="ConsPlusNormal"/>
              <w:ind w:right="-28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Ремонт</w:t>
            </w:r>
          </w:p>
        </w:tc>
        <w:tc>
          <w:tcPr>
            <w:tcW w:w="241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0" w:type="dxa"/>
          </w:tcPr>
          <w:p w:rsidR="009F19FF" w:rsidRPr="009F19FF" w:rsidRDefault="009F19FF" w:rsidP="009F19FF">
            <w:pPr>
              <w:pStyle w:val="ConsPlusNormal"/>
              <w:ind w:left="-284" w:right="-28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F19F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</w:tbl>
    <w:p w:rsidR="003350ED" w:rsidRPr="009F19FF" w:rsidRDefault="003350ED" w:rsidP="009F19FF">
      <w:pPr>
        <w:pStyle w:val="ConsPlusNormal"/>
        <w:outlineLvl w:val="0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Российская Федерация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Свердловская область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Глава Байкаловского сельского поселения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муниципального района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Свердловской области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ПОСТАНОВЛЕНИЕ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от 07.10.2024 г.  №235-п</w:t>
      </w: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Об утверждении </w:t>
      </w:r>
      <w:bookmarkStart w:id="4" w:name="_Hlk105157696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Порядка составления проекта бюджета Байкаловского сельского поселения Байкаловского муниципального района Свердло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lastRenderedPageBreak/>
        <w:t>ской области на очередной финансовый год и плановый период</w:t>
      </w:r>
      <w:bookmarkEnd w:id="4"/>
    </w:p>
    <w:p w:rsidR="00091A44" w:rsidRPr="00091A44" w:rsidRDefault="00091A44" w:rsidP="00A9695C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A9695C">
      <w:pPr>
        <w:pStyle w:val="ConsPlusNormal"/>
        <w:ind w:left="1" w:right="-284" w:firstLine="283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В соответствии со </w:t>
      </w:r>
      <w:hyperlink r:id="rId17" w:history="1">
        <w:r w:rsidRPr="00091A44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статьями 169</w:t>
        </w:r>
      </w:hyperlink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и </w:t>
      </w:r>
      <w:hyperlink r:id="rId18" w:history="1">
        <w:r w:rsidRPr="00091A44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184</w:t>
        </w:r>
      </w:hyperlink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Бюджетного кодекса Росси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Федерации, Решением Думы Байкаловского сельского поселения Байкаловского муниципального района Свердловской области от 29.08.2024 № 112 «Об утверждении Положения о бюджетном процессе в Байкаловском сельском поселении Байкаловского муниципального района Свердловской области», в целях организации составления проекта местн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го бюджета на очередной финансовый год и плановый период, постано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ляю: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1. Утвердить Порядок составления проекта бюджета Байкаловского сельского поселения Байкаловского муниципального района Свердло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области на очередной финансовый год и плановый период (прилаг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ется).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2. Постановление Главы муниципального образования Байкаловского сельского поселения от 26.06.2014 № 287-п  «Об утверждении Плана 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роприятий по составлению проекта бюджета МО Байкаловского сельского поселения на очередной финансовый год и плановый период» признать утратившим силу.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3. Опубликовать настоящее постановление в Информационном вес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нике Байкаловского сельского поселения и разместить на официальном сайте Байкаловского сельского поселения www.bsposelenie.ru.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4. Настоящее Постановление вступает в силу с момента его офиц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ального опубликования. </w:t>
      </w:r>
    </w:p>
    <w:p w:rsidR="00091A44" w:rsidRPr="00091A44" w:rsidRDefault="00091A44" w:rsidP="00A9695C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5. Контроль за исполнением настоящего Постановления оставляю за собой.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506275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Глава Байкаловского сельского поселения    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 xml:space="preserve">                                  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муниципального района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Свердловской области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 xml:space="preserve">       </w:t>
      </w:r>
      <w:r w:rsidR="00506275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Д.В. Лыжин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Утвержден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Постановлением Главы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сельского поселения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муниципального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района Свердловской области</w:t>
      </w:r>
    </w:p>
    <w:p w:rsidR="00091A44" w:rsidRPr="00091A44" w:rsidRDefault="00091A44" w:rsidP="00506275">
      <w:pPr>
        <w:pStyle w:val="ConsPlusNormal"/>
        <w:ind w:right="-284"/>
        <w:jc w:val="right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от 07.10.2024 г.  № 235-п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506275">
      <w:pPr>
        <w:pStyle w:val="ConsPlusNormal"/>
        <w:ind w:right="-284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Порядок составления проекта бюджета Байкаловского сельского посел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Байкаловского муниципального района Свердловской области на очередной финансовый год и плановый период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Глава 1. Общие положения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091A44" w:rsidRPr="00091A44" w:rsidRDefault="00091A44" w:rsidP="00506275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1. Настоящий Порядок регламентирует основные этапы составления проекта бюджета Байкаловского сельского поселения Байкаловского м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ниципального района Свердловской области (далее – местный бюджет) на очередной финансовый год и плановый период, за исключением случаев, предусмотренных федеральными законами и принятыми в соответствии с ними законами Свердловской области.</w:t>
      </w:r>
    </w:p>
    <w:p w:rsidR="00091A44" w:rsidRPr="00091A44" w:rsidRDefault="00091A44" w:rsidP="00506275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2. Администрация Байкаловского сельского поселения Байкаловского муниципального района Свердловской области (далее – Администрация) </w:t>
      </w:r>
      <w:bookmarkStart w:id="5" w:name="_Hlk106615832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 составлении проекта местного бюджета на очередной финансовый год и плановый период:</w:t>
      </w:r>
      <w:bookmarkEnd w:id="5"/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1) утверждает </w:t>
      </w:r>
      <w:bookmarkStart w:id="6" w:name="_Hlk106615935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план мероприятий по составлению проекта местного бю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жета на очередной финансовый год и плановый период </w:t>
      </w:r>
      <w:bookmarkEnd w:id="6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постановлением Главы Байкаловского сельского поселения Байкаловского муниципальн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го района Свердловской области, регламентирующим порядок и сроки составления проекта бюджета </w:t>
      </w:r>
      <w:bookmarkStart w:id="7" w:name="_Hlk105164237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на очередной финансовый год и плановый период </w:t>
      </w:r>
      <w:bookmarkEnd w:id="7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(далее - План мероприятий);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2) </w:t>
      </w:r>
      <w:bookmarkStart w:id="8" w:name="_Hlk106616076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разрабатывает и одобряет прогноз социально-экономического развития </w:t>
      </w:r>
      <w:bookmarkStart w:id="9" w:name="_Hlk105161569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Байкаловского сельского поселения Байкаловского муниципального рай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на </w:t>
      </w:r>
      <w:bookmarkEnd w:id="9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Свердловской области  (далее – Байкаловское сельское поселение) на среднесрочный период;</w:t>
      </w:r>
      <w:bookmarkEnd w:id="8"/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3) проводит оценку эффективности реализации муниципальных программ Байкаловского сельского поселения и по результатам оценки принимает решение о необходимости прекращения или об изменении ранее утве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жденной муниципальной программы, в том числе финансового ее обесп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чения;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4) формирует проект и утверждает Перечень муниципальных программ, подлежащих реализации в очередном финансовом году и плановом пери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де;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5) определяет </w:t>
      </w:r>
      <w:bookmarkStart w:id="10" w:name="_Hlk106616261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основные направления бюджетной и налоговой политики;</w:t>
      </w:r>
    </w:p>
    <w:bookmarkEnd w:id="10"/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6) утверждает муниципальные программы Байкаловского сельского пос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ления и вносит в них изменения;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7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ab/>
        <w:t>) утверждает бюджетный прогноз Байкаловского сельского поселения (изменения бюджетного прогноза Байкаловского сельского поселения) на долгосрочный период;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8)  утверждает среднесрочный финансовый план </w:t>
      </w:r>
      <w:bookmarkStart w:id="11" w:name="_Hlk106797334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 случае принятия реш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о составлении проекта бюджета муниципального образования на оч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редной финансовый год;</w:t>
      </w:r>
    </w:p>
    <w:bookmarkEnd w:id="11"/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9) осуществляет внесение проекта решения о бюджете в Думу Байкало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сельского поселения Байкаловского муниципального района Свер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ловской области (далее – Дума) в порядке законодательной инициативы;</w:t>
      </w:r>
    </w:p>
    <w:p w:rsidR="00091A44" w:rsidRPr="00091A44" w:rsidRDefault="00506275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10) представляет одновременно с проектом решения о бюджете, внос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мом в Думу в порядке законодательной инициативы, документы и матер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алы, указанные в статье 31 Положения о бюджетном процессе в Байкало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ском сельском поселении Байкаловского муниципального района Свер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="00091A44"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ловской области от 29.08.2024 № 112.</w:t>
      </w:r>
    </w:p>
    <w:p w:rsidR="00091A44" w:rsidRPr="00091A44" w:rsidRDefault="00091A44" w:rsidP="00506275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3. Главные распорядители средств местного бюджета: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12" w:name="_Hlk106628164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в Финансовое управление </w:t>
      </w:r>
      <w:bookmarkEnd w:id="12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предложения по распределению бюджетных ассигнований на очередной финансовый год и плановый 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риод по разделам, подразделам, целевым статьям и видам расходов кла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сификации расходов местного бюджета;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bookmarkStart w:id="13" w:name="_Hlk106628317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в Финансовое управление </w:t>
      </w:r>
      <w:bookmarkEnd w:id="13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распределение иных межбюдже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т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ных трансфертов на выполнение части полномочий по решению вопросов местного значения из бюджета сельского поселения бюджету муниц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пального района на очередной финансовый год и плановый период;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представляют в Финансовое управление обоснования бюджетных асси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нований;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</w:t>
      </w:r>
      <w:bookmarkStart w:id="14" w:name="_Hlk106628975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в Финансовое управление </w:t>
      </w:r>
      <w:bookmarkEnd w:id="14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проекты муниципальных прав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вых актов о внесении изменений в муниципальные программы Байкало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ского сельского поселения, предлагаемые к финансированию в очередном финансовом году и плановом периоде, а также муниципальные программы Байкаловского сельского поселения, утвержденные Постановлением Гл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вы Байкаловского сельского поселения Байкаловского муниципального района Свердловской области и предлагаемые к финансированию начиная с очередного финансового года, и (или) проекты таких программ, включая информацию об оценке объемов налоговых расходов;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представляют в Финансовое управление паспорта (проекты паспортов, проекты изменений в паспорта) муниципальных программ Байкаловского 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lastRenderedPageBreak/>
        <w:t>сельского поселения, предлагаемых к финансированию в очередном ф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нансовом году и плановом периоде;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подготавливают в соответствии с Планом мероприятий другие сведения, необходимые для составления проекта местного бюджета.</w:t>
      </w:r>
    </w:p>
    <w:p w:rsidR="00091A44" w:rsidRPr="00091A44" w:rsidRDefault="00091A44" w:rsidP="001E410D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4. Главные администраторы доходов местного бюджета и главные 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министраторы источников финансирования дефицита местного бюджета разрабатывают и представляют в Финансовое управление прогноз посту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лений администрируемых ими платежей в местный бюджет по кодам доходов бюджетной классификации, а также по источникам финансиров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ния дефицита местного бюджета.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Глава 2. Сроки составления проекта местного бюджета на очередной ф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и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нансовый год и плановый период</w:t>
      </w:r>
    </w:p>
    <w:p w:rsidR="00091A44" w:rsidRPr="00091A44" w:rsidRDefault="00091A44" w:rsidP="001E410D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5. Администрация Байкаловского сельского поселения Байкаловского муниципального района Свердловской области: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1) не позднее 30 июня </w:t>
      </w:r>
      <w:bookmarkStart w:id="15" w:name="_Hlk106693301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текущего финансового года </w:t>
      </w:r>
      <w:bookmarkEnd w:id="15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утверждает План мер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приятий, определяющий сроки составления проекта местного бюджета на очередной финансовый год и плановый период и сроки представления необходимой информации;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2) не позднее 15 июля текущего финансового года представляет в Фина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совое управление основные показатели прогноза социально-экономического развития Байкаловского сельского поселения на средн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срочный период;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3) не позднее 15 ноября текущего финансового года направляет в Думу проект бюджета на очередной финансовый год и плановый период с д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кументами и материалами, подлежащими представлению одновременно с указанным проектом.</w:t>
      </w:r>
    </w:p>
    <w:p w:rsidR="00091A44" w:rsidRPr="00091A44" w:rsidRDefault="00091A44" w:rsidP="001E410D">
      <w:pPr>
        <w:pStyle w:val="ConsPlusNormal"/>
        <w:ind w:right="-284" w:firstLine="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6. Главные распорядители средств местного бюджета не позднее 31 августа текущего финансового года представляют в Финансовое управл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е</w:t>
      </w: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ние сведения, необходимые для составления проекта местного бюджета. </w:t>
      </w: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Российская Федерация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поселения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Свердловской области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ind w:left="142" w:hanging="142"/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от  08.10.2024 г.   № 236-п</w:t>
      </w:r>
    </w:p>
    <w:p w:rsidR="001E410D" w:rsidRPr="001E410D" w:rsidRDefault="001E410D" w:rsidP="001E410D">
      <w:pPr>
        <w:ind w:left="142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с. Байкалово</w:t>
      </w: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О проведении открытого аукциона по продаже имущества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 178-ФЗ «О приватизации государственного и муниципального имущества», Федеральным законом от 21 декабря 2001 года №, Пол</w:t>
      </w:r>
      <w:r w:rsidRPr="001E410D">
        <w:rPr>
          <w:rFonts w:ascii="Times New Roman" w:hAnsi="Times New Roman"/>
          <w:color w:val="000000"/>
          <w:sz w:val="16"/>
          <w:szCs w:val="16"/>
        </w:rPr>
        <w:t>о</w:t>
      </w:r>
      <w:r w:rsidRPr="001E410D">
        <w:rPr>
          <w:rFonts w:ascii="Times New Roman" w:hAnsi="Times New Roman"/>
          <w:color w:val="000000"/>
          <w:sz w:val="16"/>
          <w:szCs w:val="16"/>
        </w:rPr>
        <w:t>жением об организации продажи государственного или муниципал</w:t>
      </w:r>
      <w:r w:rsidRPr="001E410D">
        <w:rPr>
          <w:rFonts w:ascii="Times New Roman" w:hAnsi="Times New Roman"/>
          <w:color w:val="000000"/>
          <w:sz w:val="16"/>
          <w:szCs w:val="16"/>
        </w:rPr>
        <w:t>ь</w:t>
      </w:r>
      <w:r w:rsidRPr="001E410D">
        <w:rPr>
          <w:rFonts w:ascii="Times New Roman" w:hAnsi="Times New Roman"/>
          <w:color w:val="000000"/>
          <w:sz w:val="16"/>
          <w:szCs w:val="16"/>
        </w:rPr>
        <w:t>ного имущества на аукционе, утвержденным постановлением Прав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тельства Российской Федерации от 12.08.2002 г. № 585 «Об утвержд</w:t>
      </w:r>
      <w:r w:rsidRPr="001E410D">
        <w:rPr>
          <w:rFonts w:ascii="Times New Roman" w:hAnsi="Times New Roman"/>
          <w:color w:val="000000"/>
          <w:sz w:val="16"/>
          <w:szCs w:val="16"/>
        </w:rPr>
        <w:t>е</w:t>
      </w:r>
      <w:r w:rsidRPr="001E410D">
        <w:rPr>
          <w:rFonts w:ascii="Times New Roman" w:hAnsi="Times New Roman"/>
          <w:color w:val="000000"/>
          <w:sz w:val="16"/>
          <w:szCs w:val="16"/>
        </w:rPr>
        <w:t>нии положения об организации продажи государственного или мун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>ципального имущества на аукционе и Положения об организации продажи находящихся в государственной или муниципальной со</w:t>
      </w:r>
      <w:r w:rsidRPr="001E410D">
        <w:rPr>
          <w:rFonts w:ascii="Times New Roman" w:hAnsi="Times New Roman"/>
          <w:color w:val="000000"/>
          <w:sz w:val="16"/>
          <w:szCs w:val="16"/>
        </w:rPr>
        <w:t>б</w:t>
      </w:r>
      <w:r w:rsidRPr="001E410D">
        <w:rPr>
          <w:rFonts w:ascii="Times New Roman" w:hAnsi="Times New Roman"/>
          <w:color w:val="000000"/>
          <w:sz w:val="16"/>
          <w:szCs w:val="16"/>
        </w:rPr>
        <w:t>ственности акций открытых акционерных обществ на специализир</w:t>
      </w:r>
      <w:r w:rsidRPr="001E410D">
        <w:rPr>
          <w:rFonts w:ascii="Times New Roman" w:hAnsi="Times New Roman"/>
          <w:color w:val="000000"/>
          <w:sz w:val="16"/>
          <w:szCs w:val="16"/>
        </w:rPr>
        <w:t>о</w:t>
      </w:r>
      <w:r w:rsidRPr="001E410D">
        <w:rPr>
          <w:rFonts w:ascii="Times New Roman" w:hAnsi="Times New Roman"/>
          <w:color w:val="000000"/>
          <w:sz w:val="16"/>
          <w:szCs w:val="16"/>
        </w:rPr>
        <w:t>ванном аукционе», Устава Байкаловского сельского поселения Байк</w:t>
      </w:r>
      <w:r w:rsidRPr="001E410D">
        <w:rPr>
          <w:rFonts w:ascii="Times New Roman" w:hAnsi="Times New Roman"/>
          <w:color w:val="000000"/>
          <w:sz w:val="16"/>
          <w:szCs w:val="16"/>
        </w:rPr>
        <w:t>а</w:t>
      </w:r>
      <w:r w:rsidRPr="001E410D">
        <w:rPr>
          <w:rFonts w:ascii="Times New Roman" w:hAnsi="Times New Roman"/>
          <w:color w:val="000000"/>
          <w:sz w:val="16"/>
          <w:szCs w:val="16"/>
        </w:rPr>
        <w:t>ловского района Свердловской области,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ПОСТАНОВЛЯЮ: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1. Подготовить и утвердить аукционную документацию;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2. Провести открытый аукцион по продаже имущества 07.11.2024г. в 10.00 ч.: </w:t>
      </w:r>
    </w:p>
    <w:p w:rsidR="001E410D" w:rsidRPr="001E410D" w:rsidRDefault="001E410D" w:rsidP="00D466C6">
      <w:pPr>
        <w:pStyle w:val="western"/>
        <w:spacing w:before="0" w:after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        - Лот № 1 – не</w:t>
      </w:r>
      <w:r w:rsidR="00D466C6">
        <w:rPr>
          <w:rFonts w:eastAsia="Calibri"/>
          <w:color w:val="000000"/>
          <w:sz w:val="16"/>
          <w:szCs w:val="16"/>
          <w:lang w:eastAsia="en-US"/>
        </w:rPr>
        <w:t xml:space="preserve">жилое здание, кадастровый номер </w:t>
      </w:r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66:05:3701001:474,  общей площадью 630 кв.м., расположенное по адресу: Свердловская область, Байкаловский район, село Ляпуново, улица Совхозная, здание 3 г </w:t>
      </w:r>
    </w:p>
    <w:p w:rsidR="001E410D" w:rsidRPr="001E410D" w:rsidRDefault="001E410D" w:rsidP="00D466C6">
      <w:pPr>
        <w:pStyle w:val="western"/>
        <w:spacing w:before="0" w:after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1E410D">
        <w:rPr>
          <w:rFonts w:eastAsia="Calibri"/>
          <w:color w:val="000000"/>
          <w:sz w:val="16"/>
          <w:szCs w:val="16"/>
          <w:lang w:eastAsia="en-US"/>
        </w:rPr>
        <w:t xml:space="preserve">         Аукцион – открытый по составу участников, форма подачи предложений о цене – открытая; </w:t>
      </w:r>
    </w:p>
    <w:p w:rsidR="001E410D" w:rsidRPr="001E410D" w:rsidRDefault="001E410D" w:rsidP="00D466C6">
      <w:pPr>
        <w:autoSpaceDE w:val="0"/>
        <w:autoSpaceDN w:val="0"/>
        <w:adjustRightInd w:val="0"/>
        <w:ind w:right="-46" w:firstLine="708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Начальная цена продаваемого имущества – </w:t>
      </w:r>
      <w:bookmarkStart w:id="16" w:name="_Hlk535495371"/>
      <w:r w:rsidRPr="001E410D">
        <w:rPr>
          <w:rFonts w:ascii="Times New Roman" w:hAnsi="Times New Roman"/>
          <w:color w:val="000000"/>
          <w:sz w:val="16"/>
          <w:szCs w:val="16"/>
        </w:rPr>
        <w:t>156 000,00 (сто пятьдесят шесть тысяч) рублей 0 копеек</w:t>
      </w:r>
      <w:bookmarkEnd w:id="16"/>
      <w:r w:rsidRPr="001E410D">
        <w:rPr>
          <w:rFonts w:ascii="Times New Roman" w:hAnsi="Times New Roman"/>
          <w:color w:val="000000"/>
          <w:sz w:val="16"/>
          <w:szCs w:val="16"/>
        </w:rPr>
        <w:t xml:space="preserve">, в т.ч. НДС 20%. </w:t>
      </w:r>
    </w:p>
    <w:p w:rsidR="001E410D" w:rsidRPr="001E410D" w:rsidRDefault="001E410D" w:rsidP="00D466C6">
      <w:pPr>
        <w:autoSpaceDE w:val="0"/>
        <w:autoSpaceDN w:val="0"/>
        <w:adjustRightInd w:val="0"/>
        <w:ind w:right="-46" w:firstLine="708"/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D466C6">
      <w:pPr>
        <w:autoSpaceDE w:val="0"/>
        <w:autoSpaceDN w:val="0"/>
        <w:adjustRightInd w:val="0"/>
        <w:ind w:right="-46" w:firstLine="708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Установить размер задатка для участия в аукционе – 15 600,00 (пятнадцать тысяч шестьсот) рублей, 0 копеек.</w:t>
      </w:r>
    </w:p>
    <w:p w:rsidR="001E410D" w:rsidRPr="001E410D" w:rsidRDefault="001E410D" w:rsidP="001E410D">
      <w:pPr>
        <w:autoSpaceDE w:val="0"/>
        <w:autoSpaceDN w:val="0"/>
        <w:adjustRightInd w:val="0"/>
        <w:ind w:right="-46"/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3. Аукцион в электронной форме (далее – аукцион) проводится в соответствии с Федеральным законом от 21 декабря 2001 года №178 – 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</w:t>
      </w:r>
      <w:r w:rsidRPr="001E410D">
        <w:rPr>
          <w:rFonts w:ascii="Times New Roman" w:hAnsi="Times New Roman"/>
          <w:color w:val="000000"/>
          <w:sz w:val="16"/>
          <w:szCs w:val="16"/>
        </w:rPr>
        <w:t>р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ственного или муниципального имущества в электронной форме», регламентом электронной площадки: </w:t>
      </w:r>
      <w:hyperlink r:id="rId19" w:history="1">
        <w:r w:rsidRPr="001E410D">
          <w:rPr>
            <w:rFonts w:ascii="Times New Roman" w:hAnsi="Times New Roman"/>
            <w:color w:val="000000"/>
            <w:sz w:val="16"/>
            <w:szCs w:val="16"/>
          </w:rPr>
          <w:t>http://utp.sberbank-ast.ru</w:t>
        </w:r>
      </w:hyperlink>
      <w:r w:rsidRPr="001E410D">
        <w:rPr>
          <w:rFonts w:ascii="Times New Roman" w:hAnsi="Times New Roman"/>
          <w:color w:val="000000"/>
          <w:sz w:val="16"/>
          <w:szCs w:val="16"/>
        </w:rPr>
        <w:t xml:space="preserve">; </w:t>
      </w:r>
    </w:p>
    <w:p w:rsidR="001E410D" w:rsidRPr="001E410D" w:rsidRDefault="001E410D" w:rsidP="001E410D">
      <w:pPr>
        <w:tabs>
          <w:tab w:val="left" w:pos="567"/>
        </w:tabs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4. Установить срок приема заявок на участие в аукционе: с 11.10.2024 г. до 05.11.2024 г.</w:t>
      </w:r>
    </w:p>
    <w:p w:rsidR="001E410D" w:rsidRPr="001E410D" w:rsidRDefault="001E410D" w:rsidP="001E410D">
      <w:pPr>
        <w:tabs>
          <w:tab w:val="left" w:pos="567"/>
        </w:tabs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5. Признание претендентов участниками аукциона 06.11.2024 г.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6. Утвердить бланк заявки и приложить к извещению о продаже муниципального имущества.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7. Опубликовать настоящее Постановление в Информационном вестнике Байкаловского сельского поселения и разместить на офиц</w:t>
      </w:r>
      <w:r w:rsidRPr="001E410D">
        <w:rPr>
          <w:rFonts w:ascii="Times New Roman" w:hAnsi="Times New Roman"/>
          <w:color w:val="000000"/>
          <w:sz w:val="16"/>
          <w:szCs w:val="16"/>
        </w:rPr>
        <w:t>и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альном сайте в сети  «Интернет» </w:t>
      </w:r>
      <w:hyperlink r:id="rId20" w:history="1">
        <w:r w:rsidRPr="001E410D">
          <w:rPr>
            <w:rFonts w:ascii="Times New Roman" w:hAnsi="Times New Roman"/>
            <w:color w:val="000000"/>
            <w:sz w:val="16"/>
            <w:szCs w:val="16"/>
          </w:rPr>
          <w:t>www.bsposelenie.ru</w:t>
        </w:r>
      </w:hyperlink>
      <w:r w:rsidRPr="001E410D">
        <w:rPr>
          <w:rFonts w:ascii="Times New Roman" w:hAnsi="Times New Roman"/>
          <w:color w:val="000000"/>
          <w:sz w:val="16"/>
          <w:szCs w:val="16"/>
        </w:rPr>
        <w:t>;</w:t>
      </w:r>
    </w:p>
    <w:p w:rsidR="001E410D" w:rsidRPr="001E410D" w:rsidRDefault="001E410D" w:rsidP="001E410D">
      <w:pPr>
        <w:pStyle w:val="ab"/>
        <w:ind w:left="0"/>
        <w:jc w:val="both"/>
        <w:rPr>
          <w:rFonts w:eastAsia="Calibri"/>
          <w:color w:val="000000"/>
          <w:sz w:val="16"/>
          <w:szCs w:val="16"/>
        </w:rPr>
      </w:pPr>
      <w:r w:rsidRPr="001E410D">
        <w:rPr>
          <w:rFonts w:eastAsia="Calibri"/>
          <w:color w:val="000000"/>
          <w:sz w:val="16"/>
          <w:szCs w:val="16"/>
        </w:rPr>
        <w:t xml:space="preserve">     8. Контроль за исполнением настоящего постановления оставляю за собой.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Глава Байкаловского сельского поселения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  <w:r w:rsidRPr="001E410D">
        <w:rPr>
          <w:rFonts w:ascii="Times New Roman" w:hAnsi="Times New Roman"/>
          <w:color w:val="000000"/>
          <w:sz w:val="16"/>
          <w:szCs w:val="16"/>
        </w:rPr>
        <w:t xml:space="preserve">Свердловской области                    </w:t>
      </w:r>
      <w:r w:rsid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</w:t>
      </w:r>
      <w:r w:rsidRPr="001E410D">
        <w:rPr>
          <w:rFonts w:ascii="Times New Roman" w:hAnsi="Times New Roman"/>
          <w:color w:val="000000"/>
          <w:sz w:val="16"/>
          <w:szCs w:val="16"/>
        </w:rPr>
        <w:t xml:space="preserve"> Д.В. Лыжин</w:t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от 10.10.2024 г.  №239-п       </w:t>
      </w:r>
    </w:p>
    <w:p w:rsidR="00D466C6" w:rsidRPr="00D466C6" w:rsidRDefault="00D466C6" w:rsidP="00D466C6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lastRenderedPageBreak/>
        <w:t xml:space="preserve"> Об утверждении Порядка формирования и ведения реестра источн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ков доходов бюджета Байкаловского сельского поселения Байкало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ского муниципального района Свердловской области </w:t>
      </w:r>
    </w:p>
    <w:p w:rsidR="00D466C6" w:rsidRPr="00D466C6" w:rsidRDefault="00D466C6" w:rsidP="00D466C6">
      <w:pPr>
        <w:ind w:left="567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В соответствии со статьей 47.1 Бюджетного кодекса Российской Федерации, Постановлением Правительства Российской Федерации от 31.08.2016 N 868 «О порядке формирования и ведения перечня исто</w:t>
      </w:r>
      <w:r w:rsidRPr="00D466C6">
        <w:rPr>
          <w:rFonts w:ascii="Times New Roman" w:hAnsi="Times New Roman"/>
          <w:color w:val="000000"/>
          <w:sz w:val="16"/>
          <w:szCs w:val="16"/>
        </w:rPr>
        <w:t>ч</w:t>
      </w:r>
      <w:r w:rsidRPr="00D466C6">
        <w:rPr>
          <w:rFonts w:ascii="Times New Roman" w:hAnsi="Times New Roman"/>
          <w:color w:val="000000"/>
          <w:sz w:val="16"/>
          <w:szCs w:val="16"/>
        </w:rPr>
        <w:t>ников доходов Российской Федерации», в целях формирования и ведения реестра источников доходов бюджета Байкаловского сельск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го поселения Байкаловского муниципального района Свердловской области, руководствуясь Уставом Байкаловского сельского поселения, постановляю: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1. Утвердить Порядок формирования и ведения реестра источников доходов бюджета Байкаловского сельского поселения Байкаловского муниципального района Свердловской области (прилагается).</w:t>
      </w:r>
    </w:p>
    <w:p w:rsidR="00D466C6" w:rsidRPr="00D466C6" w:rsidRDefault="00D466C6" w:rsidP="00D466C6">
      <w:pPr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2. Возложить на Финансовое управление Администрации Байкало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ского муниципального района Свердловской области обязанности по формированию и ведению реестра источников доходов бюджета Ба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каловского сельского поселения Байкаловского муниципального ра</w:t>
      </w:r>
      <w:r w:rsidRPr="00D466C6">
        <w:rPr>
          <w:rFonts w:ascii="Times New Roman" w:hAnsi="Times New Roman"/>
          <w:color w:val="000000"/>
          <w:sz w:val="16"/>
          <w:szCs w:val="16"/>
        </w:rPr>
        <w:t>й</w:t>
      </w:r>
      <w:r w:rsidRPr="00D466C6">
        <w:rPr>
          <w:rFonts w:ascii="Times New Roman" w:hAnsi="Times New Roman"/>
          <w:color w:val="000000"/>
          <w:sz w:val="16"/>
          <w:szCs w:val="16"/>
        </w:rPr>
        <w:t>она Свердловской области.</w:t>
      </w:r>
    </w:p>
    <w:p w:rsidR="00D466C6" w:rsidRPr="00D466C6" w:rsidRDefault="00D466C6" w:rsidP="00D466C6">
      <w:pPr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3. Признать утратившим силу Постановление главы муниципального образования Байкаловского сельского поселения от 27.10.2017 №309-п «Об утверждении Порядка формирования и ведения реестра исто</w:t>
      </w:r>
      <w:r w:rsidRPr="00D466C6">
        <w:rPr>
          <w:rFonts w:ascii="Times New Roman" w:hAnsi="Times New Roman"/>
          <w:color w:val="000000"/>
          <w:sz w:val="16"/>
          <w:szCs w:val="16"/>
        </w:rPr>
        <w:t>ч</w:t>
      </w:r>
      <w:r w:rsidRPr="00D466C6">
        <w:rPr>
          <w:rFonts w:ascii="Times New Roman" w:hAnsi="Times New Roman"/>
          <w:color w:val="000000"/>
          <w:sz w:val="16"/>
          <w:szCs w:val="16"/>
        </w:rPr>
        <w:t>ников доходов бюджета  муниципального образования Байкаловского сельского поселения».</w:t>
      </w:r>
    </w:p>
    <w:p w:rsidR="00D466C6" w:rsidRPr="00D466C6" w:rsidRDefault="00D466C6" w:rsidP="00D466C6">
      <w:pPr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4. Опубликовать настоящее постановление в Информационном вес</w:t>
      </w:r>
      <w:r w:rsidRPr="00D466C6">
        <w:rPr>
          <w:rFonts w:ascii="Times New Roman" w:hAnsi="Times New Roman"/>
          <w:color w:val="000000"/>
          <w:sz w:val="16"/>
          <w:szCs w:val="16"/>
        </w:rPr>
        <w:t>т</w:t>
      </w:r>
      <w:r w:rsidRPr="00D466C6">
        <w:rPr>
          <w:rFonts w:ascii="Times New Roman" w:hAnsi="Times New Roman"/>
          <w:color w:val="000000"/>
          <w:sz w:val="16"/>
          <w:szCs w:val="16"/>
        </w:rPr>
        <w:t>нике Байкаловского сельского поселения и разместить на официал</w:t>
      </w:r>
      <w:r w:rsidRPr="00D466C6">
        <w:rPr>
          <w:rFonts w:ascii="Times New Roman" w:hAnsi="Times New Roman"/>
          <w:color w:val="000000"/>
          <w:sz w:val="16"/>
          <w:szCs w:val="16"/>
        </w:rPr>
        <w:t>ь</w:t>
      </w:r>
      <w:r w:rsidRPr="00D466C6">
        <w:rPr>
          <w:rFonts w:ascii="Times New Roman" w:hAnsi="Times New Roman"/>
          <w:color w:val="000000"/>
          <w:sz w:val="16"/>
          <w:szCs w:val="16"/>
        </w:rPr>
        <w:t>ном сайте Байкаловского сельского поселения www.bsposelenie.ru.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>5. Контроль за исполнением настоящего Постановления оставляю за собой.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</w:p>
    <w:p w:rsidR="00392EC2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Глава Байкаловского сельского поселения    </w:t>
      </w: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</w:t>
      </w:r>
    </w:p>
    <w:p w:rsidR="00D466C6" w:rsidRPr="00D466C6" w:rsidRDefault="00D466C6" w:rsidP="00D466C6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466C6">
        <w:rPr>
          <w:rFonts w:ascii="Times New Roman" w:hAnsi="Times New Roman"/>
          <w:color w:val="000000"/>
          <w:sz w:val="16"/>
          <w:szCs w:val="16"/>
        </w:rPr>
        <w:tab/>
        <w:t>Байкаловского муниципального района</w:t>
      </w:r>
    </w:p>
    <w:p w:rsidR="00D466C6" w:rsidRPr="00D466C6" w:rsidRDefault="00D466C6" w:rsidP="00392EC2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Свердловской области</w:t>
      </w:r>
      <w:r w:rsidR="00392EC2">
        <w:rPr>
          <w:sz w:val="28"/>
          <w:szCs w:val="28"/>
        </w:rPr>
        <w:t xml:space="preserve">                                     </w:t>
      </w:r>
      <w:r w:rsidR="00392EC2" w:rsidRPr="00392EC2">
        <w:rPr>
          <w:rFonts w:ascii="Times New Roman" w:hAnsi="Times New Roman"/>
          <w:color w:val="000000"/>
          <w:sz w:val="16"/>
          <w:szCs w:val="16"/>
        </w:rPr>
        <w:t>Д.В. Лыжин</w:t>
      </w:r>
      <w:r w:rsidRPr="00D466C6">
        <w:rPr>
          <w:rFonts w:ascii="Times New Roman" w:hAnsi="Times New Roman"/>
          <w:color w:val="000000"/>
          <w:sz w:val="16"/>
          <w:szCs w:val="16"/>
        </w:rPr>
        <w:tab/>
      </w:r>
      <w:r w:rsidRPr="00D466C6">
        <w:rPr>
          <w:rFonts w:ascii="Times New Roman" w:hAnsi="Times New Roman"/>
          <w:color w:val="000000"/>
          <w:sz w:val="16"/>
          <w:szCs w:val="16"/>
        </w:rPr>
        <w:tab/>
      </w:r>
      <w:r w:rsidRPr="00D466C6">
        <w:rPr>
          <w:rFonts w:ascii="Times New Roman" w:hAnsi="Times New Roman"/>
          <w:color w:val="000000"/>
          <w:sz w:val="16"/>
          <w:szCs w:val="16"/>
        </w:rPr>
        <w:tab/>
        <w:t xml:space="preserve">             Д.В. Лыжин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Утвержден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Постановлением Главы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района Свердловской области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от 10.10.2024 г.  № 239-п</w:t>
      </w:r>
    </w:p>
    <w:p w:rsidR="00D466C6" w:rsidRPr="00D466C6" w:rsidRDefault="00D466C6" w:rsidP="00D466C6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ПОРЯДОК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ФОРМИРОВАНИЯ И ВЕДЕНИЯ РЕЕСТРА ИСТОЧНИКОВ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ДОХОДОВ БЮДЖЕТА БАЙКАЛОВСКОГО СЕЛЬСКОГО ПОС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ЛЕНИЯ БАЙКАЛОВСКОГО МУНИЦИПАЛЬНОГО РАЙОНА СВЕРДЛОВСКОЙ ОБЛАСТИ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392EC2">
      <w:pPr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1. Настоящий порядок определяет правила формирования и вед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ния реестра источников доходов бюджета Байкаловского сельского поселения Байкаловского муниципального района Свердловской о</w:t>
      </w:r>
      <w:r w:rsidRPr="00D466C6">
        <w:rPr>
          <w:rFonts w:ascii="Times New Roman" w:hAnsi="Times New Roman"/>
          <w:color w:val="000000"/>
          <w:sz w:val="16"/>
          <w:szCs w:val="16"/>
        </w:rPr>
        <w:t>б</w:t>
      </w:r>
      <w:r w:rsidRPr="00D466C6">
        <w:rPr>
          <w:rFonts w:ascii="Times New Roman" w:hAnsi="Times New Roman"/>
          <w:color w:val="000000"/>
          <w:sz w:val="16"/>
          <w:szCs w:val="16"/>
        </w:rPr>
        <w:t>ласти (далее - реестр источников доходов).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2. Ведение реестра источников доходов осуществляется в соотве</w:t>
      </w:r>
      <w:r w:rsidRPr="00D466C6">
        <w:rPr>
          <w:rFonts w:ascii="Times New Roman" w:hAnsi="Times New Roman"/>
          <w:color w:val="000000"/>
          <w:sz w:val="16"/>
          <w:szCs w:val="16"/>
        </w:rPr>
        <w:t>т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ствии с общими </w:t>
      </w:r>
      <w:hyperlink r:id="rId21" w:history="1">
        <w:r w:rsidRPr="00D466C6">
          <w:rPr>
            <w:rFonts w:ascii="Times New Roman" w:hAnsi="Times New Roman"/>
            <w:color w:val="000000"/>
            <w:sz w:val="16"/>
            <w:szCs w:val="16"/>
          </w:rPr>
          <w:t>требованиями</w:t>
        </w:r>
      </w:hyperlink>
      <w:r w:rsidRPr="00D466C6">
        <w:rPr>
          <w:rFonts w:ascii="Times New Roman" w:hAnsi="Times New Roman"/>
          <w:color w:val="000000"/>
          <w:sz w:val="16"/>
          <w:szCs w:val="16"/>
        </w:rPr>
        <w:t xml:space="preserve"> к составу информации, порядку фо</w:t>
      </w:r>
      <w:r w:rsidRPr="00D466C6">
        <w:rPr>
          <w:rFonts w:ascii="Times New Roman" w:hAnsi="Times New Roman"/>
          <w:color w:val="000000"/>
          <w:sz w:val="16"/>
          <w:szCs w:val="16"/>
        </w:rPr>
        <w:t>р</w:t>
      </w:r>
      <w:r w:rsidRPr="00D466C6">
        <w:rPr>
          <w:rFonts w:ascii="Times New Roman" w:hAnsi="Times New Roman"/>
          <w:color w:val="000000"/>
          <w:sz w:val="16"/>
          <w:szCs w:val="16"/>
        </w:rPr>
        <w:t>мирования и ведения реестра источников доходов Российской Фед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</w:t>
      </w:r>
      <w:r w:rsidRPr="00D466C6">
        <w:rPr>
          <w:rFonts w:ascii="Times New Roman" w:hAnsi="Times New Roman"/>
          <w:color w:val="000000"/>
          <w:sz w:val="16"/>
          <w:szCs w:val="16"/>
        </w:rPr>
        <w:t>и</w:t>
      </w:r>
      <w:r w:rsidRPr="00D466C6">
        <w:rPr>
          <w:rFonts w:ascii="Times New Roman" w:hAnsi="Times New Roman"/>
          <w:color w:val="000000"/>
          <w:sz w:val="16"/>
          <w:szCs w:val="16"/>
        </w:rPr>
        <w:t>ков доходов бюджетов государственных внебюджетных фондов, утвержденными Постановлением Правительства Российской Федер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ции от 31.08.2016 № 868 «О порядке формирования и ведения перечня источников доходов Российской Федерации».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3. Реестр источников доходов ведется Финансовым управлением Администрации Байкаловского муниципального района Свердловской области (далее - Финансовое управление).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В целях формирования реестра источников доходов главные а</w:t>
      </w:r>
      <w:r w:rsidRPr="00D466C6">
        <w:rPr>
          <w:rFonts w:ascii="Times New Roman" w:hAnsi="Times New Roman"/>
          <w:color w:val="000000"/>
          <w:sz w:val="16"/>
          <w:szCs w:val="16"/>
        </w:rPr>
        <w:t>д</w:t>
      </w:r>
      <w:r w:rsidRPr="00D466C6">
        <w:rPr>
          <w:rFonts w:ascii="Times New Roman" w:hAnsi="Times New Roman"/>
          <w:color w:val="000000"/>
          <w:sz w:val="16"/>
          <w:szCs w:val="16"/>
        </w:rPr>
        <w:t>министраторы (администраторы) представляют в Финансовое упра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ление информацию по форме согласно </w:t>
      </w:r>
      <w:hyperlink w:anchor="Par40" w:history="1">
        <w:r w:rsidRPr="00D466C6">
          <w:rPr>
            <w:rFonts w:ascii="Times New Roman" w:hAnsi="Times New Roman"/>
            <w:color w:val="000000"/>
            <w:sz w:val="16"/>
            <w:szCs w:val="16"/>
          </w:rPr>
          <w:t>приложению № 1</w:t>
        </w:r>
      </w:hyperlink>
      <w:r w:rsidRPr="00D466C6">
        <w:rPr>
          <w:rFonts w:ascii="Times New Roman" w:hAnsi="Times New Roman"/>
          <w:color w:val="000000"/>
          <w:sz w:val="16"/>
          <w:szCs w:val="16"/>
        </w:rPr>
        <w:t xml:space="preserve"> к настоящ</w:t>
      </w:r>
      <w:r w:rsidRPr="00D466C6">
        <w:rPr>
          <w:rFonts w:ascii="Times New Roman" w:hAnsi="Times New Roman"/>
          <w:color w:val="000000"/>
          <w:sz w:val="16"/>
          <w:szCs w:val="16"/>
        </w:rPr>
        <w:t>е</w:t>
      </w:r>
      <w:r w:rsidRPr="00D466C6">
        <w:rPr>
          <w:rFonts w:ascii="Times New Roman" w:hAnsi="Times New Roman"/>
          <w:color w:val="000000"/>
          <w:sz w:val="16"/>
          <w:szCs w:val="16"/>
        </w:rPr>
        <w:t>му порядку в сроки, установленные постановлением Главы Байкало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ского сельского поселения Байкаловского муниципального района Свердловской области о Плане мероприятий по составлению проекта бюджета Байкаловского муниципального района Свердловской обл</w:t>
      </w:r>
      <w:r w:rsidRPr="00D466C6">
        <w:rPr>
          <w:rFonts w:ascii="Times New Roman" w:hAnsi="Times New Roman"/>
          <w:color w:val="000000"/>
          <w:sz w:val="16"/>
          <w:szCs w:val="16"/>
        </w:rPr>
        <w:t>а</w:t>
      </w:r>
      <w:r w:rsidRPr="00D466C6">
        <w:rPr>
          <w:rFonts w:ascii="Times New Roman" w:hAnsi="Times New Roman"/>
          <w:color w:val="000000"/>
          <w:sz w:val="16"/>
          <w:szCs w:val="16"/>
        </w:rPr>
        <w:t>сти на очередной финансовый год и плановый период.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4. </w:t>
      </w:r>
      <w:hyperlink w:anchor="Par123" w:history="1">
        <w:r w:rsidRPr="00D466C6">
          <w:rPr>
            <w:rFonts w:ascii="Times New Roman" w:hAnsi="Times New Roman"/>
            <w:color w:val="000000"/>
            <w:sz w:val="16"/>
            <w:szCs w:val="16"/>
          </w:rPr>
          <w:t>Реестр</w:t>
        </w:r>
      </w:hyperlink>
      <w:r w:rsidRPr="00D466C6">
        <w:rPr>
          <w:rFonts w:ascii="Times New Roman" w:hAnsi="Times New Roman"/>
          <w:color w:val="000000"/>
          <w:sz w:val="16"/>
          <w:szCs w:val="16"/>
        </w:rPr>
        <w:t xml:space="preserve"> источников доходов направляется в составе документов и материалов, представляемых одновременно с проектом решения о бюджете сельского поселения на очередной финансовый год и план</w:t>
      </w:r>
      <w:r w:rsidRPr="00D466C6">
        <w:rPr>
          <w:rFonts w:ascii="Times New Roman" w:hAnsi="Times New Roman"/>
          <w:color w:val="000000"/>
          <w:sz w:val="16"/>
          <w:szCs w:val="16"/>
        </w:rPr>
        <w:t>о</w:t>
      </w:r>
      <w:r w:rsidRPr="00D466C6">
        <w:rPr>
          <w:rFonts w:ascii="Times New Roman" w:hAnsi="Times New Roman"/>
          <w:color w:val="000000"/>
          <w:sz w:val="16"/>
          <w:szCs w:val="16"/>
        </w:rPr>
        <w:t>вый период в Думу Байкаловского сельского поселения Байкаловского муниципального района Свердловской области, по форме согласно приложению № 2 к настоящему порядку.</w:t>
      </w:r>
    </w:p>
    <w:p w:rsidR="00D466C6" w:rsidRPr="00D466C6" w:rsidRDefault="00D466C6" w:rsidP="00392EC2">
      <w:pPr>
        <w:adjustRightInd w:val="0"/>
        <w:spacing w:before="22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5. Реестр источников доходов представляется Финансовым упра</w:t>
      </w:r>
      <w:r w:rsidRPr="00D466C6">
        <w:rPr>
          <w:rFonts w:ascii="Times New Roman" w:hAnsi="Times New Roman"/>
          <w:color w:val="000000"/>
          <w:sz w:val="16"/>
          <w:szCs w:val="16"/>
        </w:rPr>
        <w:t>в</w:t>
      </w:r>
      <w:r w:rsidRPr="00D466C6">
        <w:rPr>
          <w:rFonts w:ascii="Times New Roman" w:hAnsi="Times New Roman"/>
          <w:color w:val="000000"/>
          <w:sz w:val="16"/>
          <w:szCs w:val="16"/>
        </w:rPr>
        <w:t>лением в Министерство финансов Свердловской области в порядке, установленном Министерством финансов Свердловской области.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к Порядку формирования и ведения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реестра источников доходов бюджета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Байкаловского муниципального района 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bookmarkStart w:id="17" w:name="Par40"/>
      <w:bookmarkEnd w:id="17"/>
      <w:r w:rsidRPr="00D466C6">
        <w:rPr>
          <w:rFonts w:ascii="Times New Roman" w:hAnsi="Times New Roman"/>
          <w:color w:val="000000"/>
          <w:sz w:val="16"/>
          <w:szCs w:val="16"/>
        </w:rPr>
        <w:t>СВЕДЕНИЯ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об источниках доходов бюджета, администрируемых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________________________________________________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(наименование администратора доходов бюджета)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на 20__ год и плановый период 20__ и 20__ годов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тыс. рублей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50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D466C6" w:rsidRPr="00D466C6" w:rsidTr="00956C8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Номер строк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Коды классиф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кации доходов бюджетов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Утвержде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ный пр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гноз на 20__ год (т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щий 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тич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ское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нение на "__" __ 20__ года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мое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нение за 20__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 прогноза доходов бюджета</w:t>
            </w:r>
          </w:p>
        </w:tc>
      </w:tr>
      <w:tr w:rsidR="00D466C6" w:rsidRPr="00D466C6" w:rsidTr="00956C8C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наим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нование кода класс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фик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ции доходов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(оч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ной 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(пе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вый год пл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го пер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(вт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рой год пл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го пер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ода)</w:t>
            </w: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956C8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Руководитель    </w:t>
      </w:r>
      <w:r w:rsidR="00B6570E">
        <w:rPr>
          <w:rFonts w:ascii="Times New Roman" w:hAnsi="Times New Roman"/>
          <w:color w:val="000000"/>
          <w:sz w:val="16"/>
          <w:szCs w:val="16"/>
        </w:rPr>
        <w:t xml:space="preserve">            _________</w:t>
      </w:r>
      <w:r w:rsidR="00956C8C">
        <w:rPr>
          <w:rFonts w:ascii="Times New Roman" w:hAnsi="Times New Roman"/>
          <w:color w:val="000000"/>
          <w:sz w:val="16"/>
          <w:szCs w:val="16"/>
        </w:rPr>
        <w:t xml:space="preserve">           __________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</w:t>
      </w:r>
      <w:r w:rsidR="00B6570E">
        <w:rPr>
          <w:rFonts w:ascii="Times New Roman" w:hAnsi="Times New Roman"/>
          <w:color w:val="000000"/>
          <w:sz w:val="16"/>
          <w:szCs w:val="16"/>
        </w:rPr>
        <w:t xml:space="preserve">  Подпись 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 расшифровка подписи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B6570E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Уполномоченное лицо_______________       ______</w:t>
      </w:r>
      <w:r w:rsidR="00D466C6" w:rsidRPr="00D466C6">
        <w:rPr>
          <w:rFonts w:ascii="Times New Roman" w:hAnsi="Times New Roman"/>
          <w:color w:val="000000"/>
          <w:sz w:val="16"/>
          <w:szCs w:val="16"/>
        </w:rPr>
        <w:t xml:space="preserve">     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Под</w:t>
      </w:r>
      <w:r w:rsidR="00B6570E">
        <w:rPr>
          <w:rFonts w:ascii="Times New Roman" w:hAnsi="Times New Roman"/>
          <w:color w:val="000000"/>
          <w:sz w:val="16"/>
          <w:szCs w:val="16"/>
        </w:rPr>
        <w:t xml:space="preserve">пись   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расшифровка подписи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"__" ________ 20__ г.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Приложение № 2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к Порядку формирования и ведения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реестра источников доходов бюджета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РЕЕСТР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источников доходов бюджета Байкаловского сельского поселения 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 Свердловской области</w:t>
      </w:r>
    </w:p>
    <w:p w:rsidR="00D466C6" w:rsidRPr="00D466C6" w:rsidRDefault="00D466C6" w:rsidP="00D466C6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на 20__ год и плановый период 20__ и 20__ годов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jc w:val="right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тыс. рублей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50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426"/>
        <w:gridCol w:w="426"/>
        <w:gridCol w:w="567"/>
        <w:gridCol w:w="568"/>
        <w:gridCol w:w="424"/>
        <w:gridCol w:w="424"/>
        <w:gridCol w:w="709"/>
        <w:gridCol w:w="426"/>
        <w:gridCol w:w="568"/>
      </w:tblGrid>
      <w:tr w:rsidR="00D466C6" w:rsidRPr="00D466C6" w:rsidTr="00210BD5">
        <w:trPr>
          <w:gridAfter w:val="2"/>
          <w:wAfter w:w="994" w:type="dxa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мер строки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Коды классиф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кации доходов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Наимен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вание гла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ного адм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тора дох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Утвержде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ный пр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гноз на 20__ год (т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щий 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Факт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ское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полн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на "__" __ 20__ года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Ожидаемое 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полн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за 20__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Показ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тели прогн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за дох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</w:tr>
      <w:tr w:rsidR="00D466C6" w:rsidRPr="00D466C6" w:rsidTr="00210BD5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наим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ние 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да класс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к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ции д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дов бюдж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(оч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редной фина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совый год)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(первый год план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вого п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ода)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на 20__ год (вт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рой год пл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нов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го пер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ода)</w:t>
            </w: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466C6" w:rsidRPr="00D466C6" w:rsidTr="00210BD5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466C6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C6" w:rsidRPr="00D466C6" w:rsidRDefault="00D466C6" w:rsidP="00D466C6">
            <w:pPr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Р</w:t>
      </w:r>
      <w:r w:rsidR="00210BD5">
        <w:rPr>
          <w:rFonts w:ascii="Times New Roman" w:hAnsi="Times New Roman"/>
          <w:color w:val="000000"/>
          <w:sz w:val="16"/>
          <w:szCs w:val="16"/>
        </w:rPr>
        <w:t xml:space="preserve">уководитель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______________            ____________________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Под</w:t>
      </w:r>
      <w:r w:rsidR="00210BD5">
        <w:rPr>
          <w:rFonts w:ascii="Times New Roman" w:hAnsi="Times New Roman"/>
          <w:color w:val="000000"/>
          <w:sz w:val="16"/>
          <w:szCs w:val="16"/>
        </w:rPr>
        <w:t xml:space="preserve">пись  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  расшифровка подписи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210BD5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Уполномоченное лицо</w:t>
      </w:r>
      <w:r w:rsidR="00D466C6" w:rsidRPr="00D466C6">
        <w:rPr>
          <w:rFonts w:ascii="Times New Roman" w:hAnsi="Times New Roman"/>
          <w:color w:val="000000"/>
          <w:sz w:val="16"/>
          <w:szCs w:val="16"/>
        </w:rPr>
        <w:t>_________</w:t>
      </w:r>
      <w:r>
        <w:rPr>
          <w:rFonts w:ascii="Times New Roman" w:hAnsi="Times New Roman"/>
          <w:color w:val="000000"/>
          <w:sz w:val="16"/>
          <w:szCs w:val="16"/>
        </w:rPr>
        <w:t>______           ___</w:t>
      </w:r>
      <w:r w:rsidR="00D466C6" w:rsidRPr="00D466C6">
        <w:rPr>
          <w:rFonts w:ascii="Times New Roman" w:hAnsi="Times New Roman"/>
          <w:color w:val="000000"/>
          <w:sz w:val="16"/>
          <w:szCs w:val="16"/>
        </w:rPr>
        <w:t xml:space="preserve">_____________     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</w:t>
      </w:r>
      <w:r w:rsidR="00210BD5">
        <w:rPr>
          <w:rFonts w:ascii="Times New Roman" w:hAnsi="Times New Roman"/>
          <w:color w:val="000000"/>
          <w:sz w:val="16"/>
          <w:szCs w:val="16"/>
        </w:rPr>
        <w:t xml:space="preserve">Подпись           </w:t>
      </w:r>
      <w:r w:rsidRPr="00D466C6">
        <w:rPr>
          <w:rFonts w:ascii="Times New Roman" w:hAnsi="Times New Roman"/>
          <w:color w:val="000000"/>
          <w:sz w:val="16"/>
          <w:szCs w:val="16"/>
        </w:rPr>
        <w:t xml:space="preserve">    расшифровка подписи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D466C6">
        <w:rPr>
          <w:rFonts w:ascii="Times New Roman" w:hAnsi="Times New Roman"/>
          <w:color w:val="000000"/>
          <w:sz w:val="16"/>
          <w:szCs w:val="16"/>
        </w:rPr>
        <w:t>"__" ________ 20__ г.</w:t>
      </w: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D466C6" w:rsidRPr="00D466C6" w:rsidRDefault="00D466C6" w:rsidP="00D466C6">
      <w:pPr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Российская Федерация         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Свердловская область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ПОСТАНОВЛЕНИЕ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от 10.10.2024 г.  № 240-п       </w:t>
      </w: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suppressAutoHyphens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adjustRightInd w:val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Об утверждении основных направлений долговой политики Байкало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ского сельского поселения Байкаловского муниципального района Свердловской области на 2025 год и плановый период 2026 и 2027 годов</w:t>
      </w:r>
    </w:p>
    <w:p w:rsidR="007722E4" w:rsidRPr="007722E4" w:rsidRDefault="007722E4" w:rsidP="007722E4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В соответствии с п.13 статьи 107.1 Бюджетного кодекса Росси</w:t>
      </w:r>
      <w:r w:rsidRPr="007722E4">
        <w:rPr>
          <w:rFonts w:ascii="Times New Roman" w:hAnsi="Times New Roman"/>
          <w:color w:val="000000"/>
          <w:sz w:val="16"/>
          <w:szCs w:val="16"/>
        </w:rPr>
        <w:t>й</w:t>
      </w:r>
      <w:r w:rsidRPr="007722E4">
        <w:rPr>
          <w:rFonts w:ascii="Times New Roman" w:hAnsi="Times New Roman"/>
          <w:color w:val="000000"/>
          <w:sz w:val="16"/>
          <w:szCs w:val="16"/>
        </w:rPr>
        <w:t>ской Федерации, в целях эффективного управления муниципальным долгом Байкаловского сельского поселения  Байкаловского муниц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 и принятия мер по снижению долговой нагрузки, руководствуясь Уставом Байкаловского сельского поселения,</w:t>
      </w:r>
    </w:p>
    <w:p w:rsidR="007722E4" w:rsidRPr="007722E4" w:rsidRDefault="007722E4" w:rsidP="007722E4">
      <w:pPr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ПОСТАНОВЛЯЮ:</w:t>
      </w:r>
    </w:p>
    <w:p w:rsidR="007722E4" w:rsidRPr="007722E4" w:rsidRDefault="007722E4" w:rsidP="007722E4">
      <w:pPr>
        <w:ind w:firstLine="567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7722E4" w:rsidRPr="007722E4" w:rsidRDefault="007722E4" w:rsidP="007722E4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  <w:t>1. Утвердить основные направления долговой политики Байкаловск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го сельского поселения  Байкаловского муниципального района Свердловской области на 2025 год и плановый период 2026 и 2027 годов (прилагаются).</w:t>
      </w:r>
    </w:p>
    <w:p w:rsidR="007722E4" w:rsidRPr="007722E4" w:rsidRDefault="007722E4" w:rsidP="007722E4">
      <w:pPr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  <w:t>2. Опубликовать настоящее постановление в Информационном вес</w:t>
      </w:r>
      <w:r w:rsidRPr="007722E4">
        <w:rPr>
          <w:rFonts w:ascii="Times New Roman" w:hAnsi="Times New Roman"/>
          <w:color w:val="000000"/>
          <w:sz w:val="16"/>
          <w:szCs w:val="16"/>
        </w:rPr>
        <w:t>т</w:t>
      </w:r>
      <w:r w:rsidRPr="007722E4">
        <w:rPr>
          <w:rFonts w:ascii="Times New Roman" w:hAnsi="Times New Roman"/>
          <w:color w:val="000000"/>
          <w:sz w:val="16"/>
          <w:szCs w:val="16"/>
        </w:rPr>
        <w:t>нике Байкаловского сельского поселения и разместить на официал</w:t>
      </w:r>
      <w:r w:rsidRPr="007722E4">
        <w:rPr>
          <w:rFonts w:ascii="Times New Roman" w:hAnsi="Times New Roman"/>
          <w:color w:val="000000"/>
          <w:sz w:val="16"/>
          <w:szCs w:val="16"/>
        </w:rPr>
        <w:t>ь</w:t>
      </w:r>
      <w:r w:rsidRPr="007722E4">
        <w:rPr>
          <w:rFonts w:ascii="Times New Roman" w:hAnsi="Times New Roman"/>
          <w:color w:val="000000"/>
          <w:sz w:val="16"/>
          <w:szCs w:val="16"/>
        </w:rPr>
        <w:t>ном сайте Байкаловского сельского поселения www.bsposelenie.ru.</w:t>
      </w:r>
    </w:p>
    <w:p w:rsidR="007722E4" w:rsidRPr="007722E4" w:rsidRDefault="007722E4" w:rsidP="007722E4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  <w:t>3. Контроль исполнения настоящего Постановления оставляю за с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бой.</w:t>
      </w:r>
    </w:p>
    <w:p w:rsidR="007722E4" w:rsidRPr="007722E4" w:rsidRDefault="007722E4" w:rsidP="007722E4">
      <w:pPr>
        <w:pStyle w:val="a3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ab/>
      </w:r>
    </w:p>
    <w:p w:rsidR="008D59A3" w:rsidRDefault="007722E4" w:rsidP="008D59A3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Глава Байкаловского сельского поселения    </w:t>
      </w:r>
      <w:r w:rsidRPr="007722E4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</w:t>
      </w:r>
    </w:p>
    <w:p w:rsidR="007722E4" w:rsidRPr="007722E4" w:rsidRDefault="007722E4" w:rsidP="008D59A3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муниципального района</w:t>
      </w:r>
    </w:p>
    <w:p w:rsidR="007722E4" w:rsidRPr="007722E4" w:rsidRDefault="007722E4" w:rsidP="008D59A3">
      <w:pPr>
        <w:tabs>
          <w:tab w:val="center" w:pos="5102"/>
          <w:tab w:val="left" w:pos="7440"/>
        </w:tabs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Свердловской области</w:t>
      </w:r>
      <w:r w:rsidR="008D59A3" w:rsidRPr="008D59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D59A3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</w:t>
      </w:r>
      <w:r w:rsidR="008D59A3" w:rsidRPr="00392EC2">
        <w:rPr>
          <w:rFonts w:ascii="Times New Roman" w:hAnsi="Times New Roman"/>
          <w:color w:val="000000"/>
          <w:sz w:val="16"/>
          <w:szCs w:val="16"/>
        </w:rPr>
        <w:t>Д.В. Лыжин</w:t>
      </w:r>
      <w:r w:rsidRPr="007722E4">
        <w:rPr>
          <w:rFonts w:ascii="Times New Roman" w:hAnsi="Times New Roman"/>
          <w:color w:val="000000"/>
          <w:sz w:val="16"/>
          <w:szCs w:val="16"/>
        </w:rPr>
        <w:tab/>
      </w:r>
      <w:r w:rsidRPr="007722E4">
        <w:rPr>
          <w:rFonts w:ascii="Times New Roman" w:hAnsi="Times New Roman"/>
          <w:color w:val="000000"/>
          <w:sz w:val="16"/>
          <w:szCs w:val="16"/>
        </w:rPr>
        <w:tab/>
      </w:r>
      <w:r w:rsidRPr="007722E4">
        <w:rPr>
          <w:rFonts w:ascii="Times New Roman" w:hAnsi="Times New Roman"/>
          <w:color w:val="000000"/>
          <w:sz w:val="16"/>
          <w:szCs w:val="16"/>
        </w:rPr>
        <w:tab/>
        <w:t xml:space="preserve">       Д.В. Лыжин</w:t>
      </w:r>
    </w:p>
    <w:p w:rsidR="007722E4" w:rsidRPr="007722E4" w:rsidRDefault="007722E4" w:rsidP="007722E4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Утвержден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Постановлением Главы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сельского поселения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Байкаловского муниципального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района Свердловской области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от 10.10.2024 г.  № 240-п</w:t>
      </w:r>
    </w:p>
    <w:p w:rsidR="007722E4" w:rsidRPr="007722E4" w:rsidRDefault="007722E4" w:rsidP="007722E4">
      <w:pPr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widowControl w:val="0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ОСНОВНЫЕ НАПРАВЛЕНИЯ ДОЛГОВОЙ ПОЛИТИКИ БАЙКАЛОВСКОГО СЕЛЬСКОГО ПОСЕЛЕНИЯ БАЙКАЛОВСК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ГО МУНИЦИПАЛЬНОГО РАЙОНА СВЕРДЛОВСКОЙ ОБЛАСТИ НА 2025 ГОД И ПЛАНОВЫЙ ПЕРИОД 2026 И 2027 ГОДОВ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1. Общие положения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8D59A3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Долговая политика Байкаловского сельского поселения Байкало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ского муниципального района Свердловской области на 2025 год и плановый период 2026 и 2027 годов (далее - долговая политика) 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обслуживание.</w:t>
      </w:r>
    </w:p>
    <w:p w:rsidR="007722E4" w:rsidRPr="007722E4" w:rsidRDefault="007722E4" w:rsidP="008D59A3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 Основные направления долговой политики устанавливают осно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ные факторы, определяющие характер и направления долговой пол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тики, цели, задачи и инструменты реализации долговой политики, а также риски, возникающие в процессе управления муниципальным долгом Байкаловского сельского поселения Байкаловского муниц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пального района Свердловской области (далее - муниципальный долг).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8D59A3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2. Итоги реализации долговой политики 2021 - 2023 годов</w:t>
      </w:r>
    </w:p>
    <w:p w:rsidR="007722E4" w:rsidRPr="007722E4" w:rsidRDefault="007722E4" w:rsidP="007722E4">
      <w:pPr>
        <w:widowControl w:val="0"/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8D59A3">
      <w:pPr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Привлечение заемных средств в местный бюджет на протяжении 2021-2023 годов не осуществлялось. </w:t>
      </w:r>
    </w:p>
    <w:p w:rsidR="007722E4" w:rsidRPr="007722E4" w:rsidRDefault="007722E4" w:rsidP="007722E4">
      <w:pPr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pStyle w:val="ConsPlusTitle"/>
        <w:ind w:firstLine="284"/>
        <w:jc w:val="both"/>
        <w:outlineLvl w:val="1"/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Статья 3. Основные факторы, определяющие характер и напра</w:t>
      </w:r>
      <w:r w:rsidRPr="007722E4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в</w:t>
      </w:r>
      <w:r w:rsidRPr="007722E4">
        <w:rPr>
          <w:rFonts w:ascii="Times New Roman" w:eastAsia="Calibri" w:hAnsi="Times New Roman" w:cs="Times New Roman"/>
          <w:b w:val="0"/>
          <w:bCs w:val="0"/>
          <w:color w:val="000000"/>
          <w:sz w:val="16"/>
          <w:szCs w:val="16"/>
          <w:lang w:eastAsia="en-US"/>
        </w:rPr>
        <w:t>ления долговой политики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Основными факторами, определяющими характер и направления долговой политики в 2025 году и плановом периоде 2026 и 2027 г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дов, являются: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1) рост потребностей бюджета муниципального образования в рамках реализации мероприятий, направленных на социально-экономическое развитие территории;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2) изменения, вносимые в бюджетное законодательство и закон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о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дательство Российской Федерации о налогах и сборах;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3) мониторинг соответствия параметров муниципального долга Байкаловского сельского поселения Байкаловского муниципального района ограничениям, установленным Бюджетным </w:t>
      </w:r>
      <w:hyperlink r:id="rId22">
        <w:r w:rsidRPr="007722E4">
          <w:rPr>
            <w:rFonts w:ascii="Times New Roman" w:eastAsia="Calibri" w:hAnsi="Times New Roman" w:cs="Times New Roman"/>
            <w:color w:val="000000"/>
            <w:sz w:val="16"/>
            <w:szCs w:val="16"/>
            <w:lang w:eastAsia="en-US"/>
          </w:rPr>
          <w:t>кодексом</w:t>
        </w:r>
      </w:hyperlink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Росси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й</w:t>
      </w: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>ской Федерации;</w:t>
      </w:r>
    </w:p>
    <w:p w:rsidR="007722E4" w:rsidRPr="007722E4" w:rsidRDefault="007722E4" w:rsidP="004A6122">
      <w:pPr>
        <w:pStyle w:val="ConsPlusNormal"/>
        <w:ind w:firstLine="284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7722E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Долговая политика будет направлена на эффективное управление муниципальным долгом, полностью исключающее риски превышения либо критического приближения уровня накапливаемых долговых обязательств к предельным значениям, установленным бюджетным законодательством Российской Федерации. </w:t>
      </w:r>
    </w:p>
    <w:p w:rsidR="007722E4" w:rsidRPr="007722E4" w:rsidRDefault="007722E4" w:rsidP="004A6122">
      <w:pPr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4. Цели и задачи долговой политики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В 2025-2027 годах главной целью долговой политики будет я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>ляться обеспечение и поддержание долгосрочной стабильности и устойчивости бюджета муниципального образования через эффекти</w:t>
      </w:r>
      <w:r w:rsidRPr="007722E4">
        <w:rPr>
          <w:rFonts w:ascii="Times New Roman" w:hAnsi="Times New Roman"/>
          <w:color w:val="000000"/>
          <w:sz w:val="16"/>
          <w:szCs w:val="16"/>
        </w:rPr>
        <w:t>в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ное управление муниципальным долгом. 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 Для достижения поставленной цели требуется решение следу</w:t>
      </w:r>
      <w:r w:rsidRPr="007722E4">
        <w:rPr>
          <w:rFonts w:ascii="Times New Roman" w:hAnsi="Times New Roman"/>
          <w:color w:val="000000"/>
          <w:sz w:val="16"/>
          <w:szCs w:val="16"/>
        </w:rPr>
        <w:t>ю</w:t>
      </w:r>
      <w:r w:rsidRPr="007722E4">
        <w:rPr>
          <w:rFonts w:ascii="Times New Roman" w:hAnsi="Times New Roman"/>
          <w:color w:val="000000"/>
          <w:sz w:val="16"/>
          <w:szCs w:val="16"/>
        </w:rPr>
        <w:t>щих задач: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1) соблюдение требований бюджетного законодательства Росси</w:t>
      </w:r>
      <w:r w:rsidRPr="007722E4">
        <w:rPr>
          <w:rFonts w:ascii="Times New Roman" w:hAnsi="Times New Roman"/>
          <w:color w:val="000000"/>
          <w:sz w:val="16"/>
          <w:szCs w:val="16"/>
        </w:rPr>
        <w:t>й</w:t>
      </w:r>
      <w:r w:rsidRPr="007722E4">
        <w:rPr>
          <w:rFonts w:ascii="Times New Roman" w:hAnsi="Times New Roman"/>
          <w:color w:val="000000"/>
          <w:sz w:val="16"/>
          <w:szCs w:val="16"/>
        </w:rPr>
        <w:t>ской Федерации по размеру дефицита бюджета, предельному объему муниципального долга и расходам на его обслуживание;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2) поддержание долговой нагрузки бюджета на экономически бе</w:t>
      </w:r>
      <w:r w:rsidRPr="007722E4">
        <w:rPr>
          <w:rFonts w:ascii="Times New Roman" w:hAnsi="Times New Roman"/>
          <w:color w:val="000000"/>
          <w:sz w:val="16"/>
          <w:szCs w:val="16"/>
        </w:rPr>
        <w:t>з</w:t>
      </w:r>
      <w:r w:rsidRPr="007722E4">
        <w:rPr>
          <w:rFonts w:ascii="Times New Roman" w:hAnsi="Times New Roman"/>
          <w:color w:val="000000"/>
          <w:sz w:val="16"/>
          <w:szCs w:val="16"/>
        </w:rPr>
        <w:t>опасном уровне;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3) обеспечение исполнения долговых обязательств в полном об</w:t>
      </w:r>
      <w:r w:rsidRPr="007722E4">
        <w:rPr>
          <w:rFonts w:ascii="Times New Roman" w:hAnsi="Times New Roman"/>
          <w:color w:val="000000"/>
          <w:sz w:val="16"/>
          <w:szCs w:val="16"/>
        </w:rPr>
        <w:t>ъ</w:t>
      </w:r>
      <w:r w:rsidRPr="007722E4">
        <w:rPr>
          <w:rFonts w:ascii="Times New Roman" w:hAnsi="Times New Roman"/>
          <w:color w:val="000000"/>
          <w:sz w:val="16"/>
          <w:szCs w:val="16"/>
        </w:rPr>
        <w:t>еме и в установленные сроки;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4) минимизация расходов на обслуживание муниципального до</w:t>
      </w:r>
      <w:r w:rsidRPr="007722E4">
        <w:rPr>
          <w:rFonts w:ascii="Times New Roman" w:hAnsi="Times New Roman"/>
          <w:color w:val="000000"/>
          <w:sz w:val="16"/>
          <w:szCs w:val="16"/>
        </w:rPr>
        <w:t>л</w:t>
      </w:r>
      <w:r w:rsidRPr="007722E4">
        <w:rPr>
          <w:rFonts w:ascii="Times New Roman" w:hAnsi="Times New Roman"/>
          <w:color w:val="000000"/>
          <w:sz w:val="16"/>
          <w:szCs w:val="16"/>
        </w:rPr>
        <w:t>га;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5) обеспечение оптимальной структуры заимствований по видам обязательств и срокам их погашения.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5. Инструменты реализации долговой политики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Инструментами реализации долговой политики в 2025-2027 годах будут являться: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1) сохранение долговой нагрузки на безопасном уровне путем контроля при планировании объемов заимствований, осуществляемых в текущих и прогнозируемых условиях;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 xml:space="preserve">2) недопущение принятия новых расходных обязательств, не </w:t>
      </w:r>
      <w:r w:rsidRPr="007722E4">
        <w:rPr>
          <w:rFonts w:ascii="Times New Roman" w:hAnsi="Times New Roman"/>
          <w:color w:val="000000"/>
          <w:sz w:val="16"/>
          <w:szCs w:val="16"/>
        </w:rPr>
        <w:lastRenderedPageBreak/>
        <w:t>обеспеченных стабильными источниками финансирования;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3) эффективное управление свободными остатками средств мес</w:t>
      </w:r>
      <w:r w:rsidRPr="007722E4">
        <w:rPr>
          <w:rFonts w:ascii="Times New Roman" w:hAnsi="Times New Roman"/>
          <w:color w:val="000000"/>
          <w:sz w:val="16"/>
          <w:szCs w:val="16"/>
        </w:rPr>
        <w:t>т</w:t>
      </w:r>
      <w:r w:rsidRPr="007722E4">
        <w:rPr>
          <w:rFonts w:ascii="Times New Roman" w:hAnsi="Times New Roman"/>
          <w:color w:val="000000"/>
          <w:sz w:val="16"/>
          <w:szCs w:val="16"/>
        </w:rPr>
        <w:t>ного бюджета;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4) осуществление привлечения новых заимствований в целях ф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 xml:space="preserve">нансирования дефицита бюджета, погашения долговых обязательств с учетом соблюдения ограничений, установленных Бюджетным </w:t>
      </w:r>
      <w:hyperlink r:id="rId23">
        <w:r w:rsidRPr="007722E4">
          <w:rPr>
            <w:rFonts w:ascii="Times New Roman" w:hAnsi="Times New Roman"/>
            <w:color w:val="000000"/>
            <w:sz w:val="16"/>
            <w:szCs w:val="16"/>
          </w:rPr>
          <w:t>коде</w:t>
        </w:r>
        <w:r w:rsidRPr="007722E4">
          <w:rPr>
            <w:rFonts w:ascii="Times New Roman" w:hAnsi="Times New Roman"/>
            <w:color w:val="000000"/>
            <w:sz w:val="16"/>
            <w:szCs w:val="16"/>
          </w:rPr>
          <w:t>к</w:t>
        </w:r>
        <w:r w:rsidRPr="007722E4">
          <w:rPr>
            <w:rFonts w:ascii="Times New Roman" w:hAnsi="Times New Roman"/>
            <w:color w:val="000000"/>
            <w:sz w:val="16"/>
            <w:szCs w:val="16"/>
          </w:rPr>
          <w:t>сом</w:t>
        </w:r>
      </w:hyperlink>
      <w:r w:rsidRPr="007722E4">
        <w:rPr>
          <w:rFonts w:ascii="Times New Roman" w:hAnsi="Times New Roman"/>
          <w:color w:val="000000"/>
          <w:sz w:val="16"/>
          <w:szCs w:val="16"/>
        </w:rPr>
        <w:t xml:space="preserve"> Российской Федерации, в отношении объема муниципального долга и расходов на его обслуживание;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5) привлечение бюджетных кредитов из областного бюджета;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6) досрочное погашение долговых обязательств;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7) сокращение объема заимствований с учетом результатов и</w:t>
      </w:r>
      <w:r w:rsidRPr="007722E4">
        <w:rPr>
          <w:rFonts w:ascii="Times New Roman" w:hAnsi="Times New Roman"/>
          <w:color w:val="000000"/>
          <w:sz w:val="16"/>
          <w:szCs w:val="16"/>
        </w:rPr>
        <w:t>с</w:t>
      </w:r>
      <w:r w:rsidRPr="007722E4">
        <w:rPr>
          <w:rFonts w:ascii="Times New Roman" w:hAnsi="Times New Roman"/>
          <w:color w:val="000000"/>
          <w:sz w:val="16"/>
          <w:szCs w:val="16"/>
        </w:rPr>
        <w:t>полнения бюджета;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8) обеспечение своевременного и полного учета долговых обяз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тельств, формирование отчетности о муниципальном долге.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6. Анализ рисков для бюджета, возникающих в процессе управления муниципальным долгом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К основным рискам, возникающим в процессе управления мун</w:t>
      </w:r>
      <w:r w:rsidRPr="007722E4">
        <w:rPr>
          <w:rFonts w:ascii="Times New Roman" w:hAnsi="Times New Roman"/>
          <w:color w:val="000000"/>
          <w:sz w:val="16"/>
          <w:szCs w:val="16"/>
        </w:rPr>
        <w:t>и</w:t>
      </w:r>
      <w:r w:rsidRPr="007722E4">
        <w:rPr>
          <w:rFonts w:ascii="Times New Roman" w:hAnsi="Times New Roman"/>
          <w:color w:val="000000"/>
          <w:sz w:val="16"/>
          <w:szCs w:val="16"/>
        </w:rPr>
        <w:t>ципальным долгом, влияющим на эффективность и качество пров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димой долговой политики и бюджетную устойчивость, относятся: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1) риск недостижения планируемых объемов поступлений дох</w:t>
      </w:r>
      <w:r w:rsidRPr="007722E4">
        <w:rPr>
          <w:rFonts w:ascii="Times New Roman" w:hAnsi="Times New Roman"/>
          <w:color w:val="000000"/>
          <w:sz w:val="16"/>
          <w:szCs w:val="16"/>
        </w:rPr>
        <w:t>о</w:t>
      </w:r>
      <w:r w:rsidRPr="007722E4">
        <w:rPr>
          <w:rFonts w:ascii="Times New Roman" w:hAnsi="Times New Roman"/>
          <w:color w:val="000000"/>
          <w:sz w:val="16"/>
          <w:szCs w:val="16"/>
        </w:rPr>
        <w:t>дов местного бюджета - недопоступление доходов потребует поиска дополнительных источников для выполнения принятых расходных обязательств бюджета и обеспечения его сбалансированности;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2) процентный риск - вероятность увеличения суммы расходов местного бюджета на обслуживание муниципального долга всле</w:t>
      </w:r>
      <w:r w:rsidRPr="007722E4">
        <w:rPr>
          <w:rFonts w:ascii="Times New Roman" w:hAnsi="Times New Roman"/>
          <w:color w:val="000000"/>
          <w:sz w:val="16"/>
          <w:szCs w:val="16"/>
        </w:rPr>
        <w:t>д</w:t>
      </w:r>
      <w:r w:rsidRPr="007722E4">
        <w:rPr>
          <w:rFonts w:ascii="Times New Roman" w:hAnsi="Times New Roman"/>
          <w:color w:val="000000"/>
          <w:sz w:val="16"/>
          <w:szCs w:val="16"/>
        </w:rPr>
        <w:t>ствие увеличения процентных ставок;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3) риск рефинансирования - вероятность потерь вследствие нев</w:t>
      </w:r>
      <w:r w:rsidRPr="007722E4">
        <w:rPr>
          <w:rFonts w:ascii="Times New Roman" w:hAnsi="Times New Roman"/>
          <w:color w:val="000000"/>
          <w:sz w:val="16"/>
          <w:szCs w:val="16"/>
        </w:rPr>
        <w:t>ы</w:t>
      </w:r>
      <w:r w:rsidRPr="007722E4">
        <w:rPr>
          <w:rFonts w:ascii="Times New Roman" w:hAnsi="Times New Roman"/>
          <w:color w:val="000000"/>
          <w:sz w:val="16"/>
          <w:szCs w:val="16"/>
        </w:rPr>
        <w:t>годных условий привлечения заимствований на вынужденное пер</w:t>
      </w:r>
      <w:r w:rsidRPr="007722E4">
        <w:rPr>
          <w:rFonts w:ascii="Times New Roman" w:hAnsi="Times New Roman"/>
          <w:color w:val="000000"/>
          <w:sz w:val="16"/>
          <w:szCs w:val="16"/>
        </w:rPr>
        <w:t>е</w:t>
      </w:r>
      <w:r w:rsidRPr="007722E4">
        <w:rPr>
          <w:rFonts w:ascii="Times New Roman" w:hAnsi="Times New Roman"/>
          <w:color w:val="000000"/>
          <w:sz w:val="16"/>
          <w:szCs w:val="16"/>
        </w:rPr>
        <w:t>кредитование уже имеющихся обязательств, а также невозможность рефинансирования;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4) риск ликвидности - отсутствие на едином счете местного бю</w:t>
      </w:r>
      <w:r w:rsidRPr="007722E4">
        <w:rPr>
          <w:rFonts w:ascii="Times New Roman" w:hAnsi="Times New Roman"/>
          <w:color w:val="000000"/>
          <w:sz w:val="16"/>
          <w:szCs w:val="16"/>
        </w:rPr>
        <w:t>д</w:t>
      </w:r>
      <w:r w:rsidRPr="007722E4">
        <w:rPr>
          <w:rFonts w:ascii="Times New Roman" w:hAnsi="Times New Roman"/>
          <w:color w:val="000000"/>
          <w:sz w:val="16"/>
          <w:szCs w:val="16"/>
        </w:rPr>
        <w:t>жета необходимых средств для полного исполнения расходных и долговых обязательств муниципального образования в срок.</w:t>
      </w: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adjustRightInd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Статья 7. Иные положения в соответствии с правовыми актами, регулирующими бюджетные отношения</w:t>
      </w:r>
    </w:p>
    <w:p w:rsidR="007722E4" w:rsidRPr="007722E4" w:rsidRDefault="007722E4" w:rsidP="004A6122">
      <w:pPr>
        <w:adjustRightInd w:val="0"/>
        <w:ind w:firstLine="284"/>
        <w:outlineLvl w:val="0"/>
        <w:rPr>
          <w:rFonts w:ascii="Times New Roman" w:hAnsi="Times New Roman"/>
          <w:color w:val="000000"/>
          <w:sz w:val="16"/>
          <w:szCs w:val="16"/>
        </w:rPr>
      </w:pPr>
    </w:p>
    <w:p w:rsidR="007722E4" w:rsidRPr="007722E4" w:rsidRDefault="007722E4" w:rsidP="004A6122">
      <w:pPr>
        <w:widowControl w:val="0"/>
        <w:ind w:firstLine="284"/>
        <w:rPr>
          <w:rFonts w:ascii="Times New Roman" w:hAnsi="Times New Roman"/>
          <w:color w:val="000000"/>
          <w:sz w:val="16"/>
          <w:szCs w:val="16"/>
        </w:rPr>
      </w:pPr>
      <w:r w:rsidRPr="007722E4">
        <w:rPr>
          <w:rFonts w:ascii="Times New Roman" w:hAnsi="Times New Roman"/>
          <w:color w:val="000000"/>
          <w:sz w:val="16"/>
          <w:szCs w:val="16"/>
        </w:rPr>
        <w:t>Эффективной реализации долговой политики в 2025 году и пл</w:t>
      </w:r>
      <w:r w:rsidRPr="007722E4">
        <w:rPr>
          <w:rFonts w:ascii="Times New Roman" w:hAnsi="Times New Roman"/>
          <w:color w:val="000000"/>
          <w:sz w:val="16"/>
          <w:szCs w:val="16"/>
        </w:rPr>
        <w:t>а</w:t>
      </w:r>
      <w:r w:rsidRPr="007722E4">
        <w:rPr>
          <w:rFonts w:ascii="Times New Roman" w:hAnsi="Times New Roman"/>
          <w:color w:val="000000"/>
          <w:sz w:val="16"/>
          <w:szCs w:val="16"/>
        </w:rPr>
        <w:t>новом периоде 2026 и 2027 годов будут способствовать реализации плана мероприятий по оздоровлению финансов, включая меропри</w:t>
      </w:r>
      <w:r w:rsidRPr="007722E4">
        <w:rPr>
          <w:rFonts w:ascii="Times New Roman" w:hAnsi="Times New Roman"/>
          <w:color w:val="000000"/>
          <w:sz w:val="16"/>
          <w:szCs w:val="16"/>
        </w:rPr>
        <w:t>я</w:t>
      </w:r>
      <w:r w:rsidRPr="007722E4">
        <w:rPr>
          <w:rFonts w:ascii="Times New Roman" w:hAnsi="Times New Roman"/>
          <w:color w:val="000000"/>
          <w:sz w:val="16"/>
          <w:szCs w:val="16"/>
        </w:rPr>
        <w:t>тия, направленные на рост доходов и оптимизацию расходов.</w:t>
      </w:r>
    </w:p>
    <w:p w:rsidR="00C33B7F" w:rsidRPr="00D466C6" w:rsidRDefault="00C33B7F" w:rsidP="00D466C6">
      <w:pPr>
        <w:rPr>
          <w:rFonts w:ascii="Times New Roman" w:hAnsi="Times New Roman"/>
          <w:color w:val="000000"/>
          <w:sz w:val="16"/>
          <w:szCs w:val="16"/>
        </w:rPr>
      </w:pPr>
    </w:p>
    <w:p w:rsidR="001E410D" w:rsidRPr="001E410D" w:rsidRDefault="00C33B7F" w:rsidP="001E410D">
      <w:pPr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3089910" cy="2183983"/>
            <wp:effectExtent l="19050" t="0" r="0" b="0"/>
            <wp:docPr id="1" name="Рисунок 2" descr="C:\Users\User\AppData\Local\Temp\Rar$DIa5380.14120\Схема д Шаламы ТЗ - ЗУ - Топ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380.14120\Схема д Шаламы ТЗ - ЗУ - Топография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18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0D" w:rsidRPr="001E410D" w:rsidRDefault="001E410D" w:rsidP="001E410D">
      <w:pPr>
        <w:rPr>
          <w:rFonts w:ascii="Times New Roman" w:hAnsi="Times New Roman"/>
          <w:color w:val="000000"/>
          <w:sz w:val="16"/>
          <w:szCs w:val="16"/>
        </w:rPr>
      </w:pPr>
    </w:p>
    <w:p w:rsidR="00091A44" w:rsidRPr="00091A44" w:rsidRDefault="00091A44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9F19FF" w:rsidRDefault="003350ED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9F19FF" w:rsidRDefault="00C33B7F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  <w:sz w:val="16"/>
          <w:szCs w:val="16"/>
        </w:rPr>
        <w:drawing>
          <wp:inline distT="0" distB="0" distL="0" distR="0">
            <wp:extent cx="3089910" cy="4370535"/>
            <wp:effectExtent l="19050" t="0" r="0" b="0"/>
            <wp:docPr id="4" name="Рисунок 3" descr="C:\Users\User\AppData\Local\Temp\Rar$DIa5380.18335\Схема с Ляпуново ТЗ - ЗУ - Топ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380.18335\Схема с Ляпуново ТЗ - ЗУ - Топография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3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ED" w:rsidRPr="009F19FF" w:rsidRDefault="003350ED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3350ED" w:rsidRPr="009F19FF" w:rsidRDefault="003350ED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Pr="00091A44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784D92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val="en-US" w:eastAsia="en-US"/>
        </w:rPr>
      </w:pPr>
    </w:p>
    <w:p w:rsidR="004E09E0" w:rsidRDefault="004E09E0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val="en-US" w:eastAsia="en-US"/>
        </w:rPr>
      </w:pPr>
    </w:p>
    <w:p w:rsidR="004E09E0" w:rsidRDefault="004E09E0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val="en-US" w:eastAsia="en-US"/>
        </w:rPr>
      </w:pPr>
    </w:p>
    <w:p w:rsidR="004E09E0" w:rsidRDefault="004E09E0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val="en-US" w:eastAsia="en-US"/>
        </w:rPr>
      </w:pPr>
    </w:p>
    <w:p w:rsidR="00784D92" w:rsidRPr="004E09E0" w:rsidRDefault="00784D92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val="en-US" w:eastAsia="en-US"/>
        </w:rPr>
      </w:pPr>
    </w:p>
    <w:p w:rsidR="004E09E0" w:rsidRPr="004E09E0" w:rsidRDefault="004E09E0" w:rsidP="004E09E0">
      <w:pPr>
        <w:pStyle w:val="ConsPlusNormal"/>
        <w:ind w:right="-284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4E09E0">
        <w:rPr>
          <w:rFonts w:ascii="Times New Roman" w:hAnsi="Times New Roman"/>
          <w:b/>
          <w:color w:val="000000"/>
          <w:sz w:val="16"/>
          <w:szCs w:val="16"/>
        </w:rPr>
        <w:t>ИЗВЕЩЕНИЕ</w:t>
      </w:r>
    </w:p>
    <w:p w:rsidR="004E09E0" w:rsidRPr="004E09E0" w:rsidRDefault="004E09E0" w:rsidP="004E09E0">
      <w:pPr>
        <w:pStyle w:val="ConsPlusNormal"/>
        <w:ind w:right="-284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4E09E0">
        <w:rPr>
          <w:rFonts w:ascii="Times New Roman" w:hAnsi="Times New Roman"/>
          <w:b/>
          <w:color w:val="000000"/>
          <w:sz w:val="16"/>
          <w:szCs w:val="16"/>
        </w:rPr>
        <w:t>о проведении собрания о согласовании местоположения границ з</w:t>
      </w:r>
      <w:r w:rsidRPr="004E09E0">
        <w:rPr>
          <w:rFonts w:ascii="Times New Roman" w:hAnsi="Times New Roman"/>
          <w:b/>
          <w:color w:val="000000"/>
          <w:sz w:val="16"/>
          <w:szCs w:val="16"/>
        </w:rPr>
        <w:t>е</w:t>
      </w:r>
      <w:r w:rsidRPr="004E09E0">
        <w:rPr>
          <w:rFonts w:ascii="Times New Roman" w:hAnsi="Times New Roman"/>
          <w:b/>
          <w:color w:val="000000"/>
          <w:sz w:val="16"/>
          <w:szCs w:val="16"/>
        </w:rPr>
        <w:t>мельного участка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 xml:space="preserve">         Кадастровым инженером  </w:t>
      </w:r>
      <w:r w:rsidRPr="004E09E0">
        <w:rPr>
          <w:rFonts w:ascii="Times New Roman" w:hAnsi="Times New Roman"/>
          <w:b/>
          <w:color w:val="000000"/>
          <w:sz w:val="16"/>
          <w:szCs w:val="16"/>
        </w:rPr>
        <w:t>Сопегиным Сергеем Владимировичем</w:t>
      </w:r>
      <w:r w:rsidRPr="004E09E0">
        <w:rPr>
          <w:rFonts w:ascii="Times New Roman" w:hAnsi="Times New Roman"/>
          <w:color w:val="000000"/>
          <w:sz w:val="16"/>
          <w:szCs w:val="16"/>
        </w:rPr>
        <w:t>, 623870, Свердловская область, Байкаловский р-н, с. Байкалово, ул. Мал</w:t>
      </w:r>
      <w:r w:rsidRPr="004E09E0">
        <w:rPr>
          <w:rFonts w:ascii="Times New Roman" w:hAnsi="Times New Roman"/>
          <w:color w:val="000000"/>
          <w:sz w:val="16"/>
          <w:szCs w:val="16"/>
        </w:rPr>
        <w:t>ь</w:t>
      </w:r>
      <w:r w:rsidRPr="004E09E0">
        <w:rPr>
          <w:rFonts w:ascii="Times New Roman" w:hAnsi="Times New Roman"/>
          <w:color w:val="000000"/>
          <w:sz w:val="16"/>
          <w:szCs w:val="16"/>
        </w:rPr>
        <w:t xml:space="preserve">гина, д. 101, кв. 6;   электронная почта - </w:t>
      </w:r>
      <w:hyperlink r:id="rId26" w:history="1">
        <w:r w:rsidRPr="004E09E0">
          <w:rPr>
            <w:rStyle w:val="a9"/>
            <w:rFonts w:ascii="Times New Roman" w:hAnsi="Times New Roman"/>
            <w:sz w:val="16"/>
            <w:szCs w:val="16"/>
          </w:rPr>
          <w:t>sesopegin@yandex.ru</w:t>
        </w:r>
      </w:hyperlink>
      <w:r w:rsidRPr="004E09E0">
        <w:rPr>
          <w:rFonts w:ascii="Times New Roman" w:hAnsi="Times New Roman"/>
          <w:color w:val="000000"/>
          <w:sz w:val="16"/>
          <w:szCs w:val="16"/>
        </w:rPr>
        <w:t>; т. +79041757065; №15596 регистрации в государственном реестре лиц ос</w:t>
      </w:r>
      <w:r w:rsidRPr="004E09E0">
        <w:rPr>
          <w:rFonts w:ascii="Times New Roman" w:hAnsi="Times New Roman"/>
          <w:color w:val="000000"/>
          <w:sz w:val="16"/>
          <w:szCs w:val="16"/>
        </w:rPr>
        <w:t>у</w:t>
      </w:r>
      <w:r w:rsidRPr="004E09E0">
        <w:rPr>
          <w:rFonts w:ascii="Times New Roman" w:hAnsi="Times New Roman"/>
          <w:color w:val="000000"/>
          <w:sz w:val="16"/>
          <w:szCs w:val="16"/>
        </w:rPr>
        <w:t xml:space="preserve">ществляющих кадастровую деятельность,  выполняются кадастровые работы в отношении земельных участков  </w:t>
      </w:r>
      <w:r w:rsidRPr="004E09E0">
        <w:rPr>
          <w:rFonts w:ascii="Times New Roman" w:hAnsi="Times New Roman"/>
          <w:b/>
          <w:color w:val="000000"/>
          <w:sz w:val="16"/>
          <w:szCs w:val="16"/>
        </w:rPr>
        <w:t>с условными кадастровыми номерами:</w:t>
      </w:r>
      <w:r w:rsidRPr="004E09E0">
        <w:rPr>
          <w:rFonts w:ascii="Times New Roman" w:hAnsi="Times New Roman"/>
          <w:color w:val="000000"/>
          <w:sz w:val="16"/>
          <w:szCs w:val="16"/>
        </w:rPr>
        <w:t xml:space="preserve"> 66:05:0000000:94:ЗУ1,  66:05:0000000:94:ЗУ2,  66:05:0000000:94:ЗУ3,  66:05:0000000:94:ЗУ4,  66:05:0000000:94:ЗУ5, 66:05:0000000:94:ЗУ6, 66:05:0000000:94:ЗУ7, 66:05:0000000:94:ЗУ8, 66:05:0000000:94:ЗУ9, 66:05:0000000:94:ЗУ10.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>Заказчиком кадастровых работ является Администрация Байкаловского сельского поселения Байкаловского муниципального района Свердло</w:t>
      </w:r>
      <w:r w:rsidRPr="004E09E0">
        <w:rPr>
          <w:rFonts w:ascii="Times New Roman" w:hAnsi="Times New Roman"/>
          <w:color w:val="000000"/>
          <w:sz w:val="16"/>
          <w:szCs w:val="16"/>
        </w:rPr>
        <w:t>в</w:t>
      </w:r>
      <w:r w:rsidRPr="004E09E0">
        <w:rPr>
          <w:rFonts w:ascii="Times New Roman" w:hAnsi="Times New Roman"/>
          <w:color w:val="000000"/>
          <w:sz w:val="16"/>
          <w:szCs w:val="16"/>
        </w:rPr>
        <w:t>ской области,</w:t>
      </w:r>
      <w:r w:rsidRPr="004E09E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4E09E0">
        <w:rPr>
          <w:rFonts w:ascii="Times New Roman" w:hAnsi="Times New Roman"/>
          <w:color w:val="000000"/>
          <w:sz w:val="16"/>
          <w:szCs w:val="16"/>
        </w:rPr>
        <w:t>623870  обл. Свердловская, р-н Байкаловский,  с. Байкалова, ул. Революции, дом 21. Тел. 8-34362-20-304.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 xml:space="preserve">         Собрание по поводу согласования местоположения границ состоится по адресу: Свердловская обл., Байкаловский р-н, с. Байкалово, ул. Рев</w:t>
      </w:r>
      <w:r w:rsidRPr="004E09E0">
        <w:rPr>
          <w:rFonts w:ascii="Times New Roman" w:hAnsi="Times New Roman"/>
          <w:color w:val="000000"/>
          <w:sz w:val="16"/>
          <w:szCs w:val="16"/>
        </w:rPr>
        <w:t>о</w:t>
      </w:r>
      <w:r w:rsidRPr="004E09E0">
        <w:rPr>
          <w:rFonts w:ascii="Times New Roman" w:hAnsi="Times New Roman"/>
          <w:color w:val="000000"/>
          <w:sz w:val="16"/>
          <w:szCs w:val="16"/>
        </w:rPr>
        <w:t>люции,  строение 25,  кабинет 49  «10»  ноября  2024 г. в 10 часов.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 xml:space="preserve">          С проектом межевого плана земельного участка можно ознакомит</w:t>
      </w:r>
      <w:r w:rsidRPr="004E09E0">
        <w:rPr>
          <w:rFonts w:ascii="Times New Roman" w:hAnsi="Times New Roman"/>
          <w:color w:val="000000"/>
          <w:sz w:val="16"/>
          <w:szCs w:val="16"/>
        </w:rPr>
        <w:t>ь</w:t>
      </w:r>
      <w:r w:rsidRPr="004E09E0">
        <w:rPr>
          <w:rFonts w:ascii="Times New Roman" w:hAnsi="Times New Roman"/>
          <w:color w:val="000000"/>
          <w:sz w:val="16"/>
          <w:szCs w:val="16"/>
        </w:rPr>
        <w:t>ся по адресу: 623870  Свердловская обл., Байкаловский р-н, с. Байкалово, ул. Революции, строение 25, кабинет 49.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 xml:space="preserve">         Требования о проведении согласования местоположения границ земельных участков на местности и обоснованные возражения о местоп</w:t>
      </w:r>
      <w:r w:rsidRPr="004E09E0">
        <w:rPr>
          <w:rFonts w:ascii="Times New Roman" w:hAnsi="Times New Roman"/>
          <w:color w:val="000000"/>
          <w:sz w:val="16"/>
          <w:szCs w:val="16"/>
        </w:rPr>
        <w:t>о</w:t>
      </w:r>
      <w:r w:rsidRPr="004E09E0">
        <w:rPr>
          <w:rFonts w:ascii="Times New Roman" w:hAnsi="Times New Roman"/>
          <w:color w:val="000000"/>
          <w:sz w:val="16"/>
          <w:szCs w:val="16"/>
        </w:rPr>
        <w:t>ложении границ земельных участков после ознакомления с проектом м</w:t>
      </w:r>
      <w:r w:rsidRPr="004E09E0">
        <w:rPr>
          <w:rFonts w:ascii="Times New Roman" w:hAnsi="Times New Roman"/>
          <w:color w:val="000000"/>
          <w:sz w:val="16"/>
          <w:szCs w:val="16"/>
        </w:rPr>
        <w:t>е</w:t>
      </w:r>
      <w:r w:rsidRPr="004E09E0">
        <w:rPr>
          <w:rFonts w:ascii="Times New Roman" w:hAnsi="Times New Roman"/>
          <w:color w:val="000000"/>
          <w:sz w:val="16"/>
          <w:szCs w:val="16"/>
        </w:rPr>
        <w:t>жевого плана принимаются с « 10» октября 2024 г. по « 10» ноября 2024 г. по адресу: 623870  Свердловская обл., Байкаловский р-н, с. Байкалово, ул. Революции, строение 25, кабинет 49.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 xml:space="preserve">Смежные земельные участки, с правообладателями  которых требуется  согласовать  местоположение границы: 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 xml:space="preserve">К№ </w:t>
      </w:r>
      <w:r w:rsidRPr="004E09E0">
        <w:rPr>
          <w:rFonts w:ascii="Times New Roman" w:hAnsi="Times New Roman"/>
          <w:bCs/>
          <w:color w:val="000000"/>
          <w:sz w:val="16"/>
          <w:szCs w:val="16"/>
        </w:rPr>
        <w:t xml:space="preserve">66:05:0000000:94 </w:t>
      </w:r>
      <w:r w:rsidRPr="004E09E0">
        <w:rPr>
          <w:rFonts w:ascii="Times New Roman" w:hAnsi="Times New Roman"/>
          <w:b/>
          <w:bCs/>
          <w:color w:val="000000"/>
          <w:sz w:val="16"/>
          <w:szCs w:val="16"/>
        </w:rPr>
        <w:t xml:space="preserve">- </w:t>
      </w:r>
      <w:r w:rsidRPr="004E09E0">
        <w:rPr>
          <w:rFonts w:ascii="Times New Roman" w:hAnsi="Times New Roman"/>
          <w:color w:val="000000"/>
          <w:sz w:val="16"/>
          <w:szCs w:val="16"/>
        </w:rPr>
        <w:t>расположен: обл. Свердловская, р-н Байкаловский, К№ 66:05:0000000:178 - расположен: обл. Свердловская, р-н Байкало</w:t>
      </w:r>
      <w:r w:rsidRPr="004E09E0">
        <w:rPr>
          <w:rFonts w:ascii="Times New Roman" w:hAnsi="Times New Roman"/>
          <w:color w:val="000000"/>
          <w:sz w:val="16"/>
          <w:szCs w:val="16"/>
        </w:rPr>
        <w:t>в</w:t>
      </w:r>
      <w:r w:rsidRPr="004E09E0">
        <w:rPr>
          <w:rFonts w:ascii="Times New Roman" w:hAnsi="Times New Roman"/>
          <w:color w:val="000000"/>
          <w:sz w:val="16"/>
          <w:szCs w:val="16"/>
        </w:rPr>
        <w:t>ский.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  <w:r w:rsidRPr="004E09E0">
        <w:rPr>
          <w:rFonts w:ascii="Times New Roman" w:hAnsi="Times New Roman"/>
          <w:color w:val="000000"/>
          <w:sz w:val="16"/>
          <w:szCs w:val="16"/>
        </w:rPr>
        <w:t>При проведении  согласования  местоположения  границ   при  себе  нео</w:t>
      </w:r>
      <w:r w:rsidRPr="004E09E0">
        <w:rPr>
          <w:rFonts w:ascii="Times New Roman" w:hAnsi="Times New Roman"/>
          <w:color w:val="000000"/>
          <w:sz w:val="16"/>
          <w:szCs w:val="16"/>
        </w:rPr>
        <w:t>б</w:t>
      </w:r>
      <w:r w:rsidRPr="004E09E0">
        <w:rPr>
          <w:rFonts w:ascii="Times New Roman" w:hAnsi="Times New Roman"/>
          <w:color w:val="000000"/>
          <w:sz w:val="16"/>
          <w:szCs w:val="16"/>
        </w:rPr>
        <w:t>ходимо  иметь  документ, удостоверяющий личность, а также документы о правах на земельный участок (часть 12 статьи 39, часть 2 статьи 40 Фед</w:t>
      </w:r>
      <w:r w:rsidRPr="004E09E0">
        <w:rPr>
          <w:rFonts w:ascii="Times New Roman" w:hAnsi="Times New Roman"/>
          <w:color w:val="000000"/>
          <w:sz w:val="16"/>
          <w:szCs w:val="16"/>
        </w:rPr>
        <w:t>е</w:t>
      </w:r>
      <w:r w:rsidRPr="004E09E0">
        <w:rPr>
          <w:rFonts w:ascii="Times New Roman" w:hAnsi="Times New Roman"/>
          <w:color w:val="000000"/>
          <w:sz w:val="16"/>
          <w:szCs w:val="16"/>
        </w:rPr>
        <w:t>рального закона от 24 июля 2007 г. №221-ФЗ «О кадастровой деятельн</w:t>
      </w:r>
      <w:r w:rsidRPr="004E09E0">
        <w:rPr>
          <w:rFonts w:ascii="Times New Roman" w:hAnsi="Times New Roman"/>
          <w:color w:val="000000"/>
          <w:sz w:val="16"/>
          <w:szCs w:val="16"/>
        </w:rPr>
        <w:t>о</w:t>
      </w:r>
      <w:r w:rsidRPr="004E09E0">
        <w:rPr>
          <w:rFonts w:ascii="Times New Roman" w:hAnsi="Times New Roman"/>
          <w:color w:val="000000"/>
          <w:sz w:val="16"/>
          <w:szCs w:val="16"/>
        </w:rPr>
        <w:t>сти»).</w:t>
      </w:r>
    </w:p>
    <w:p w:rsidR="004E09E0" w:rsidRPr="004E09E0" w:rsidRDefault="004E09E0" w:rsidP="004E09E0">
      <w:pPr>
        <w:pStyle w:val="ConsPlusNormal"/>
        <w:ind w:right="-284"/>
        <w:rPr>
          <w:rFonts w:ascii="Times New Roman" w:hAnsi="Times New Roman"/>
          <w:color w:val="000000"/>
          <w:sz w:val="16"/>
          <w:szCs w:val="16"/>
        </w:rPr>
      </w:pPr>
    </w:p>
    <w:p w:rsidR="00CC5228" w:rsidRPr="00091A44" w:rsidRDefault="00CC5228" w:rsidP="00091A44">
      <w:pPr>
        <w:pStyle w:val="ConsPlusNormal"/>
        <w:ind w:right="-284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      </w:t>
      </w:r>
      <w:bookmarkStart w:id="18" w:name="_GoBack"/>
      <w:bookmarkEnd w:id="18"/>
      <w:r w:rsidRPr="00091A44"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</w:p>
    <w:sectPr w:rsidR="00CC5228" w:rsidRPr="00091A44" w:rsidSect="00F057B7">
      <w:type w:val="continuous"/>
      <w:pgSz w:w="16839" w:h="23814" w:code="8"/>
      <w:pgMar w:top="1134" w:right="964" w:bottom="1134" w:left="709" w:header="709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04" w:rsidRDefault="00DF2704" w:rsidP="005A7455">
      <w:r>
        <w:separator/>
      </w:r>
    </w:p>
  </w:endnote>
  <w:endnote w:type="continuationSeparator" w:id="0">
    <w:p w:rsidR="00DF2704" w:rsidRDefault="00DF2704" w:rsidP="005A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unPenh">
    <w:altName w:val="Meiryo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7315"/>
      <w:gridCol w:w="1026"/>
    </w:tblGrid>
    <w:tr w:rsidR="00C33B7F" w:rsidRPr="008D632A">
      <w:trPr>
        <w:jc w:val="right"/>
      </w:trPr>
      <w:tc>
        <w:tcPr>
          <w:tcW w:w="0" w:type="auto"/>
        </w:tcPr>
        <w:p w:rsidR="00C33B7F" w:rsidRPr="00217338" w:rsidRDefault="00C33B7F" w:rsidP="00084044">
          <w:pPr>
            <w:pStyle w:val="a7"/>
            <w:rPr>
              <w:rFonts w:ascii="Times New Roman" w:hAnsi="Times New Roman"/>
              <w:color w:val="17365D"/>
            </w:rPr>
          </w:pPr>
          <w:r w:rsidRPr="00217338">
            <w:rPr>
              <w:rFonts w:ascii="Times New Roman" w:hAnsi="Times New Roman"/>
              <w:color w:val="17365D"/>
            </w:rPr>
            <w:t xml:space="preserve">Официальный сайт Байкаловского сельского поселения </w:t>
          </w:r>
          <w:r w:rsidRPr="00217338">
            <w:rPr>
              <w:rFonts w:ascii="Times New Roman" w:hAnsi="Times New Roman"/>
              <w:color w:val="17365D"/>
              <w:lang w:val="en-US"/>
            </w:rPr>
            <w:t>www</w:t>
          </w:r>
          <w:r w:rsidRPr="00217338">
            <w:rPr>
              <w:rFonts w:ascii="Times New Roman" w:hAnsi="Times New Roman"/>
              <w:color w:val="17365D"/>
            </w:rPr>
            <w:t>.</w:t>
          </w:r>
          <w:r w:rsidRPr="00217338">
            <w:rPr>
              <w:rFonts w:ascii="Times New Roman" w:hAnsi="Times New Roman"/>
              <w:color w:val="17365D"/>
              <w:lang w:val="en-US"/>
            </w:rPr>
            <w:t>bsposelenie</w:t>
          </w:r>
          <w:r w:rsidRPr="00217338">
            <w:rPr>
              <w:rFonts w:ascii="Times New Roman" w:hAnsi="Times New Roman"/>
              <w:color w:val="17365D"/>
            </w:rPr>
            <w:t>.</w:t>
          </w:r>
          <w:r w:rsidRPr="00217338">
            <w:rPr>
              <w:rFonts w:ascii="Times New Roman" w:hAnsi="Times New Roman"/>
              <w:color w:val="17365D"/>
              <w:lang w:val="en-US"/>
            </w:rPr>
            <w:t>ru</w:t>
          </w:r>
        </w:p>
        <w:p w:rsidR="00C33B7F" w:rsidRPr="00CA0DD1" w:rsidRDefault="00C33B7F" w:rsidP="00084044">
          <w:pPr>
            <w:pStyle w:val="a7"/>
            <w:rPr>
              <w:rFonts w:ascii="Times New Roman" w:hAnsi="Times New Roman"/>
            </w:rPr>
          </w:pPr>
        </w:p>
      </w:tc>
      <w:tc>
        <w:tcPr>
          <w:tcW w:w="0" w:type="auto"/>
        </w:tcPr>
        <w:p w:rsidR="00C33B7F" w:rsidRPr="008D632A" w:rsidRDefault="004E09E0">
          <w:pPr>
            <w:pStyle w:val="a7"/>
            <w:jc w:val="right"/>
          </w:pPr>
          <w:r>
            <w:rPr>
              <w:noProof/>
              <w:lang w:eastAsia="ru-RU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2" name="Group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2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2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2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9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">
                    <v:rect id="Rectangle 20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p7cMA&#10;AADaAAAADwAAAGRycy9kb3ducmV2LnhtbESPzWrDMBCE74W8g9hALiWRktKQulFCmlDoqZCfS2+L&#10;tbVMrJWxto779lWh0OMwM98w6+0QGtVTl+rIFuYzA4q4jK7mysLl/DpdgUqC7LCJTBa+KcF2M7pb&#10;Y+HijY/Un6RSGcKpQAtepC20TqWngGkWW+LsfcYuoGTZVdp1eMvw0OiFMUsdsOa84LGlvafyevoK&#10;FoyT9PjRv/idvGt9qO/dpTFP1k7Gw+4ZlNAg/+G/9puz8AC/V/IN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p7cMAAADaAAAADwAAAAAAAAAAAAAAAACYAgAAZHJzL2Rv&#10;d25yZXYueG1sUEsFBgAAAAAEAAQA9QAAAIgDAAAAAA==&#10;" fillcolor="#bfbfbf" strokecolor="white" strokeweight="1pt">
                      <v:fill opacity="32896f"/>
                      <v:shadow color="#d8d8d8" offset="3pt,3pt"/>
                    </v:rect>
                    <v:rect id="Rectangle 21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yFsEA&#10;AADaAAAADwAAAGRycy9kb3ducmV2LnhtbESPwWrDMBBE74X+g9hCb7XclITiWgkh0OCeQpN+wNZa&#10;WybWykiK7fx9VAj0OMzMG6bczLYXI/nQOVbwmuUgiGunO24V/Jw+X95BhIissXdMCq4UYLN+fCix&#10;0G7ibxqPsRUJwqFABSbGoZAy1IYshswNxMlrnLcYk/St1B6nBLe9XOT5SlrsOC0YHGhnqD4fL1YB&#10;6X3V/x541e2ay5Irr83bV1Tq+WnefoCINMf/8L1daQVL+LuSbo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JchbBAAAA2gAAAA8AAAAAAAAAAAAAAAAAmAIAAGRycy9kb3du&#10;cmV2LnhtbFBLBQYAAAAABAAEAPUAAACGAwAAAAA=&#10;" fillcolor="#c0504d" strokecolor="white" strokeweight="1pt">
                      <v:shadow color="#d8d8d8" offset="3pt,3pt"/>
                    </v:rect>
                    <v:rect id="Rectangle 22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KdcIA&#10;AADaAAAADwAAAGRycy9kb3ducmV2LnhtbESPT2sCMRTE70K/Q3iFXqQmFip2axSrFDwV/HPx9ti8&#10;bpZuXpbNc91+e1MoeBxm5jfMYjWERvXUpTqyhenEgCIuo6u5snA6fj7PQSVBdthEJgu/lGC1fBgt&#10;sHDxynvqD1KpDOFUoAUv0hZap9JTwDSJLXH2vmMXULLsKu06vGZ4aPSLMTMdsOa84LGljafy53AJ&#10;FoyT9HruP/xavrTe1mN3asybtU+Pw/odlNAg9/B/e+cszODvSr4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Ip1wgAAANoAAAAPAAAAAAAAAAAAAAAAAJgCAABkcnMvZG93&#10;bnJldi54bWxQSwUGAAAAAAQABAD1AAAAhwMAAAAA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C33B7F" w:rsidRDefault="00C33B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04" w:rsidRDefault="00DF2704" w:rsidP="005A7455">
      <w:r>
        <w:separator/>
      </w:r>
    </w:p>
  </w:footnote>
  <w:footnote w:type="continuationSeparator" w:id="0">
    <w:p w:rsidR="00DF2704" w:rsidRDefault="00DF2704" w:rsidP="005A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7F" w:rsidRDefault="004E09E0">
    <w:pPr>
      <w:pStyle w:val="a5"/>
    </w:pPr>
    <w:r>
      <w:rPr>
        <w:rFonts w:ascii="Cambria" w:eastAsia="Times New Roman" w:hAnsi="Cambria"/>
        <w:noProof/>
        <w:sz w:val="32"/>
        <w:szCs w:val="3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274320</wp:posOffset>
              </wp:positionV>
              <wp:extent cx="9626600" cy="175260"/>
              <wp:effectExtent l="0" t="0" r="0" b="15240"/>
              <wp:wrapNone/>
              <wp:docPr id="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6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7F" w:rsidRPr="00CA7F12" w:rsidRDefault="00C33B7F" w:rsidP="00CA7F12">
                          <w:pPr>
                            <w:rPr>
                              <w:rFonts w:ascii="DaunPenh" w:hAnsi="DaunPenh" w:cs="DaunPenh"/>
                              <w:b/>
                              <w:color w:val="4F81BD"/>
                            </w:rPr>
                          </w:pPr>
                          <w:r w:rsidRPr="00CA7F12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="004E09E0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>№ 1</w:t>
                          </w:r>
                          <w:r w:rsidR="004E09E0" w:rsidRPr="004E09E0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от 13.09.2024</w:t>
                          </w:r>
                          <w:r w:rsidRPr="00292266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                                                                     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                   </w:t>
                          </w:r>
                          <w:r w:rsidRPr="00292266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Информационный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вестник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Байкаловского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сельского</w:t>
                          </w:r>
                          <w:r w:rsidRPr="00292266">
                            <w:rPr>
                              <w:rFonts w:ascii="DaunPenh" w:hAnsi="DaunPenh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92266">
                            <w:rPr>
                              <w:rFonts w:ascii="Times New Roman" w:hAnsi="Times New Roman" w:cs="DaunPenh"/>
                              <w:b/>
                              <w:color w:val="4F81BD"/>
                              <w:sz w:val="24"/>
                              <w:szCs w:val="24"/>
                            </w:rPr>
                            <w:t>поселения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35.45pt;margin-top:21.6pt;width:758pt;height:13.8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" o:allowincell="f" filled="f" stroked="f">
              <v:textbox style="mso-fit-shape-to-text:t" inset=",0,,0">
                <w:txbxContent>
                  <w:p w:rsidR="00C33B7F" w:rsidRPr="00CA7F12" w:rsidRDefault="00C33B7F" w:rsidP="00CA7F12">
                    <w:pPr>
                      <w:rPr>
                        <w:rFonts w:ascii="DaunPenh" w:hAnsi="DaunPenh" w:cs="DaunPenh"/>
                        <w:b/>
                        <w:color w:val="4F81BD"/>
                      </w:rPr>
                    </w:pPr>
                    <w:r w:rsidRPr="00CA7F12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="004E09E0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>№ 1</w:t>
                    </w:r>
                    <w:r w:rsidR="004E09E0" w:rsidRPr="004E09E0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от 13.09.2024</w:t>
                    </w:r>
                    <w:r w:rsidRPr="00292266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                                                                      </w:t>
                    </w:r>
                    <w:r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                   </w:t>
                    </w:r>
                    <w:r w:rsidRPr="00292266">
                      <w:rPr>
                        <w:rFonts w:ascii="Times New Roman" w:hAnsi="Times New Roman"/>
                        <w:b/>
                        <w:color w:val="4F81BD"/>
                        <w:sz w:val="24"/>
                        <w:szCs w:val="24"/>
                      </w:rPr>
                      <w:t xml:space="preserve"> 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Информационный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вестник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Байкаловского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сельского</w:t>
                    </w:r>
                    <w:r w:rsidRPr="00292266">
                      <w:rPr>
                        <w:rFonts w:ascii="DaunPenh" w:hAnsi="DaunPenh" w:cs="DaunPenh"/>
                        <w:b/>
                        <w:color w:val="4F81BD"/>
                        <w:sz w:val="24"/>
                        <w:szCs w:val="24"/>
                      </w:rPr>
                      <w:t xml:space="preserve"> </w:t>
                    </w:r>
                    <w:r w:rsidRPr="00292266">
                      <w:rPr>
                        <w:rFonts w:ascii="Times New Roman" w:hAnsi="Times New Roman" w:cs="DaunPenh"/>
                        <w:b/>
                        <w:color w:val="4F81BD"/>
                        <w:sz w:val="24"/>
                        <w:szCs w:val="24"/>
                      </w:rPr>
                      <w:t>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Cambria" w:eastAsia="Times New Roman" w:hAnsi="Cambria"/>
        <w:noProof/>
        <w:sz w:val="32"/>
        <w:szCs w:val="32"/>
        <w:lang w:eastAsia="ru-RU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10261600</wp:posOffset>
              </wp:positionH>
              <wp:positionV relativeFrom="page">
                <wp:posOffset>274320</wp:posOffset>
              </wp:positionV>
              <wp:extent cx="608330" cy="170815"/>
              <wp:effectExtent l="0" t="0" r="0" b="635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B7F" w:rsidRPr="00577321" w:rsidRDefault="00C33B7F" w:rsidP="00577321">
                          <w:pPr>
                            <w:rPr>
                              <w:color w:val="FFFFFF"/>
                            </w:rPr>
                          </w:pPr>
                          <w:r w:rsidRPr="008D632A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8D632A">
                            <w:fldChar w:fldCharType="separate"/>
                          </w:r>
                          <w:r w:rsidR="004E09E0" w:rsidRPr="004E09E0">
                            <w:rPr>
                              <w:noProof/>
                              <w:color w:val="FFFFFF"/>
                            </w:rPr>
                            <w:t>6</w:t>
                          </w:r>
                          <w:r w:rsidRPr="008D632A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9" type="#_x0000_t202" style="position:absolute;left:0;text-align:left;margin-left:808pt;margin-top:21.6pt;width:47.9pt;height:13.45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" o:allowincell="f" fillcolor="#4f81bd" stroked="f">
              <v:textbox style="mso-fit-shape-to-text:t" inset=",0,,0">
                <w:txbxContent>
                  <w:p w:rsidR="00C33B7F" w:rsidRPr="00577321" w:rsidRDefault="00C33B7F" w:rsidP="00577321">
                    <w:pPr>
                      <w:rPr>
                        <w:color w:val="FFFFFF"/>
                      </w:rPr>
                    </w:pPr>
                    <w:r w:rsidRPr="008D632A">
                      <w:fldChar w:fldCharType="begin"/>
                    </w:r>
                    <w:r>
                      <w:instrText xml:space="preserve"> PAGE   \* MERGEFORMAT </w:instrText>
                    </w:r>
                    <w:r w:rsidRPr="008D632A">
                      <w:fldChar w:fldCharType="separate"/>
                    </w:r>
                    <w:r w:rsidR="004E09E0" w:rsidRPr="004E09E0">
                      <w:rPr>
                        <w:noProof/>
                        <w:color w:val="FFFFFF"/>
                      </w:rPr>
                      <w:t>6</w:t>
                    </w:r>
                    <w:r w:rsidRPr="008D632A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</w:abstractNum>
  <w:abstractNum w:abstractNumId="2">
    <w:nsid w:val="09617203"/>
    <w:multiLevelType w:val="multilevel"/>
    <w:tmpl w:val="9CA040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332EC8"/>
    <w:multiLevelType w:val="hybridMultilevel"/>
    <w:tmpl w:val="84DA2E20"/>
    <w:lvl w:ilvl="0" w:tplc="C8D62E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5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3E9C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0E6E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34B1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D68C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EEE9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1681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53A4C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FEE20FB"/>
    <w:multiLevelType w:val="hybridMultilevel"/>
    <w:tmpl w:val="CE1223D4"/>
    <w:lvl w:ilvl="0" w:tplc="E0CC8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07681"/>
    <w:multiLevelType w:val="hybridMultilevel"/>
    <w:tmpl w:val="8EF27E3E"/>
    <w:lvl w:ilvl="0" w:tplc="A25665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3E4356"/>
    <w:multiLevelType w:val="hybridMultilevel"/>
    <w:tmpl w:val="BB2AE4FC"/>
    <w:lvl w:ilvl="0" w:tplc="8FECC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8364A"/>
    <w:multiLevelType w:val="hybridMultilevel"/>
    <w:tmpl w:val="696811F8"/>
    <w:lvl w:ilvl="0" w:tplc="B9685D3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E761AD"/>
    <w:multiLevelType w:val="hybridMultilevel"/>
    <w:tmpl w:val="EF868F96"/>
    <w:lvl w:ilvl="0" w:tplc="588A03A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93176FE"/>
    <w:multiLevelType w:val="hybridMultilevel"/>
    <w:tmpl w:val="DA5CA9C2"/>
    <w:lvl w:ilvl="0" w:tplc="933AC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7C7E9D"/>
    <w:multiLevelType w:val="hybridMultilevel"/>
    <w:tmpl w:val="910605D0"/>
    <w:lvl w:ilvl="0" w:tplc="CDA6D756">
      <w:start w:val="1"/>
      <w:numFmt w:val="decimal"/>
      <w:lvlText w:val="%1)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90217A"/>
    <w:multiLevelType w:val="hybridMultilevel"/>
    <w:tmpl w:val="1D525A2A"/>
    <w:lvl w:ilvl="0" w:tplc="5EB85722">
      <w:start w:val="1"/>
      <w:numFmt w:val="decimal"/>
      <w:lvlText w:val="%1)"/>
      <w:lvlJc w:val="left"/>
      <w:pPr>
        <w:tabs>
          <w:tab w:val="num" w:pos="1134"/>
        </w:tabs>
        <w:ind w:left="709" w:firstLine="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34D5B"/>
    <w:multiLevelType w:val="hybridMultilevel"/>
    <w:tmpl w:val="AAD89A0C"/>
    <w:lvl w:ilvl="0" w:tplc="16A297F8">
      <w:start w:val="1"/>
      <w:numFmt w:val="decimal"/>
      <w:lvlText w:val="%1."/>
      <w:lvlJc w:val="left"/>
      <w:pPr>
        <w:ind w:left="688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6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A7"/>
    <w:rsid w:val="000003CD"/>
    <w:rsid w:val="000003EE"/>
    <w:rsid w:val="00000BAE"/>
    <w:rsid w:val="00001309"/>
    <w:rsid w:val="00001634"/>
    <w:rsid w:val="0000264A"/>
    <w:rsid w:val="0000332E"/>
    <w:rsid w:val="0000345E"/>
    <w:rsid w:val="000044AC"/>
    <w:rsid w:val="00004518"/>
    <w:rsid w:val="00005345"/>
    <w:rsid w:val="00005518"/>
    <w:rsid w:val="00005FEC"/>
    <w:rsid w:val="00007044"/>
    <w:rsid w:val="00007206"/>
    <w:rsid w:val="000072DA"/>
    <w:rsid w:val="00010020"/>
    <w:rsid w:val="00011C98"/>
    <w:rsid w:val="00011DEE"/>
    <w:rsid w:val="000128D0"/>
    <w:rsid w:val="00012C4F"/>
    <w:rsid w:val="00014784"/>
    <w:rsid w:val="000148FA"/>
    <w:rsid w:val="00015406"/>
    <w:rsid w:val="00016132"/>
    <w:rsid w:val="00017870"/>
    <w:rsid w:val="00017B0D"/>
    <w:rsid w:val="00017DB1"/>
    <w:rsid w:val="0002111F"/>
    <w:rsid w:val="0002192A"/>
    <w:rsid w:val="00022F28"/>
    <w:rsid w:val="000231CA"/>
    <w:rsid w:val="00023789"/>
    <w:rsid w:val="000241D7"/>
    <w:rsid w:val="00024778"/>
    <w:rsid w:val="00024E37"/>
    <w:rsid w:val="00025982"/>
    <w:rsid w:val="00025C7A"/>
    <w:rsid w:val="00025DA0"/>
    <w:rsid w:val="00025EB4"/>
    <w:rsid w:val="000262A1"/>
    <w:rsid w:val="00026323"/>
    <w:rsid w:val="00026723"/>
    <w:rsid w:val="00026834"/>
    <w:rsid w:val="00030039"/>
    <w:rsid w:val="00030482"/>
    <w:rsid w:val="000305CE"/>
    <w:rsid w:val="000306F4"/>
    <w:rsid w:val="000307FC"/>
    <w:rsid w:val="0003107C"/>
    <w:rsid w:val="000317C5"/>
    <w:rsid w:val="00031D20"/>
    <w:rsid w:val="00033295"/>
    <w:rsid w:val="00034AF2"/>
    <w:rsid w:val="00034E71"/>
    <w:rsid w:val="00035998"/>
    <w:rsid w:val="00035EFD"/>
    <w:rsid w:val="00037FF1"/>
    <w:rsid w:val="000403F8"/>
    <w:rsid w:val="00040882"/>
    <w:rsid w:val="00041BB0"/>
    <w:rsid w:val="00041C71"/>
    <w:rsid w:val="000422E4"/>
    <w:rsid w:val="000425D0"/>
    <w:rsid w:val="000425FC"/>
    <w:rsid w:val="000444E1"/>
    <w:rsid w:val="00045197"/>
    <w:rsid w:val="00045209"/>
    <w:rsid w:val="000456E2"/>
    <w:rsid w:val="000467D8"/>
    <w:rsid w:val="00046A07"/>
    <w:rsid w:val="00046E8A"/>
    <w:rsid w:val="00050021"/>
    <w:rsid w:val="00050667"/>
    <w:rsid w:val="0005087C"/>
    <w:rsid w:val="00051A8D"/>
    <w:rsid w:val="0005214C"/>
    <w:rsid w:val="00052185"/>
    <w:rsid w:val="000528A9"/>
    <w:rsid w:val="00053AC1"/>
    <w:rsid w:val="000541B1"/>
    <w:rsid w:val="000557BD"/>
    <w:rsid w:val="00055C6A"/>
    <w:rsid w:val="000560AD"/>
    <w:rsid w:val="000578C8"/>
    <w:rsid w:val="0006210F"/>
    <w:rsid w:val="00062309"/>
    <w:rsid w:val="000629E5"/>
    <w:rsid w:val="00062ECF"/>
    <w:rsid w:val="00063B3C"/>
    <w:rsid w:val="00064EC5"/>
    <w:rsid w:val="00066FBE"/>
    <w:rsid w:val="0006773F"/>
    <w:rsid w:val="00067AFC"/>
    <w:rsid w:val="00071622"/>
    <w:rsid w:val="00071AEF"/>
    <w:rsid w:val="0007300A"/>
    <w:rsid w:val="00073500"/>
    <w:rsid w:val="00074942"/>
    <w:rsid w:val="00075752"/>
    <w:rsid w:val="0007592B"/>
    <w:rsid w:val="000770FA"/>
    <w:rsid w:val="00080121"/>
    <w:rsid w:val="00080888"/>
    <w:rsid w:val="00081906"/>
    <w:rsid w:val="00082AA7"/>
    <w:rsid w:val="000835C4"/>
    <w:rsid w:val="00083953"/>
    <w:rsid w:val="00084044"/>
    <w:rsid w:val="0008482E"/>
    <w:rsid w:val="00084AC4"/>
    <w:rsid w:val="000851F4"/>
    <w:rsid w:val="000871BD"/>
    <w:rsid w:val="00087479"/>
    <w:rsid w:val="00087FFD"/>
    <w:rsid w:val="0009016C"/>
    <w:rsid w:val="000902C0"/>
    <w:rsid w:val="0009086C"/>
    <w:rsid w:val="000916F2"/>
    <w:rsid w:val="000917AB"/>
    <w:rsid w:val="00091A44"/>
    <w:rsid w:val="00092B1E"/>
    <w:rsid w:val="00092C05"/>
    <w:rsid w:val="000935F6"/>
    <w:rsid w:val="000947C0"/>
    <w:rsid w:val="00094FB3"/>
    <w:rsid w:val="000971F1"/>
    <w:rsid w:val="000973BA"/>
    <w:rsid w:val="000A049E"/>
    <w:rsid w:val="000A073D"/>
    <w:rsid w:val="000A09DB"/>
    <w:rsid w:val="000A0EB5"/>
    <w:rsid w:val="000A1908"/>
    <w:rsid w:val="000A2669"/>
    <w:rsid w:val="000A375D"/>
    <w:rsid w:val="000A3F56"/>
    <w:rsid w:val="000A4009"/>
    <w:rsid w:val="000A552A"/>
    <w:rsid w:val="000A652A"/>
    <w:rsid w:val="000A65F6"/>
    <w:rsid w:val="000A67EF"/>
    <w:rsid w:val="000A6D7F"/>
    <w:rsid w:val="000A757A"/>
    <w:rsid w:val="000A7D2B"/>
    <w:rsid w:val="000A7D4D"/>
    <w:rsid w:val="000B013E"/>
    <w:rsid w:val="000B02DA"/>
    <w:rsid w:val="000B0484"/>
    <w:rsid w:val="000B1355"/>
    <w:rsid w:val="000B23C7"/>
    <w:rsid w:val="000B2428"/>
    <w:rsid w:val="000B246E"/>
    <w:rsid w:val="000B2590"/>
    <w:rsid w:val="000B2AA6"/>
    <w:rsid w:val="000B35D1"/>
    <w:rsid w:val="000B3AD0"/>
    <w:rsid w:val="000B3CB3"/>
    <w:rsid w:val="000B4728"/>
    <w:rsid w:val="000B4E44"/>
    <w:rsid w:val="000B6F00"/>
    <w:rsid w:val="000C05C1"/>
    <w:rsid w:val="000C06C5"/>
    <w:rsid w:val="000C1E9E"/>
    <w:rsid w:val="000C3282"/>
    <w:rsid w:val="000C3EA0"/>
    <w:rsid w:val="000C4B8E"/>
    <w:rsid w:val="000C5A91"/>
    <w:rsid w:val="000C75CC"/>
    <w:rsid w:val="000C75FE"/>
    <w:rsid w:val="000C7959"/>
    <w:rsid w:val="000D0ECA"/>
    <w:rsid w:val="000D15FA"/>
    <w:rsid w:val="000D1F22"/>
    <w:rsid w:val="000D29AA"/>
    <w:rsid w:val="000D2CB5"/>
    <w:rsid w:val="000D2F12"/>
    <w:rsid w:val="000D3718"/>
    <w:rsid w:val="000D3997"/>
    <w:rsid w:val="000D3C9C"/>
    <w:rsid w:val="000D44E3"/>
    <w:rsid w:val="000D4548"/>
    <w:rsid w:val="000D48F9"/>
    <w:rsid w:val="000D4B82"/>
    <w:rsid w:val="000D4D20"/>
    <w:rsid w:val="000D5AB7"/>
    <w:rsid w:val="000D68F7"/>
    <w:rsid w:val="000D76A8"/>
    <w:rsid w:val="000E00A6"/>
    <w:rsid w:val="000E0863"/>
    <w:rsid w:val="000E0D0E"/>
    <w:rsid w:val="000E1865"/>
    <w:rsid w:val="000E18F8"/>
    <w:rsid w:val="000E197C"/>
    <w:rsid w:val="000E37DA"/>
    <w:rsid w:val="000E55DB"/>
    <w:rsid w:val="000E5609"/>
    <w:rsid w:val="000E6E79"/>
    <w:rsid w:val="000F02C8"/>
    <w:rsid w:val="000F0B78"/>
    <w:rsid w:val="000F1700"/>
    <w:rsid w:val="000F1798"/>
    <w:rsid w:val="000F200C"/>
    <w:rsid w:val="000F261A"/>
    <w:rsid w:val="000F332D"/>
    <w:rsid w:val="000F341B"/>
    <w:rsid w:val="000F35AA"/>
    <w:rsid w:val="000F41CF"/>
    <w:rsid w:val="000F4F0B"/>
    <w:rsid w:val="000F51A8"/>
    <w:rsid w:val="000F5795"/>
    <w:rsid w:val="000F591E"/>
    <w:rsid w:val="000F5C53"/>
    <w:rsid w:val="000F5F14"/>
    <w:rsid w:val="000F6AAA"/>
    <w:rsid w:val="000F7668"/>
    <w:rsid w:val="00100BFA"/>
    <w:rsid w:val="001013F9"/>
    <w:rsid w:val="00101A20"/>
    <w:rsid w:val="00101F22"/>
    <w:rsid w:val="00102BA9"/>
    <w:rsid w:val="001032A0"/>
    <w:rsid w:val="00103734"/>
    <w:rsid w:val="00103EEC"/>
    <w:rsid w:val="0010537C"/>
    <w:rsid w:val="001057C3"/>
    <w:rsid w:val="001057DE"/>
    <w:rsid w:val="0010596E"/>
    <w:rsid w:val="00105A77"/>
    <w:rsid w:val="00107373"/>
    <w:rsid w:val="001077E9"/>
    <w:rsid w:val="00107ACB"/>
    <w:rsid w:val="00107C8E"/>
    <w:rsid w:val="001107D3"/>
    <w:rsid w:val="00110BAD"/>
    <w:rsid w:val="00111864"/>
    <w:rsid w:val="00111C3D"/>
    <w:rsid w:val="00111FAD"/>
    <w:rsid w:val="00112ACD"/>
    <w:rsid w:val="00112D7E"/>
    <w:rsid w:val="00114BFC"/>
    <w:rsid w:val="001159F9"/>
    <w:rsid w:val="00117673"/>
    <w:rsid w:val="00120060"/>
    <w:rsid w:val="0012045F"/>
    <w:rsid w:val="001206DC"/>
    <w:rsid w:val="00121196"/>
    <w:rsid w:val="00121C6F"/>
    <w:rsid w:val="00122749"/>
    <w:rsid w:val="00123F00"/>
    <w:rsid w:val="001246B4"/>
    <w:rsid w:val="00126558"/>
    <w:rsid w:val="0012681C"/>
    <w:rsid w:val="001279A6"/>
    <w:rsid w:val="001305B8"/>
    <w:rsid w:val="00130CD3"/>
    <w:rsid w:val="00130ED0"/>
    <w:rsid w:val="001320F4"/>
    <w:rsid w:val="001334F2"/>
    <w:rsid w:val="00133F52"/>
    <w:rsid w:val="00134C62"/>
    <w:rsid w:val="00135935"/>
    <w:rsid w:val="00136BB8"/>
    <w:rsid w:val="00136D04"/>
    <w:rsid w:val="00137CF9"/>
    <w:rsid w:val="00140060"/>
    <w:rsid w:val="001413E0"/>
    <w:rsid w:val="00141421"/>
    <w:rsid w:val="001438FC"/>
    <w:rsid w:val="00143999"/>
    <w:rsid w:val="00143C08"/>
    <w:rsid w:val="00145737"/>
    <w:rsid w:val="0014604A"/>
    <w:rsid w:val="001475C9"/>
    <w:rsid w:val="00147DA3"/>
    <w:rsid w:val="0015039B"/>
    <w:rsid w:val="0015082D"/>
    <w:rsid w:val="0015109B"/>
    <w:rsid w:val="00151177"/>
    <w:rsid w:val="00151857"/>
    <w:rsid w:val="00151DCC"/>
    <w:rsid w:val="0015216A"/>
    <w:rsid w:val="00153FEE"/>
    <w:rsid w:val="00156395"/>
    <w:rsid w:val="00156712"/>
    <w:rsid w:val="00156A75"/>
    <w:rsid w:val="001571EC"/>
    <w:rsid w:val="00160862"/>
    <w:rsid w:val="0016090D"/>
    <w:rsid w:val="00160A87"/>
    <w:rsid w:val="00160B13"/>
    <w:rsid w:val="00161A9F"/>
    <w:rsid w:val="00163633"/>
    <w:rsid w:val="001638FF"/>
    <w:rsid w:val="00163CC4"/>
    <w:rsid w:val="00164FA0"/>
    <w:rsid w:val="001651FE"/>
    <w:rsid w:val="00165C54"/>
    <w:rsid w:val="001663B9"/>
    <w:rsid w:val="0016645B"/>
    <w:rsid w:val="00166709"/>
    <w:rsid w:val="00166EBD"/>
    <w:rsid w:val="00170B41"/>
    <w:rsid w:val="00170C2C"/>
    <w:rsid w:val="001714D3"/>
    <w:rsid w:val="00171E4C"/>
    <w:rsid w:val="00173212"/>
    <w:rsid w:val="00173EE4"/>
    <w:rsid w:val="00173FB0"/>
    <w:rsid w:val="00174ACE"/>
    <w:rsid w:val="00174B2A"/>
    <w:rsid w:val="00175749"/>
    <w:rsid w:val="00175DC7"/>
    <w:rsid w:val="00175F97"/>
    <w:rsid w:val="00176742"/>
    <w:rsid w:val="001769BF"/>
    <w:rsid w:val="00177F17"/>
    <w:rsid w:val="00177F40"/>
    <w:rsid w:val="0018002E"/>
    <w:rsid w:val="00181B12"/>
    <w:rsid w:val="00182093"/>
    <w:rsid w:val="00182AF2"/>
    <w:rsid w:val="00182C6D"/>
    <w:rsid w:val="0018566B"/>
    <w:rsid w:val="001860E2"/>
    <w:rsid w:val="001865EC"/>
    <w:rsid w:val="0018668C"/>
    <w:rsid w:val="0018742F"/>
    <w:rsid w:val="0019004F"/>
    <w:rsid w:val="00190294"/>
    <w:rsid w:val="00190329"/>
    <w:rsid w:val="0019053C"/>
    <w:rsid w:val="00190F37"/>
    <w:rsid w:val="00192A35"/>
    <w:rsid w:val="00193A14"/>
    <w:rsid w:val="001943DC"/>
    <w:rsid w:val="00194E95"/>
    <w:rsid w:val="001950F7"/>
    <w:rsid w:val="001951DC"/>
    <w:rsid w:val="001955D0"/>
    <w:rsid w:val="00195B5E"/>
    <w:rsid w:val="001970D3"/>
    <w:rsid w:val="00197CF3"/>
    <w:rsid w:val="001A03B0"/>
    <w:rsid w:val="001A2590"/>
    <w:rsid w:val="001A2698"/>
    <w:rsid w:val="001A2816"/>
    <w:rsid w:val="001A3A08"/>
    <w:rsid w:val="001A3DD3"/>
    <w:rsid w:val="001A43DE"/>
    <w:rsid w:val="001A4812"/>
    <w:rsid w:val="001A486A"/>
    <w:rsid w:val="001A4A03"/>
    <w:rsid w:val="001A4DCC"/>
    <w:rsid w:val="001A5C65"/>
    <w:rsid w:val="001A64DD"/>
    <w:rsid w:val="001A64EE"/>
    <w:rsid w:val="001A78A8"/>
    <w:rsid w:val="001B09E4"/>
    <w:rsid w:val="001B0AF4"/>
    <w:rsid w:val="001B1351"/>
    <w:rsid w:val="001B28EE"/>
    <w:rsid w:val="001B39CD"/>
    <w:rsid w:val="001B458D"/>
    <w:rsid w:val="001B499D"/>
    <w:rsid w:val="001B5D0E"/>
    <w:rsid w:val="001B6040"/>
    <w:rsid w:val="001B6C80"/>
    <w:rsid w:val="001B6FCA"/>
    <w:rsid w:val="001B7038"/>
    <w:rsid w:val="001B70FB"/>
    <w:rsid w:val="001B76A6"/>
    <w:rsid w:val="001B78D9"/>
    <w:rsid w:val="001B79A9"/>
    <w:rsid w:val="001B7F0F"/>
    <w:rsid w:val="001C0705"/>
    <w:rsid w:val="001C0C22"/>
    <w:rsid w:val="001C0CFD"/>
    <w:rsid w:val="001C18E2"/>
    <w:rsid w:val="001C1984"/>
    <w:rsid w:val="001C1FE5"/>
    <w:rsid w:val="001C232D"/>
    <w:rsid w:val="001C2336"/>
    <w:rsid w:val="001C2457"/>
    <w:rsid w:val="001C251A"/>
    <w:rsid w:val="001C391D"/>
    <w:rsid w:val="001C3A73"/>
    <w:rsid w:val="001C5611"/>
    <w:rsid w:val="001C71A6"/>
    <w:rsid w:val="001D0080"/>
    <w:rsid w:val="001D1741"/>
    <w:rsid w:val="001D1B14"/>
    <w:rsid w:val="001D1E67"/>
    <w:rsid w:val="001D40FA"/>
    <w:rsid w:val="001D5B30"/>
    <w:rsid w:val="001D5F91"/>
    <w:rsid w:val="001D67ED"/>
    <w:rsid w:val="001D68FC"/>
    <w:rsid w:val="001D72D3"/>
    <w:rsid w:val="001E0546"/>
    <w:rsid w:val="001E0A93"/>
    <w:rsid w:val="001E0F81"/>
    <w:rsid w:val="001E1C23"/>
    <w:rsid w:val="001E2121"/>
    <w:rsid w:val="001E2610"/>
    <w:rsid w:val="001E266E"/>
    <w:rsid w:val="001E410D"/>
    <w:rsid w:val="001E442C"/>
    <w:rsid w:val="001E554E"/>
    <w:rsid w:val="001E66E9"/>
    <w:rsid w:val="001E684B"/>
    <w:rsid w:val="001E6A1B"/>
    <w:rsid w:val="001E71E6"/>
    <w:rsid w:val="001E7EFD"/>
    <w:rsid w:val="001E7F17"/>
    <w:rsid w:val="001F0460"/>
    <w:rsid w:val="001F07B5"/>
    <w:rsid w:val="001F0A9C"/>
    <w:rsid w:val="001F0BEB"/>
    <w:rsid w:val="001F0C07"/>
    <w:rsid w:val="001F0DA1"/>
    <w:rsid w:val="001F1754"/>
    <w:rsid w:val="001F2888"/>
    <w:rsid w:val="001F2AA2"/>
    <w:rsid w:val="001F2DCD"/>
    <w:rsid w:val="001F3662"/>
    <w:rsid w:val="001F5171"/>
    <w:rsid w:val="001F662C"/>
    <w:rsid w:val="001F67CB"/>
    <w:rsid w:val="001F6BD4"/>
    <w:rsid w:val="001F7154"/>
    <w:rsid w:val="001F7219"/>
    <w:rsid w:val="001F7887"/>
    <w:rsid w:val="001F7D6C"/>
    <w:rsid w:val="002003DA"/>
    <w:rsid w:val="00200A7E"/>
    <w:rsid w:val="00200F6F"/>
    <w:rsid w:val="00201313"/>
    <w:rsid w:val="00202E49"/>
    <w:rsid w:val="0020484B"/>
    <w:rsid w:val="00204AB6"/>
    <w:rsid w:val="0020520C"/>
    <w:rsid w:val="002055AA"/>
    <w:rsid w:val="00205658"/>
    <w:rsid w:val="00205B56"/>
    <w:rsid w:val="00206427"/>
    <w:rsid w:val="0020747B"/>
    <w:rsid w:val="00207554"/>
    <w:rsid w:val="00207777"/>
    <w:rsid w:val="0021055A"/>
    <w:rsid w:val="00210BD5"/>
    <w:rsid w:val="002117E9"/>
    <w:rsid w:val="00211A80"/>
    <w:rsid w:val="002127B7"/>
    <w:rsid w:val="00212E54"/>
    <w:rsid w:val="002131B9"/>
    <w:rsid w:val="00213D21"/>
    <w:rsid w:val="00214A6D"/>
    <w:rsid w:val="00215AB1"/>
    <w:rsid w:val="002162EA"/>
    <w:rsid w:val="002172E2"/>
    <w:rsid w:val="00217338"/>
    <w:rsid w:val="00217359"/>
    <w:rsid w:val="0021770B"/>
    <w:rsid w:val="00217CEF"/>
    <w:rsid w:val="002204C2"/>
    <w:rsid w:val="002205C0"/>
    <w:rsid w:val="00220982"/>
    <w:rsid w:val="002226AA"/>
    <w:rsid w:val="00222BBE"/>
    <w:rsid w:val="00222E3B"/>
    <w:rsid w:val="002232EE"/>
    <w:rsid w:val="002233FE"/>
    <w:rsid w:val="00223A0C"/>
    <w:rsid w:val="00223AA6"/>
    <w:rsid w:val="00223E0A"/>
    <w:rsid w:val="0022447B"/>
    <w:rsid w:val="0022447D"/>
    <w:rsid w:val="00224D4A"/>
    <w:rsid w:val="00224FF8"/>
    <w:rsid w:val="00227F77"/>
    <w:rsid w:val="00227FB9"/>
    <w:rsid w:val="00230BC2"/>
    <w:rsid w:val="002313A7"/>
    <w:rsid w:val="002329E5"/>
    <w:rsid w:val="00233475"/>
    <w:rsid w:val="00234E7F"/>
    <w:rsid w:val="00234EB9"/>
    <w:rsid w:val="00235080"/>
    <w:rsid w:val="00235DE7"/>
    <w:rsid w:val="002366D6"/>
    <w:rsid w:val="00240824"/>
    <w:rsid w:val="00240982"/>
    <w:rsid w:val="002415B7"/>
    <w:rsid w:val="00242588"/>
    <w:rsid w:val="00242BB8"/>
    <w:rsid w:val="00243177"/>
    <w:rsid w:val="00243C35"/>
    <w:rsid w:val="00246127"/>
    <w:rsid w:val="002507FB"/>
    <w:rsid w:val="00250BA3"/>
    <w:rsid w:val="0025214F"/>
    <w:rsid w:val="00252C88"/>
    <w:rsid w:val="00253246"/>
    <w:rsid w:val="0025344D"/>
    <w:rsid w:val="0025388A"/>
    <w:rsid w:val="0025402F"/>
    <w:rsid w:val="002547CB"/>
    <w:rsid w:val="002559E9"/>
    <w:rsid w:val="002566C2"/>
    <w:rsid w:val="00257044"/>
    <w:rsid w:val="002601A7"/>
    <w:rsid w:val="002601C2"/>
    <w:rsid w:val="00260286"/>
    <w:rsid w:val="002602CE"/>
    <w:rsid w:val="00260A66"/>
    <w:rsid w:val="00261B43"/>
    <w:rsid w:val="00261E27"/>
    <w:rsid w:val="00263E19"/>
    <w:rsid w:val="002649EC"/>
    <w:rsid w:val="002652D3"/>
    <w:rsid w:val="0026559C"/>
    <w:rsid w:val="00267F04"/>
    <w:rsid w:val="00267F3D"/>
    <w:rsid w:val="0027089A"/>
    <w:rsid w:val="0027132C"/>
    <w:rsid w:val="0027267C"/>
    <w:rsid w:val="0027319B"/>
    <w:rsid w:val="00273AFA"/>
    <w:rsid w:val="002740C6"/>
    <w:rsid w:val="00274A00"/>
    <w:rsid w:val="00274F55"/>
    <w:rsid w:val="0027554D"/>
    <w:rsid w:val="00275DCD"/>
    <w:rsid w:val="0027626E"/>
    <w:rsid w:val="00276285"/>
    <w:rsid w:val="002762F8"/>
    <w:rsid w:val="0027678E"/>
    <w:rsid w:val="00277B23"/>
    <w:rsid w:val="00280159"/>
    <w:rsid w:val="0028173B"/>
    <w:rsid w:val="00281A91"/>
    <w:rsid w:val="00281B4D"/>
    <w:rsid w:val="00282A92"/>
    <w:rsid w:val="002832EE"/>
    <w:rsid w:val="0028330A"/>
    <w:rsid w:val="0028429B"/>
    <w:rsid w:val="002851DD"/>
    <w:rsid w:val="002852BE"/>
    <w:rsid w:val="00285B2B"/>
    <w:rsid w:val="00285F7A"/>
    <w:rsid w:val="002860B3"/>
    <w:rsid w:val="002874CE"/>
    <w:rsid w:val="00291CA4"/>
    <w:rsid w:val="00291EB8"/>
    <w:rsid w:val="00292266"/>
    <w:rsid w:val="00292447"/>
    <w:rsid w:val="0029251A"/>
    <w:rsid w:val="0029274B"/>
    <w:rsid w:val="00293C01"/>
    <w:rsid w:val="00293F42"/>
    <w:rsid w:val="0029444A"/>
    <w:rsid w:val="00295069"/>
    <w:rsid w:val="0029510A"/>
    <w:rsid w:val="002957FF"/>
    <w:rsid w:val="00296A2C"/>
    <w:rsid w:val="002972E1"/>
    <w:rsid w:val="002A139A"/>
    <w:rsid w:val="002A18A0"/>
    <w:rsid w:val="002A279E"/>
    <w:rsid w:val="002A2B2D"/>
    <w:rsid w:val="002A32E5"/>
    <w:rsid w:val="002A3A73"/>
    <w:rsid w:val="002A410D"/>
    <w:rsid w:val="002A4C64"/>
    <w:rsid w:val="002A55FA"/>
    <w:rsid w:val="002A5B7C"/>
    <w:rsid w:val="002A60EC"/>
    <w:rsid w:val="002A62B1"/>
    <w:rsid w:val="002A676B"/>
    <w:rsid w:val="002A7349"/>
    <w:rsid w:val="002A7817"/>
    <w:rsid w:val="002B04E7"/>
    <w:rsid w:val="002B06CC"/>
    <w:rsid w:val="002B0DEC"/>
    <w:rsid w:val="002B11B3"/>
    <w:rsid w:val="002B174D"/>
    <w:rsid w:val="002B1798"/>
    <w:rsid w:val="002B18CD"/>
    <w:rsid w:val="002B22E7"/>
    <w:rsid w:val="002B2436"/>
    <w:rsid w:val="002B28E6"/>
    <w:rsid w:val="002B2B63"/>
    <w:rsid w:val="002B3108"/>
    <w:rsid w:val="002B3341"/>
    <w:rsid w:val="002B40D4"/>
    <w:rsid w:val="002B474A"/>
    <w:rsid w:val="002B4B3D"/>
    <w:rsid w:val="002B5E05"/>
    <w:rsid w:val="002B710C"/>
    <w:rsid w:val="002C0FF9"/>
    <w:rsid w:val="002C19FD"/>
    <w:rsid w:val="002C1E68"/>
    <w:rsid w:val="002C25CD"/>
    <w:rsid w:val="002C2E67"/>
    <w:rsid w:val="002C383D"/>
    <w:rsid w:val="002C3E77"/>
    <w:rsid w:val="002C3FC0"/>
    <w:rsid w:val="002C4474"/>
    <w:rsid w:val="002C44D8"/>
    <w:rsid w:val="002C4554"/>
    <w:rsid w:val="002C4587"/>
    <w:rsid w:val="002C47E1"/>
    <w:rsid w:val="002C4E9B"/>
    <w:rsid w:val="002C65E1"/>
    <w:rsid w:val="002C6F65"/>
    <w:rsid w:val="002C79CB"/>
    <w:rsid w:val="002D01ED"/>
    <w:rsid w:val="002D0E51"/>
    <w:rsid w:val="002D11D8"/>
    <w:rsid w:val="002D1302"/>
    <w:rsid w:val="002D1490"/>
    <w:rsid w:val="002D1AAE"/>
    <w:rsid w:val="002D1B14"/>
    <w:rsid w:val="002D2194"/>
    <w:rsid w:val="002D2693"/>
    <w:rsid w:val="002D3AC2"/>
    <w:rsid w:val="002D3C21"/>
    <w:rsid w:val="002D58B9"/>
    <w:rsid w:val="002D5B35"/>
    <w:rsid w:val="002D5B3A"/>
    <w:rsid w:val="002D5E6F"/>
    <w:rsid w:val="002D5F10"/>
    <w:rsid w:val="002E05B1"/>
    <w:rsid w:val="002E08B6"/>
    <w:rsid w:val="002E0F9C"/>
    <w:rsid w:val="002E1A60"/>
    <w:rsid w:val="002E2033"/>
    <w:rsid w:val="002E285B"/>
    <w:rsid w:val="002E300E"/>
    <w:rsid w:val="002E3523"/>
    <w:rsid w:val="002E5ACD"/>
    <w:rsid w:val="002E66C4"/>
    <w:rsid w:val="002E6810"/>
    <w:rsid w:val="002E754C"/>
    <w:rsid w:val="002F111F"/>
    <w:rsid w:val="002F25C0"/>
    <w:rsid w:val="002F30DA"/>
    <w:rsid w:val="002F353A"/>
    <w:rsid w:val="002F36A8"/>
    <w:rsid w:val="002F3A2A"/>
    <w:rsid w:val="002F3CB6"/>
    <w:rsid w:val="002F4ECB"/>
    <w:rsid w:val="002F54D5"/>
    <w:rsid w:val="002F5566"/>
    <w:rsid w:val="002F6627"/>
    <w:rsid w:val="002F73C9"/>
    <w:rsid w:val="002F7D60"/>
    <w:rsid w:val="00300842"/>
    <w:rsid w:val="00300E05"/>
    <w:rsid w:val="00301157"/>
    <w:rsid w:val="00301C47"/>
    <w:rsid w:val="00302C91"/>
    <w:rsid w:val="003037D2"/>
    <w:rsid w:val="0030575B"/>
    <w:rsid w:val="003058FE"/>
    <w:rsid w:val="00305F1E"/>
    <w:rsid w:val="003068F7"/>
    <w:rsid w:val="00306A13"/>
    <w:rsid w:val="00306B1D"/>
    <w:rsid w:val="00306B73"/>
    <w:rsid w:val="003104B5"/>
    <w:rsid w:val="00311840"/>
    <w:rsid w:val="00312416"/>
    <w:rsid w:val="003136C6"/>
    <w:rsid w:val="00313EE4"/>
    <w:rsid w:val="00314524"/>
    <w:rsid w:val="00315C6A"/>
    <w:rsid w:val="003171FB"/>
    <w:rsid w:val="0031776F"/>
    <w:rsid w:val="00317989"/>
    <w:rsid w:val="00317CCA"/>
    <w:rsid w:val="00317CE8"/>
    <w:rsid w:val="003208B8"/>
    <w:rsid w:val="00320C46"/>
    <w:rsid w:val="00320E74"/>
    <w:rsid w:val="00320FF4"/>
    <w:rsid w:val="0032130B"/>
    <w:rsid w:val="0032133D"/>
    <w:rsid w:val="0032163B"/>
    <w:rsid w:val="00321816"/>
    <w:rsid w:val="00321C71"/>
    <w:rsid w:val="003240B3"/>
    <w:rsid w:val="00324BEF"/>
    <w:rsid w:val="003255F8"/>
    <w:rsid w:val="0032564A"/>
    <w:rsid w:val="003257B4"/>
    <w:rsid w:val="00325828"/>
    <w:rsid w:val="00326B49"/>
    <w:rsid w:val="00327A91"/>
    <w:rsid w:val="00332014"/>
    <w:rsid w:val="00332BA7"/>
    <w:rsid w:val="00332CF1"/>
    <w:rsid w:val="00332E31"/>
    <w:rsid w:val="00332E59"/>
    <w:rsid w:val="00334453"/>
    <w:rsid w:val="003350ED"/>
    <w:rsid w:val="00335300"/>
    <w:rsid w:val="00335726"/>
    <w:rsid w:val="00336627"/>
    <w:rsid w:val="003369FC"/>
    <w:rsid w:val="00337B3E"/>
    <w:rsid w:val="00337BF3"/>
    <w:rsid w:val="003406A1"/>
    <w:rsid w:val="00340D5A"/>
    <w:rsid w:val="00340FF9"/>
    <w:rsid w:val="003421BD"/>
    <w:rsid w:val="00342657"/>
    <w:rsid w:val="00342A00"/>
    <w:rsid w:val="00342B19"/>
    <w:rsid w:val="003437BB"/>
    <w:rsid w:val="00344529"/>
    <w:rsid w:val="003454D0"/>
    <w:rsid w:val="00345935"/>
    <w:rsid w:val="003464B0"/>
    <w:rsid w:val="00346933"/>
    <w:rsid w:val="003471BD"/>
    <w:rsid w:val="003475F1"/>
    <w:rsid w:val="00347A0A"/>
    <w:rsid w:val="003503D9"/>
    <w:rsid w:val="003505DA"/>
    <w:rsid w:val="003507F3"/>
    <w:rsid w:val="00352623"/>
    <w:rsid w:val="00354DDF"/>
    <w:rsid w:val="003556A4"/>
    <w:rsid w:val="00355800"/>
    <w:rsid w:val="00355908"/>
    <w:rsid w:val="00355CA0"/>
    <w:rsid w:val="00355F28"/>
    <w:rsid w:val="003561B1"/>
    <w:rsid w:val="0036038A"/>
    <w:rsid w:val="00360B75"/>
    <w:rsid w:val="00361443"/>
    <w:rsid w:val="00361ACB"/>
    <w:rsid w:val="00361B5F"/>
    <w:rsid w:val="003628C7"/>
    <w:rsid w:val="00364546"/>
    <w:rsid w:val="00364580"/>
    <w:rsid w:val="00365CE4"/>
    <w:rsid w:val="00365FB6"/>
    <w:rsid w:val="00366033"/>
    <w:rsid w:val="0036636B"/>
    <w:rsid w:val="00367151"/>
    <w:rsid w:val="00367505"/>
    <w:rsid w:val="0036753A"/>
    <w:rsid w:val="00370E5D"/>
    <w:rsid w:val="00370EB0"/>
    <w:rsid w:val="003738B4"/>
    <w:rsid w:val="00373F70"/>
    <w:rsid w:val="00374B59"/>
    <w:rsid w:val="003767CD"/>
    <w:rsid w:val="00376A9E"/>
    <w:rsid w:val="00376DCA"/>
    <w:rsid w:val="003774B1"/>
    <w:rsid w:val="00377811"/>
    <w:rsid w:val="00377FD5"/>
    <w:rsid w:val="003802D2"/>
    <w:rsid w:val="0038116E"/>
    <w:rsid w:val="00382563"/>
    <w:rsid w:val="00383192"/>
    <w:rsid w:val="0038367E"/>
    <w:rsid w:val="0038432D"/>
    <w:rsid w:val="00384490"/>
    <w:rsid w:val="00385B9E"/>
    <w:rsid w:val="00385CE3"/>
    <w:rsid w:val="00385E96"/>
    <w:rsid w:val="003861F8"/>
    <w:rsid w:val="0038629C"/>
    <w:rsid w:val="00386B26"/>
    <w:rsid w:val="003877C3"/>
    <w:rsid w:val="00390B50"/>
    <w:rsid w:val="00391AD2"/>
    <w:rsid w:val="00392468"/>
    <w:rsid w:val="00392BDB"/>
    <w:rsid w:val="00392EC2"/>
    <w:rsid w:val="003936D1"/>
    <w:rsid w:val="00393B8E"/>
    <w:rsid w:val="00393D76"/>
    <w:rsid w:val="003941FB"/>
    <w:rsid w:val="00394C89"/>
    <w:rsid w:val="00394D07"/>
    <w:rsid w:val="00395C7D"/>
    <w:rsid w:val="003974C9"/>
    <w:rsid w:val="00397613"/>
    <w:rsid w:val="00397898"/>
    <w:rsid w:val="003A073A"/>
    <w:rsid w:val="003A09D4"/>
    <w:rsid w:val="003A12C9"/>
    <w:rsid w:val="003A16B3"/>
    <w:rsid w:val="003A1A98"/>
    <w:rsid w:val="003A2674"/>
    <w:rsid w:val="003A281A"/>
    <w:rsid w:val="003A2901"/>
    <w:rsid w:val="003A2FFB"/>
    <w:rsid w:val="003A308C"/>
    <w:rsid w:val="003A3E42"/>
    <w:rsid w:val="003A3ED9"/>
    <w:rsid w:val="003A43F2"/>
    <w:rsid w:val="003A4F7B"/>
    <w:rsid w:val="003A6335"/>
    <w:rsid w:val="003A6930"/>
    <w:rsid w:val="003A722C"/>
    <w:rsid w:val="003A7CF8"/>
    <w:rsid w:val="003B1D0C"/>
    <w:rsid w:val="003B1D73"/>
    <w:rsid w:val="003B204E"/>
    <w:rsid w:val="003B226D"/>
    <w:rsid w:val="003B2AF3"/>
    <w:rsid w:val="003B2BA9"/>
    <w:rsid w:val="003B2DF5"/>
    <w:rsid w:val="003B3319"/>
    <w:rsid w:val="003B522E"/>
    <w:rsid w:val="003B5B40"/>
    <w:rsid w:val="003B7FFD"/>
    <w:rsid w:val="003C08F1"/>
    <w:rsid w:val="003C090E"/>
    <w:rsid w:val="003C1542"/>
    <w:rsid w:val="003C2115"/>
    <w:rsid w:val="003C2F1B"/>
    <w:rsid w:val="003C304B"/>
    <w:rsid w:val="003C3305"/>
    <w:rsid w:val="003C496C"/>
    <w:rsid w:val="003C4C76"/>
    <w:rsid w:val="003C50B5"/>
    <w:rsid w:val="003C6FC5"/>
    <w:rsid w:val="003C7297"/>
    <w:rsid w:val="003C75EA"/>
    <w:rsid w:val="003D14BA"/>
    <w:rsid w:val="003D1AC1"/>
    <w:rsid w:val="003D1CF2"/>
    <w:rsid w:val="003D1CF8"/>
    <w:rsid w:val="003D2FDB"/>
    <w:rsid w:val="003D34D6"/>
    <w:rsid w:val="003D565C"/>
    <w:rsid w:val="003E0690"/>
    <w:rsid w:val="003E0B8E"/>
    <w:rsid w:val="003E0BCA"/>
    <w:rsid w:val="003E17B1"/>
    <w:rsid w:val="003E2A63"/>
    <w:rsid w:val="003E2FA5"/>
    <w:rsid w:val="003E367E"/>
    <w:rsid w:val="003F023C"/>
    <w:rsid w:val="003F1F4B"/>
    <w:rsid w:val="003F2317"/>
    <w:rsid w:val="003F25ED"/>
    <w:rsid w:val="003F2786"/>
    <w:rsid w:val="003F2934"/>
    <w:rsid w:val="003F2B07"/>
    <w:rsid w:val="003F3C4E"/>
    <w:rsid w:val="003F44DF"/>
    <w:rsid w:val="003F4C5C"/>
    <w:rsid w:val="003F4E22"/>
    <w:rsid w:val="003F6ED3"/>
    <w:rsid w:val="003F74E3"/>
    <w:rsid w:val="003F74E6"/>
    <w:rsid w:val="003F7655"/>
    <w:rsid w:val="003F7BC8"/>
    <w:rsid w:val="003F7EF0"/>
    <w:rsid w:val="004001C6"/>
    <w:rsid w:val="00404837"/>
    <w:rsid w:val="00406706"/>
    <w:rsid w:val="00406CCA"/>
    <w:rsid w:val="00407BA3"/>
    <w:rsid w:val="0041014B"/>
    <w:rsid w:val="00410B31"/>
    <w:rsid w:val="00411660"/>
    <w:rsid w:val="004116F4"/>
    <w:rsid w:val="004119B7"/>
    <w:rsid w:val="00411CEB"/>
    <w:rsid w:val="0041243D"/>
    <w:rsid w:val="00412A62"/>
    <w:rsid w:val="00413527"/>
    <w:rsid w:val="00413A59"/>
    <w:rsid w:val="00413AEE"/>
    <w:rsid w:val="00414095"/>
    <w:rsid w:val="004146B8"/>
    <w:rsid w:val="00414FDB"/>
    <w:rsid w:val="00415164"/>
    <w:rsid w:val="00415620"/>
    <w:rsid w:val="004156E4"/>
    <w:rsid w:val="00415BCF"/>
    <w:rsid w:val="00415E60"/>
    <w:rsid w:val="00420C6D"/>
    <w:rsid w:val="004210DD"/>
    <w:rsid w:val="00422049"/>
    <w:rsid w:val="00422628"/>
    <w:rsid w:val="00423806"/>
    <w:rsid w:val="004243EC"/>
    <w:rsid w:val="0042452E"/>
    <w:rsid w:val="00424FFB"/>
    <w:rsid w:val="00425EEA"/>
    <w:rsid w:val="0042695A"/>
    <w:rsid w:val="004273FF"/>
    <w:rsid w:val="00427829"/>
    <w:rsid w:val="0042793C"/>
    <w:rsid w:val="00432937"/>
    <w:rsid w:val="004335AE"/>
    <w:rsid w:val="004335E6"/>
    <w:rsid w:val="004350F0"/>
    <w:rsid w:val="00435EF5"/>
    <w:rsid w:val="00436680"/>
    <w:rsid w:val="00437757"/>
    <w:rsid w:val="00437D05"/>
    <w:rsid w:val="004400E4"/>
    <w:rsid w:val="00440D97"/>
    <w:rsid w:val="0044260D"/>
    <w:rsid w:val="0044305D"/>
    <w:rsid w:val="00443337"/>
    <w:rsid w:val="00443376"/>
    <w:rsid w:val="00443A42"/>
    <w:rsid w:val="00443BC9"/>
    <w:rsid w:val="00443E85"/>
    <w:rsid w:val="00445652"/>
    <w:rsid w:val="004458EF"/>
    <w:rsid w:val="004459E3"/>
    <w:rsid w:val="00445E85"/>
    <w:rsid w:val="0044673A"/>
    <w:rsid w:val="004467AD"/>
    <w:rsid w:val="004504FE"/>
    <w:rsid w:val="00450A50"/>
    <w:rsid w:val="00450E0C"/>
    <w:rsid w:val="00451274"/>
    <w:rsid w:val="004512E1"/>
    <w:rsid w:val="004516B2"/>
    <w:rsid w:val="004517D4"/>
    <w:rsid w:val="00451CAA"/>
    <w:rsid w:val="004523CB"/>
    <w:rsid w:val="0045248E"/>
    <w:rsid w:val="004533AB"/>
    <w:rsid w:val="004548FB"/>
    <w:rsid w:val="00454988"/>
    <w:rsid w:val="00454B3B"/>
    <w:rsid w:val="0045500E"/>
    <w:rsid w:val="00457247"/>
    <w:rsid w:val="00457DF6"/>
    <w:rsid w:val="00460023"/>
    <w:rsid w:val="00460A5D"/>
    <w:rsid w:val="00460E90"/>
    <w:rsid w:val="00461109"/>
    <w:rsid w:val="00464694"/>
    <w:rsid w:val="00465687"/>
    <w:rsid w:val="004660A1"/>
    <w:rsid w:val="00466194"/>
    <w:rsid w:val="004665C8"/>
    <w:rsid w:val="00466F3A"/>
    <w:rsid w:val="004714A6"/>
    <w:rsid w:val="004716FA"/>
    <w:rsid w:val="004728EC"/>
    <w:rsid w:val="004728FA"/>
    <w:rsid w:val="004750A3"/>
    <w:rsid w:val="004750EB"/>
    <w:rsid w:val="00475707"/>
    <w:rsid w:val="00475B23"/>
    <w:rsid w:val="00477932"/>
    <w:rsid w:val="00480B75"/>
    <w:rsid w:val="0048198A"/>
    <w:rsid w:val="00481A74"/>
    <w:rsid w:val="00481FC8"/>
    <w:rsid w:val="00483439"/>
    <w:rsid w:val="00483694"/>
    <w:rsid w:val="00483911"/>
    <w:rsid w:val="00483B3F"/>
    <w:rsid w:val="004850A3"/>
    <w:rsid w:val="004858B0"/>
    <w:rsid w:val="00486264"/>
    <w:rsid w:val="00486934"/>
    <w:rsid w:val="0048762E"/>
    <w:rsid w:val="00491FB8"/>
    <w:rsid w:val="004923D0"/>
    <w:rsid w:val="00492C50"/>
    <w:rsid w:val="0049463F"/>
    <w:rsid w:val="00494BD2"/>
    <w:rsid w:val="0049675A"/>
    <w:rsid w:val="00496764"/>
    <w:rsid w:val="00496A33"/>
    <w:rsid w:val="00496AC1"/>
    <w:rsid w:val="00496CBD"/>
    <w:rsid w:val="004A0152"/>
    <w:rsid w:val="004A02BB"/>
    <w:rsid w:val="004A202B"/>
    <w:rsid w:val="004A4F5F"/>
    <w:rsid w:val="004A6122"/>
    <w:rsid w:val="004A7811"/>
    <w:rsid w:val="004B078B"/>
    <w:rsid w:val="004B0B66"/>
    <w:rsid w:val="004B2048"/>
    <w:rsid w:val="004B31E5"/>
    <w:rsid w:val="004B60F5"/>
    <w:rsid w:val="004B61A0"/>
    <w:rsid w:val="004B7841"/>
    <w:rsid w:val="004C1E8A"/>
    <w:rsid w:val="004C1F30"/>
    <w:rsid w:val="004C28D2"/>
    <w:rsid w:val="004C2AB0"/>
    <w:rsid w:val="004C2E27"/>
    <w:rsid w:val="004C345D"/>
    <w:rsid w:val="004C34EC"/>
    <w:rsid w:val="004C42E3"/>
    <w:rsid w:val="004C5112"/>
    <w:rsid w:val="004C5724"/>
    <w:rsid w:val="004C5B51"/>
    <w:rsid w:val="004C5DD7"/>
    <w:rsid w:val="004C70A7"/>
    <w:rsid w:val="004D0C74"/>
    <w:rsid w:val="004D14E3"/>
    <w:rsid w:val="004D1C23"/>
    <w:rsid w:val="004D1C31"/>
    <w:rsid w:val="004D330E"/>
    <w:rsid w:val="004D559B"/>
    <w:rsid w:val="004D559E"/>
    <w:rsid w:val="004D57B4"/>
    <w:rsid w:val="004D585F"/>
    <w:rsid w:val="004D5BC4"/>
    <w:rsid w:val="004D613D"/>
    <w:rsid w:val="004D6E5E"/>
    <w:rsid w:val="004D77E6"/>
    <w:rsid w:val="004D7A94"/>
    <w:rsid w:val="004D7D6E"/>
    <w:rsid w:val="004E03DA"/>
    <w:rsid w:val="004E09E0"/>
    <w:rsid w:val="004E1913"/>
    <w:rsid w:val="004E1DA7"/>
    <w:rsid w:val="004E2C93"/>
    <w:rsid w:val="004E3144"/>
    <w:rsid w:val="004E4208"/>
    <w:rsid w:val="004E4A32"/>
    <w:rsid w:val="004E5056"/>
    <w:rsid w:val="004E5213"/>
    <w:rsid w:val="004E6335"/>
    <w:rsid w:val="004E6F32"/>
    <w:rsid w:val="004E73E4"/>
    <w:rsid w:val="004E744E"/>
    <w:rsid w:val="004E7B7A"/>
    <w:rsid w:val="004F0492"/>
    <w:rsid w:val="004F04BE"/>
    <w:rsid w:val="004F067D"/>
    <w:rsid w:val="004F0E60"/>
    <w:rsid w:val="004F141A"/>
    <w:rsid w:val="004F15EC"/>
    <w:rsid w:val="004F2283"/>
    <w:rsid w:val="004F42DF"/>
    <w:rsid w:val="004F491C"/>
    <w:rsid w:val="004F4AA1"/>
    <w:rsid w:val="004F4B0F"/>
    <w:rsid w:val="004F5173"/>
    <w:rsid w:val="004F54E0"/>
    <w:rsid w:val="004F5973"/>
    <w:rsid w:val="004F5E10"/>
    <w:rsid w:val="004F6A21"/>
    <w:rsid w:val="004F6D07"/>
    <w:rsid w:val="004F74DC"/>
    <w:rsid w:val="004F7693"/>
    <w:rsid w:val="00500B40"/>
    <w:rsid w:val="00500C96"/>
    <w:rsid w:val="00500E0E"/>
    <w:rsid w:val="0050227A"/>
    <w:rsid w:val="00502945"/>
    <w:rsid w:val="005033B0"/>
    <w:rsid w:val="0050373D"/>
    <w:rsid w:val="005050BA"/>
    <w:rsid w:val="00505265"/>
    <w:rsid w:val="005057ED"/>
    <w:rsid w:val="00505968"/>
    <w:rsid w:val="00505A57"/>
    <w:rsid w:val="00506275"/>
    <w:rsid w:val="00507385"/>
    <w:rsid w:val="00507886"/>
    <w:rsid w:val="00507AD6"/>
    <w:rsid w:val="005109E9"/>
    <w:rsid w:val="00510AB9"/>
    <w:rsid w:val="00510F38"/>
    <w:rsid w:val="00510F48"/>
    <w:rsid w:val="00511E68"/>
    <w:rsid w:val="00512E25"/>
    <w:rsid w:val="00512E8B"/>
    <w:rsid w:val="005130C7"/>
    <w:rsid w:val="00513C7C"/>
    <w:rsid w:val="00514603"/>
    <w:rsid w:val="00514757"/>
    <w:rsid w:val="005150FD"/>
    <w:rsid w:val="0051557C"/>
    <w:rsid w:val="00516410"/>
    <w:rsid w:val="00516FD4"/>
    <w:rsid w:val="00517C5F"/>
    <w:rsid w:val="005204AB"/>
    <w:rsid w:val="005213A1"/>
    <w:rsid w:val="00521AC7"/>
    <w:rsid w:val="00522264"/>
    <w:rsid w:val="005232C3"/>
    <w:rsid w:val="005249EF"/>
    <w:rsid w:val="00525316"/>
    <w:rsid w:val="0052534F"/>
    <w:rsid w:val="005255D4"/>
    <w:rsid w:val="00525B0A"/>
    <w:rsid w:val="005263FD"/>
    <w:rsid w:val="00526800"/>
    <w:rsid w:val="00526866"/>
    <w:rsid w:val="005272A1"/>
    <w:rsid w:val="005272C3"/>
    <w:rsid w:val="0052772B"/>
    <w:rsid w:val="005278C3"/>
    <w:rsid w:val="00527DCE"/>
    <w:rsid w:val="00527FEE"/>
    <w:rsid w:val="00530199"/>
    <w:rsid w:val="005316FD"/>
    <w:rsid w:val="005319C6"/>
    <w:rsid w:val="00533491"/>
    <w:rsid w:val="005342CC"/>
    <w:rsid w:val="005343E9"/>
    <w:rsid w:val="00534412"/>
    <w:rsid w:val="005346C0"/>
    <w:rsid w:val="00534CAD"/>
    <w:rsid w:val="00535546"/>
    <w:rsid w:val="005355BA"/>
    <w:rsid w:val="00535767"/>
    <w:rsid w:val="00537290"/>
    <w:rsid w:val="00537465"/>
    <w:rsid w:val="005402F1"/>
    <w:rsid w:val="00541718"/>
    <w:rsid w:val="00541940"/>
    <w:rsid w:val="0054210B"/>
    <w:rsid w:val="00542455"/>
    <w:rsid w:val="00542507"/>
    <w:rsid w:val="005427CD"/>
    <w:rsid w:val="00542841"/>
    <w:rsid w:val="005432B1"/>
    <w:rsid w:val="005438DF"/>
    <w:rsid w:val="00545625"/>
    <w:rsid w:val="0054663D"/>
    <w:rsid w:val="005478BA"/>
    <w:rsid w:val="00547D8E"/>
    <w:rsid w:val="005504EA"/>
    <w:rsid w:val="00550BCA"/>
    <w:rsid w:val="0055139B"/>
    <w:rsid w:val="00551D55"/>
    <w:rsid w:val="00552B94"/>
    <w:rsid w:val="00553996"/>
    <w:rsid w:val="00553C05"/>
    <w:rsid w:val="00553FFF"/>
    <w:rsid w:val="005543A4"/>
    <w:rsid w:val="00554864"/>
    <w:rsid w:val="00554C49"/>
    <w:rsid w:val="00555A35"/>
    <w:rsid w:val="00555BCB"/>
    <w:rsid w:val="00556079"/>
    <w:rsid w:val="0055632C"/>
    <w:rsid w:val="00560487"/>
    <w:rsid w:val="00560CBE"/>
    <w:rsid w:val="00561E46"/>
    <w:rsid w:val="005620D3"/>
    <w:rsid w:val="005625DA"/>
    <w:rsid w:val="00562638"/>
    <w:rsid w:val="005627E3"/>
    <w:rsid w:val="00562B56"/>
    <w:rsid w:val="005638E1"/>
    <w:rsid w:val="005638F7"/>
    <w:rsid w:val="00564CBD"/>
    <w:rsid w:val="00565016"/>
    <w:rsid w:val="0056557A"/>
    <w:rsid w:val="00565835"/>
    <w:rsid w:val="00565E13"/>
    <w:rsid w:val="00566688"/>
    <w:rsid w:val="00566750"/>
    <w:rsid w:val="00567CC1"/>
    <w:rsid w:val="00567E81"/>
    <w:rsid w:val="00570091"/>
    <w:rsid w:val="00570462"/>
    <w:rsid w:val="00570A92"/>
    <w:rsid w:val="005710F6"/>
    <w:rsid w:val="0057194D"/>
    <w:rsid w:val="00571D65"/>
    <w:rsid w:val="00571F40"/>
    <w:rsid w:val="00572DBF"/>
    <w:rsid w:val="00573662"/>
    <w:rsid w:val="0057373B"/>
    <w:rsid w:val="005745FF"/>
    <w:rsid w:val="00574A10"/>
    <w:rsid w:val="0057561F"/>
    <w:rsid w:val="00575EBE"/>
    <w:rsid w:val="00577321"/>
    <w:rsid w:val="00577772"/>
    <w:rsid w:val="00581AAD"/>
    <w:rsid w:val="00581B9B"/>
    <w:rsid w:val="00582682"/>
    <w:rsid w:val="005829FE"/>
    <w:rsid w:val="00582A8C"/>
    <w:rsid w:val="005831B7"/>
    <w:rsid w:val="00583816"/>
    <w:rsid w:val="005839FA"/>
    <w:rsid w:val="00583C7D"/>
    <w:rsid w:val="00583E59"/>
    <w:rsid w:val="005845E0"/>
    <w:rsid w:val="00584888"/>
    <w:rsid w:val="00585CB8"/>
    <w:rsid w:val="00586012"/>
    <w:rsid w:val="00586CD7"/>
    <w:rsid w:val="0058750D"/>
    <w:rsid w:val="00587B2A"/>
    <w:rsid w:val="0059008D"/>
    <w:rsid w:val="0059187A"/>
    <w:rsid w:val="0059252A"/>
    <w:rsid w:val="00593FD8"/>
    <w:rsid w:val="00594476"/>
    <w:rsid w:val="00594E0F"/>
    <w:rsid w:val="00594F38"/>
    <w:rsid w:val="005957E9"/>
    <w:rsid w:val="00595F84"/>
    <w:rsid w:val="00595FFE"/>
    <w:rsid w:val="0059661A"/>
    <w:rsid w:val="0059681A"/>
    <w:rsid w:val="00596830"/>
    <w:rsid w:val="00596E96"/>
    <w:rsid w:val="0059751C"/>
    <w:rsid w:val="0059756A"/>
    <w:rsid w:val="005A0111"/>
    <w:rsid w:val="005A01F3"/>
    <w:rsid w:val="005A08AA"/>
    <w:rsid w:val="005A0E9C"/>
    <w:rsid w:val="005A1F2F"/>
    <w:rsid w:val="005A32B7"/>
    <w:rsid w:val="005A3324"/>
    <w:rsid w:val="005A39E1"/>
    <w:rsid w:val="005A6490"/>
    <w:rsid w:val="005A64B0"/>
    <w:rsid w:val="005A6780"/>
    <w:rsid w:val="005A7455"/>
    <w:rsid w:val="005B0190"/>
    <w:rsid w:val="005B11BD"/>
    <w:rsid w:val="005B1641"/>
    <w:rsid w:val="005B195C"/>
    <w:rsid w:val="005B1C46"/>
    <w:rsid w:val="005B24B3"/>
    <w:rsid w:val="005B2B57"/>
    <w:rsid w:val="005B2FD5"/>
    <w:rsid w:val="005B3A76"/>
    <w:rsid w:val="005B3D02"/>
    <w:rsid w:val="005B41F9"/>
    <w:rsid w:val="005B4ECE"/>
    <w:rsid w:val="005B589C"/>
    <w:rsid w:val="005B5DF7"/>
    <w:rsid w:val="005B6488"/>
    <w:rsid w:val="005B6D58"/>
    <w:rsid w:val="005B786A"/>
    <w:rsid w:val="005C016C"/>
    <w:rsid w:val="005C0184"/>
    <w:rsid w:val="005C028B"/>
    <w:rsid w:val="005C0F6F"/>
    <w:rsid w:val="005C169C"/>
    <w:rsid w:val="005C2549"/>
    <w:rsid w:val="005C29EE"/>
    <w:rsid w:val="005C309D"/>
    <w:rsid w:val="005C36CC"/>
    <w:rsid w:val="005C482B"/>
    <w:rsid w:val="005C4B11"/>
    <w:rsid w:val="005C57CC"/>
    <w:rsid w:val="005C65C7"/>
    <w:rsid w:val="005C6F46"/>
    <w:rsid w:val="005C77EF"/>
    <w:rsid w:val="005C7F9D"/>
    <w:rsid w:val="005D1F31"/>
    <w:rsid w:val="005D23D1"/>
    <w:rsid w:val="005D322E"/>
    <w:rsid w:val="005D33FC"/>
    <w:rsid w:val="005D3670"/>
    <w:rsid w:val="005D5094"/>
    <w:rsid w:val="005D56AA"/>
    <w:rsid w:val="005E07A4"/>
    <w:rsid w:val="005E07F3"/>
    <w:rsid w:val="005E1707"/>
    <w:rsid w:val="005E432C"/>
    <w:rsid w:val="005E5913"/>
    <w:rsid w:val="005E5C68"/>
    <w:rsid w:val="005E6517"/>
    <w:rsid w:val="005E66B4"/>
    <w:rsid w:val="005E7263"/>
    <w:rsid w:val="005E7865"/>
    <w:rsid w:val="005F1132"/>
    <w:rsid w:val="005F120B"/>
    <w:rsid w:val="005F188E"/>
    <w:rsid w:val="005F1F20"/>
    <w:rsid w:val="005F2B23"/>
    <w:rsid w:val="005F462B"/>
    <w:rsid w:val="005F4D75"/>
    <w:rsid w:val="005F5000"/>
    <w:rsid w:val="005F55C8"/>
    <w:rsid w:val="005F5EE1"/>
    <w:rsid w:val="005F6641"/>
    <w:rsid w:val="005F6B67"/>
    <w:rsid w:val="005F7549"/>
    <w:rsid w:val="005F79C0"/>
    <w:rsid w:val="00600D3F"/>
    <w:rsid w:val="0060183B"/>
    <w:rsid w:val="00601842"/>
    <w:rsid w:val="00601863"/>
    <w:rsid w:val="00601944"/>
    <w:rsid w:val="0060197D"/>
    <w:rsid w:val="00601D2B"/>
    <w:rsid w:val="00601EE5"/>
    <w:rsid w:val="006020CC"/>
    <w:rsid w:val="00603C2D"/>
    <w:rsid w:val="00603CB4"/>
    <w:rsid w:val="006046AE"/>
    <w:rsid w:val="0060475C"/>
    <w:rsid w:val="00604C39"/>
    <w:rsid w:val="00604ECF"/>
    <w:rsid w:val="0060530F"/>
    <w:rsid w:val="00605C0E"/>
    <w:rsid w:val="0060739C"/>
    <w:rsid w:val="00610A41"/>
    <w:rsid w:val="00611202"/>
    <w:rsid w:val="00611653"/>
    <w:rsid w:val="00611E5F"/>
    <w:rsid w:val="00611F0D"/>
    <w:rsid w:val="00612296"/>
    <w:rsid w:val="006126A3"/>
    <w:rsid w:val="00615076"/>
    <w:rsid w:val="0061569A"/>
    <w:rsid w:val="00615CA7"/>
    <w:rsid w:val="00616346"/>
    <w:rsid w:val="0061667E"/>
    <w:rsid w:val="006166E2"/>
    <w:rsid w:val="00616E33"/>
    <w:rsid w:val="00617186"/>
    <w:rsid w:val="0062060E"/>
    <w:rsid w:val="00620DE4"/>
    <w:rsid w:val="00622A13"/>
    <w:rsid w:val="006235EA"/>
    <w:rsid w:val="00623607"/>
    <w:rsid w:val="006242A7"/>
    <w:rsid w:val="006247EA"/>
    <w:rsid w:val="006254E5"/>
    <w:rsid w:val="006269C3"/>
    <w:rsid w:val="00627086"/>
    <w:rsid w:val="0062736A"/>
    <w:rsid w:val="0063337F"/>
    <w:rsid w:val="00633EB1"/>
    <w:rsid w:val="0063492E"/>
    <w:rsid w:val="006350AD"/>
    <w:rsid w:val="00635446"/>
    <w:rsid w:val="0063572E"/>
    <w:rsid w:val="00635778"/>
    <w:rsid w:val="00636064"/>
    <w:rsid w:val="00637BE8"/>
    <w:rsid w:val="00637D46"/>
    <w:rsid w:val="00637F76"/>
    <w:rsid w:val="00637FD0"/>
    <w:rsid w:val="00640EB4"/>
    <w:rsid w:val="006419C5"/>
    <w:rsid w:val="0064207F"/>
    <w:rsid w:val="006439BC"/>
    <w:rsid w:val="00643A33"/>
    <w:rsid w:val="00644E09"/>
    <w:rsid w:val="006450C4"/>
    <w:rsid w:val="006453B4"/>
    <w:rsid w:val="00646316"/>
    <w:rsid w:val="00646B28"/>
    <w:rsid w:val="00650335"/>
    <w:rsid w:val="006512DF"/>
    <w:rsid w:val="006517E4"/>
    <w:rsid w:val="0065186E"/>
    <w:rsid w:val="006518F5"/>
    <w:rsid w:val="006525EA"/>
    <w:rsid w:val="00652FE7"/>
    <w:rsid w:val="00653046"/>
    <w:rsid w:val="0065391D"/>
    <w:rsid w:val="0065575D"/>
    <w:rsid w:val="006559CF"/>
    <w:rsid w:val="006559DF"/>
    <w:rsid w:val="00657BD2"/>
    <w:rsid w:val="0066083B"/>
    <w:rsid w:val="00660E92"/>
    <w:rsid w:val="00661A7D"/>
    <w:rsid w:val="00661D0A"/>
    <w:rsid w:val="0066213C"/>
    <w:rsid w:val="006621E0"/>
    <w:rsid w:val="00662525"/>
    <w:rsid w:val="00662E69"/>
    <w:rsid w:val="00664385"/>
    <w:rsid w:val="006644F0"/>
    <w:rsid w:val="00664F7B"/>
    <w:rsid w:val="00665240"/>
    <w:rsid w:val="00665F4C"/>
    <w:rsid w:val="0066608F"/>
    <w:rsid w:val="0066660A"/>
    <w:rsid w:val="0066689C"/>
    <w:rsid w:val="00666C77"/>
    <w:rsid w:val="00666F62"/>
    <w:rsid w:val="0066753E"/>
    <w:rsid w:val="00667B8C"/>
    <w:rsid w:val="006702EB"/>
    <w:rsid w:val="00670A10"/>
    <w:rsid w:val="00671770"/>
    <w:rsid w:val="006717BD"/>
    <w:rsid w:val="0067197B"/>
    <w:rsid w:val="00671DA6"/>
    <w:rsid w:val="00672DD1"/>
    <w:rsid w:val="0067347B"/>
    <w:rsid w:val="006744A9"/>
    <w:rsid w:val="006748E8"/>
    <w:rsid w:val="00674B20"/>
    <w:rsid w:val="00674C9D"/>
    <w:rsid w:val="00674F43"/>
    <w:rsid w:val="00674FDA"/>
    <w:rsid w:val="00675585"/>
    <w:rsid w:val="00675CC3"/>
    <w:rsid w:val="00675FBA"/>
    <w:rsid w:val="00676B79"/>
    <w:rsid w:val="00676C5D"/>
    <w:rsid w:val="00676D7D"/>
    <w:rsid w:val="00676DE4"/>
    <w:rsid w:val="00676E00"/>
    <w:rsid w:val="006777C4"/>
    <w:rsid w:val="00681232"/>
    <w:rsid w:val="00681A15"/>
    <w:rsid w:val="00681B6C"/>
    <w:rsid w:val="00681E76"/>
    <w:rsid w:val="00682A3A"/>
    <w:rsid w:val="00683ADE"/>
    <w:rsid w:val="00684F07"/>
    <w:rsid w:val="00684F13"/>
    <w:rsid w:val="00685544"/>
    <w:rsid w:val="00685671"/>
    <w:rsid w:val="0068586B"/>
    <w:rsid w:val="00686C5C"/>
    <w:rsid w:val="00686D78"/>
    <w:rsid w:val="0068771B"/>
    <w:rsid w:val="00690246"/>
    <w:rsid w:val="00690AB0"/>
    <w:rsid w:val="006913B4"/>
    <w:rsid w:val="006914F8"/>
    <w:rsid w:val="006916CB"/>
    <w:rsid w:val="00692156"/>
    <w:rsid w:val="006927FC"/>
    <w:rsid w:val="006938AA"/>
    <w:rsid w:val="00694002"/>
    <w:rsid w:val="00694FE1"/>
    <w:rsid w:val="006A00E9"/>
    <w:rsid w:val="006A01A6"/>
    <w:rsid w:val="006A0E30"/>
    <w:rsid w:val="006A0F12"/>
    <w:rsid w:val="006A2B81"/>
    <w:rsid w:val="006A6D7B"/>
    <w:rsid w:val="006A79D7"/>
    <w:rsid w:val="006B16D4"/>
    <w:rsid w:val="006B3D49"/>
    <w:rsid w:val="006B4070"/>
    <w:rsid w:val="006B50C4"/>
    <w:rsid w:val="006B565A"/>
    <w:rsid w:val="006B5DA8"/>
    <w:rsid w:val="006B60CB"/>
    <w:rsid w:val="006B61AC"/>
    <w:rsid w:val="006B6B42"/>
    <w:rsid w:val="006B70B9"/>
    <w:rsid w:val="006C0DC7"/>
    <w:rsid w:val="006C0DCB"/>
    <w:rsid w:val="006C1B24"/>
    <w:rsid w:val="006C2975"/>
    <w:rsid w:val="006C38F7"/>
    <w:rsid w:val="006C3E1D"/>
    <w:rsid w:val="006C40CF"/>
    <w:rsid w:val="006C4BB3"/>
    <w:rsid w:val="006C4E8D"/>
    <w:rsid w:val="006C4F56"/>
    <w:rsid w:val="006C5FB0"/>
    <w:rsid w:val="006C65F4"/>
    <w:rsid w:val="006C6D20"/>
    <w:rsid w:val="006C7482"/>
    <w:rsid w:val="006C7A3D"/>
    <w:rsid w:val="006D0EA4"/>
    <w:rsid w:val="006D24FD"/>
    <w:rsid w:val="006D2A1C"/>
    <w:rsid w:val="006D2A27"/>
    <w:rsid w:val="006D2F7B"/>
    <w:rsid w:val="006D3465"/>
    <w:rsid w:val="006D35F1"/>
    <w:rsid w:val="006D3ED9"/>
    <w:rsid w:val="006D4014"/>
    <w:rsid w:val="006D4831"/>
    <w:rsid w:val="006D4EA2"/>
    <w:rsid w:val="006D67BA"/>
    <w:rsid w:val="006E06C4"/>
    <w:rsid w:val="006E093B"/>
    <w:rsid w:val="006E0970"/>
    <w:rsid w:val="006E0F4C"/>
    <w:rsid w:val="006E147C"/>
    <w:rsid w:val="006E2744"/>
    <w:rsid w:val="006E33B2"/>
    <w:rsid w:val="006E4909"/>
    <w:rsid w:val="006E4918"/>
    <w:rsid w:val="006E5057"/>
    <w:rsid w:val="006E5932"/>
    <w:rsid w:val="006E5A1A"/>
    <w:rsid w:val="006E63E0"/>
    <w:rsid w:val="006E6E07"/>
    <w:rsid w:val="006E758B"/>
    <w:rsid w:val="006F0A9F"/>
    <w:rsid w:val="006F41F9"/>
    <w:rsid w:val="006F463A"/>
    <w:rsid w:val="006F4B3F"/>
    <w:rsid w:val="006F60D8"/>
    <w:rsid w:val="00700573"/>
    <w:rsid w:val="00700ADF"/>
    <w:rsid w:val="00700E23"/>
    <w:rsid w:val="007017CC"/>
    <w:rsid w:val="00701829"/>
    <w:rsid w:val="00701C65"/>
    <w:rsid w:val="00702193"/>
    <w:rsid w:val="00703B6F"/>
    <w:rsid w:val="00704308"/>
    <w:rsid w:val="0070505A"/>
    <w:rsid w:val="00705F3E"/>
    <w:rsid w:val="0070652D"/>
    <w:rsid w:val="00707109"/>
    <w:rsid w:val="0070752E"/>
    <w:rsid w:val="00707D0F"/>
    <w:rsid w:val="007105CA"/>
    <w:rsid w:val="00710AE7"/>
    <w:rsid w:val="00710E9F"/>
    <w:rsid w:val="00710FE9"/>
    <w:rsid w:val="007113AB"/>
    <w:rsid w:val="00711E0D"/>
    <w:rsid w:val="00713862"/>
    <w:rsid w:val="00713921"/>
    <w:rsid w:val="00713AFA"/>
    <w:rsid w:val="00714FA8"/>
    <w:rsid w:val="00716DB6"/>
    <w:rsid w:val="007205E6"/>
    <w:rsid w:val="00720DBA"/>
    <w:rsid w:val="00721142"/>
    <w:rsid w:val="00721753"/>
    <w:rsid w:val="00721829"/>
    <w:rsid w:val="00722191"/>
    <w:rsid w:val="0072275C"/>
    <w:rsid w:val="00722E78"/>
    <w:rsid w:val="00723767"/>
    <w:rsid w:val="00724007"/>
    <w:rsid w:val="00724F7F"/>
    <w:rsid w:val="0072596C"/>
    <w:rsid w:val="00726A76"/>
    <w:rsid w:val="00727B55"/>
    <w:rsid w:val="007303D3"/>
    <w:rsid w:val="00731B9A"/>
    <w:rsid w:val="007321FA"/>
    <w:rsid w:val="00733381"/>
    <w:rsid w:val="00734BB9"/>
    <w:rsid w:val="00734C97"/>
    <w:rsid w:val="00734DEB"/>
    <w:rsid w:val="00735A76"/>
    <w:rsid w:val="00735C1D"/>
    <w:rsid w:val="00736219"/>
    <w:rsid w:val="007365EC"/>
    <w:rsid w:val="00740041"/>
    <w:rsid w:val="007401E1"/>
    <w:rsid w:val="0074097D"/>
    <w:rsid w:val="0074156A"/>
    <w:rsid w:val="00741A4E"/>
    <w:rsid w:val="00741C7C"/>
    <w:rsid w:val="00742EE4"/>
    <w:rsid w:val="00743DF1"/>
    <w:rsid w:val="00744751"/>
    <w:rsid w:val="00745033"/>
    <w:rsid w:val="00745D24"/>
    <w:rsid w:val="0074630B"/>
    <w:rsid w:val="00746526"/>
    <w:rsid w:val="00746C7E"/>
    <w:rsid w:val="007503E1"/>
    <w:rsid w:val="00751FC6"/>
    <w:rsid w:val="00752376"/>
    <w:rsid w:val="0075249C"/>
    <w:rsid w:val="00754840"/>
    <w:rsid w:val="00754D79"/>
    <w:rsid w:val="00755597"/>
    <w:rsid w:val="007600FC"/>
    <w:rsid w:val="00760416"/>
    <w:rsid w:val="007606EB"/>
    <w:rsid w:val="0076127F"/>
    <w:rsid w:val="007617E3"/>
    <w:rsid w:val="00761995"/>
    <w:rsid w:val="00761F96"/>
    <w:rsid w:val="00761FF5"/>
    <w:rsid w:val="00763C62"/>
    <w:rsid w:val="00764A68"/>
    <w:rsid w:val="00764D96"/>
    <w:rsid w:val="0076595A"/>
    <w:rsid w:val="00766A08"/>
    <w:rsid w:val="007705FA"/>
    <w:rsid w:val="00770C59"/>
    <w:rsid w:val="00770EE8"/>
    <w:rsid w:val="00771934"/>
    <w:rsid w:val="007722E4"/>
    <w:rsid w:val="00772303"/>
    <w:rsid w:val="00772C33"/>
    <w:rsid w:val="007731F3"/>
    <w:rsid w:val="00773B52"/>
    <w:rsid w:val="00773E3E"/>
    <w:rsid w:val="00774251"/>
    <w:rsid w:val="00774253"/>
    <w:rsid w:val="00774AA0"/>
    <w:rsid w:val="0077644F"/>
    <w:rsid w:val="007770D8"/>
    <w:rsid w:val="00781B8D"/>
    <w:rsid w:val="007828B6"/>
    <w:rsid w:val="00782F99"/>
    <w:rsid w:val="00783436"/>
    <w:rsid w:val="0078394E"/>
    <w:rsid w:val="00783DBD"/>
    <w:rsid w:val="00783ED4"/>
    <w:rsid w:val="00784393"/>
    <w:rsid w:val="0078487E"/>
    <w:rsid w:val="00784D92"/>
    <w:rsid w:val="0078528F"/>
    <w:rsid w:val="00785903"/>
    <w:rsid w:val="00785C91"/>
    <w:rsid w:val="007869BF"/>
    <w:rsid w:val="00787077"/>
    <w:rsid w:val="007870AA"/>
    <w:rsid w:val="00790378"/>
    <w:rsid w:val="0079096E"/>
    <w:rsid w:val="007915FA"/>
    <w:rsid w:val="0079211C"/>
    <w:rsid w:val="0079298C"/>
    <w:rsid w:val="00792B6C"/>
    <w:rsid w:val="0079381E"/>
    <w:rsid w:val="00794263"/>
    <w:rsid w:val="007954AD"/>
    <w:rsid w:val="007956FC"/>
    <w:rsid w:val="00795AF6"/>
    <w:rsid w:val="00795C98"/>
    <w:rsid w:val="007960B9"/>
    <w:rsid w:val="00796E97"/>
    <w:rsid w:val="00797292"/>
    <w:rsid w:val="007A1F6A"/>
    <w:rsid w:val="007A2A8E"/>
    <w:rsid w:val="007A2C45"/>
    <w:rsid w:val="007A2E72"/>
    <w:rsid w:val="007A334E"/>
    <w:rsid w:val="007A3792"/>
    <w:rsid w:val="007A49D7"/>
    <w:rsid w:val="007A5ACF"/>
    <w:rsid w:val="007A63F9"/>
    <w:rsid w:val="007A654F"/>
    <w:rsid w:val="007A6687"/>
    <w:rsid w:val="007A6A8A"/>
    <w:rsid w:val="007A72FC"/>
    <w:rsid w:val="007B1791"/>
    <w:rsid w:val="007B20E7"/>
    <w:rsid w:val="007B4726"/>
    <w:rsid w:val="007B55E2"/>
    <w:rsid w:val="007B7274"/>
    <w:rsid w:val="007C0710"/>
    <w:rsid w:val="007C1AFC"/>
    <w:rsid w:val="007C220E"/>
    <w:rsid w:val="007C2AA6"/>
    <w:rsid w:val="007C31EE"/>
    <w:rsid w:val="007C3A9A"/>
    <w:rsid w:val="007C3EC7"/>
    <w:rsid w:val="007C44BB"/>
    <w:rsid w:val="007C47D4"/>
    <w:rsid w:val="007C5893"/>
    <w:rsid w:val="007C624F"/>
    <w:rsid w:val="007C6495"/>
    <w:rsid w:val="007C7ACE"/>
    <w:rsid w:val="007C7C93"/>
    <w:rsid w:val="007D0105"/>
    <w:rsid w:val="007D0883"/>
    <w:rsid w:val="007D19F9"/>
    <w:rsid w:val="007D23CB"/>
    <w:rsid w:val="007D2567"/>
    <w:rsid w:val="007D2D7A"/>
    <w:rsid w:val="007D3849"/>
    <w:rsid w:val="007D44D5"/>
    <w:rsid w:val="007D4852"/>
    <w:rsid w:val="007D5C55"/>
    <w:rsid w:val="007D6405"/>
    <w:rsid w:val="007D6D56"/>
    <w:rsid w:val="007D705E"/>
    <w:rsid w:val="007D7C08"/>
    <w:rsid w:val="007E1F61"/>
    <w:rsid w:val="007E21A1"/>
    <w:rsid w:val="007E233E"/>
    <w:rsid w:val="007E303E"/>
    <w:rsid w:val="007E399C"/>
    <w:rsid w:val="007E3C15"/>
    <w:rsid w:val="007E417C"/>
    <w:rsid w:val="007E440A"/>
    <w:rsid w:val="007E4A4E"/>
    <w:rsid w:val="007E5658"/>
    <w:rsid w:val="007E58AD"/>
    <w:rsid w:val="007E5AE1"/>
    <w:rsid w:val="007E5E7D"/>
    <w:rsid w:val="007E6193"/>
    <w:rsid w:val="007E7344"/>
    <w:rsid w:val="007E75AC"/>
    <w:rsid w:val="007E779C"/>
    <w:rsid w:val="007E79A8"/>
    <w:rsid w:val="007F0B7C"/>
    <w:rsid w:val="007F0D96"/>
    <w:rsid w:val="007F11F1"/>
    <w:rsid w:val="007F13BC"/>
    <w:rsid w:val="007F248B"/>
    <w:rsid w:val="007F3404"/>
    <w:rsid w:val="007F3B65"/>
    <w:rsid w:val="007F40F4"/>
    <w:rsid w:val="007F5954"/>
    <w:rsid w:val="007F6E34"/>
    <w:rsid w:val="007F73DF"/>
    <w:rsid w:val="007F792F"/>
    <w:rsid w:val="007F7F5E"/>
    <w:rsid w:val="007F7FE8"/>
    <w:rsid w:val="008003F9"/>
    <w:rsid w:val="00801553"/>
    <w:rsid w:val="00801FC7"/>
    <w:rsid w:val="00803E7D"/>
    <w:rsid w:val="0080427C"/>
    <w:rsid w:val="00804535"/>
    <w:rsid w:val="008050BD"/>
    <w:rsid w:val="00805BA3"/>
    <w:rsid w:val="00805BF7"/>
    <w:rsid w:val="0080615C"/>
    <w:rsid w:val="008067C0"/>
    <w:rsid w:val="00806951"/>
    <w:rsid w:val="00806981"/>
    <w:rsid w:val="00806AB1"/>
    <w:rsid w:val="00807BDE"/>
    <w:rsid w:val="00807EB5"/>
    <w:rsid w:val="00807FB0"/>
    <w:rsid w:val="0081000B"/>
    <w:rsid w:val="00810232"/>
    <w:rsid w:val="00810E66"/>
    <w:rsid w:val="00812525"/>
    <w:rsid w:val="0081281F"/>
    <w:rsid w:val="00812A70"/>
    <w:rsid w:val="00814FA2"/>
    <w:rsid w:val="00815051"/>
    <w:rsid w:val="00815987"/>
    <w:rsid w:val="00815B39"/>
    <w:rsid w:val="00815B51"/>
    <w:rsid w:val="00816716"/>
    <w:rsid w:val="00816754"/>
    <w:rsid w:val="00817F6F"/>
    <w:rsid w:val="00820BA7"/>
    <w:rsid w:val="0082151C"/>
    <w:rsid w:val="00821710"/>
    <w:rsid w:val="00821ED6"/>
    <w:rsid w:val="008224F8"/>
    <w:rsid w:val="0082283C"/>
    <w:rsid w:val="00822F0C"/>
    <w:rsid w:val="00822F65"/>
    <w:rsid w:val="00824125"/>
    <w:rsid w:val="00824F48"/>
    <w:rsid w:val="00825347"/>
    <w:rsid w:val="0082561D"/>
    <w:rsid w:val="00825A4F"/>
    <w:rsid w:val="008260C3"/>
    <w:rsid w:val="0082749E"/>
    <w:rsid w:val="00827A4E"/>
    <w:rsid w:val="0083036D"/>
    <w:rsid w:val="0083093E"/>
    <w:rsid w:val="00832C06"/>
    <w:rsid w:val="008334B9"/>
    <w:rsid w:val="00833CC9"/>
    <w:rsid w:val="00833F66"/>
    <w:rsid w:val="00835B2F"/>
    <w:rsid w:val="00836674"/>
    <w:rsid w:val="0083798C"/>
    <w:rsid w:val="00840388"/>
    <w:rsid w:val="00840865"/>
    <w:rsid w:val="00845A47"/>
    <w:rsid w:val="00845A67"/>
    <w:rsid w:val="00845A99"/>
    <w:rsid w:val="0084636C"/>
    <w:rsid w:val="0084641E"/>
    <w:rsid w:val="00846625"/>
    <w:rsid w:val="00847D02"/>
    <w:rsid w:val="008505E0"/>
    <w:rsid w:val="00850E03"/>
    <w:rsid w:val="008517A2"/>
    <w:rsid w:val="00851D5B"/>
    <w:rsid w:val="00851FC9"/>
    <w:rsid w:val="00852764"/>
    <w:rsid w:val="0085297E"/>
    <w:rsid w:val="00852EFD"/>
    <w:rsid w:val="008531CC"/>
    <w:rsid w:val="008547B1"/>
    <w:rsid w:val="0085563F"/>
    <w:rsid w:val="00856443"/>
    <w:rsid w:val="00856609"/>
    <w:rsid w:val="008569F8"/>
    <w:rsid w:val="0085715F"/>
    <w:rsid w:val="008571D3"/>
    <w:rsid w:val="0085757C"/>
    <w:rsid w:val="00860201"/>
    <w:rsid w:val="008616CA"/>
    <w:rsid w:val="0086222C"/>
    <w:rsid w:val="008656CE"/>
    <w:rsid w:val="00865D0F"/>
    <w:rsid w:val="008665C6"/>
    <w:rsid w:val="008666A3"/>
    <w:rsid w:val="008669A6"/>
    <w:rsid w:val="008707AB"/>
    <w:rsid w:val="008707E7"/>
    <w:rsid w:val="00871276"/>
    <w:rsid w:val="00871ADF"/>
    <w:rsid w:val="008730DD"/>
    <w:rsid w:val="00874E8D"/>
    <w:rsid w:val="008752DE"/>
    <w:rsid w:val="008757FC"/>
    <w:rsid w:val="00875AF3"/>
    <w:rsid w:val="008764A7"/>
    <w:rsid w:val="00876CB9"/>
    <w:rsid w:val="00876ED8"/>
    <w:rsid w:val="00876F06"/>
    <w:rsid w:val="00876F34"/>
    <w:rsid w:val="00877A8E"/>
    <w:rsid w:val="00877EFD"/>
    <w:rsid w:val="0088001C"/>
    <w:rsid w:val="00881009"/>
    <w:rsid w:val="008818E5"/>
    <w:rsid w:val="00881952"/>
    <w:rsid w:val="00881FF4"/>
    <w:rsid w:val="0088211C"/>
    <w:rsid w:val="008836EF"/>
    <w:rsid w:val="00883B8F"/>
    <w:rsid w:val="008845CA"/>
    <w:rsid w:val="00886FA6"/>
    <w:rsid w:val="00886FB8"/>
    <w:rsid w:val="00887538"/>
    <w:rsid w:val="008878FB"/>
    <w:rsid w:val="008911FE"/>
    <w:rsid w:val="0089168E"/>
    <w:rsid w:val="008919B0"/>
    <w:rsid w:val="00892C19"/>
    <w:rsid w:val="00893248"/>
    <w:rsid w:val="008935EE"/>
    <w:rsid w:val="0089374E"/>
    <w:rsid w:val="0089392E"/>
    <w:rsid w:val="00893C5E"/>
    <w:rsid w:val="00893C79"/>
    <w:rsid w:val="00894200"/>
    <w:rsid w:val="00894B28"/>
    <w:rsid w:val="00894BE3"/>
    <w:rsid w:val="008950F5"/>
    <w:rsid w:val="0089531A"/>
    <w:rsid w:val="00895A19"/>
    <w:rsid w:val="00895D15"/>
    <w:rsid w:val="00895EA8"/>
    <w:rsid w:val="0089646E"/>
    <w:rsid w:val="008964D3"/>
    <w:rsid w:val="00897428"/>
    <w:rsid w:val="00897E67"/>
    <w:rsid w:val="00897F22"/>
    <w:rsid w:val="008A15E8"/>
    <w:rsid w:val="008A1807"/>
    <w:rsid w:val="008A21EC"/>
    <w:rsid w:val="008A2B25"/>
    <w:rsid w:val="008A3971"/>
    <w:rsid w:val="008A4E00"/>
    <w:rsid w:val="008A5078"/>
    <w:rsid w:val="008A518A"/>
    <w:rsid w:val="008A6A1E"/>
    <w:rsid w:val="008A7EF9"/>
    <w:rsid w:val="008B0C10"/>
    <w:rsid w:val="008B186B"/>
    <w:rsid w:val="008B2535"/>
    <w:rsid w:val="008B2DEE"/>
    <w:rsid w:val="008B336D"/>
    <w:rsid w:val="008B41D9"/>
    <w:rsid w:val="008B4649"/>
    <w:rsid w:val="008B4B71"/>
    <w:rsid w:val="008B4F55"/>
    <w:rsid w:val="008B52DA"/>
    <w:rsid w:val="008B6E8B"/>
    <w:rsid w:val="008B6F20"/>
    <w:rsid w:val="008C0628"/>
    <w:rsid w:val="008C0E57"/>
    <w:rsid w:val="008C0FA7"/>
    <w:rsid w:val="008C143F"/>
    <w:rsid w:val="008C1A81"/>
    <w:rsid w:val="008C2501"/>
    <w:rsid w:val="008C25DB"/>
    <w:rsid w:val="008C2CC0"/>
    <w:rsid w:val="008C3204"/>
    <w:rsid w:val="008C3609"/>
    <w:rsid w:val="008C366A"/>
    <w:rsid w:val="008C3EE2"/>
    <w:rsid w:val="008C3FA9"/>
    <w:rsid w:val="008C4311"/>
    <w:rsid w:val="008C462F"/>
    <w:rsid w:val="008C4640"/>
    <w:rsid w:val="008C468E"/>
    <w:rsid w:val="008C46D2"/>
    <w:rsid w:val="008C4A18"/>
    <w:rsid w:val="008C4DF2"/>
    <w:rsid w:val="008C5410"/>
    <w:rsid w:val="008C5455"/>
    <w:rsid w:val="008C6103"/>
    <w:rsid w:val="008C626B"/>
    <w:rsid w:val="008C7CEF"/>
    <w:rsid w:val="008C7FDD"/>
    <w:rsid w:val="008D0112"/>
    <w:rsid w:val="008D0300"/>
    <w:rsid w:val="008D07DE"/>
    <w:rsid w:val="008D22DA"/>
    <w:rsid w:val="008D2E05"/>
    <w:rsid w:val="008D30E9"/>
    <w:rsid w:val="008D35F9"/>
    <w:rsid w:val="008D4B37"/>
    <w:rsid w:val="008D4CB0"/>
    <w:rsid w:val="008D56B9"/>
    <w:rsid w:val="008D59A3"/>
    <w:rsid w:val="008D6303"/>
    <w:rsid w:val="008D632A"/>
    <w:rsid w:val="008D7795"/>
    <w:rsid w:val="008D77FE"/>
    <w:rsid w:val="008E03A2"/>
    <w:rsid w:val="008E0853"/>
    <w:rsid w:val="008E23EC"/>
    <w:rsid w:val="008E2C0F"/>
    <w:rsid w:val="008E4800"/>
    <w:rsid w:val="008E4945"/>
    <w:rsid w:val="008E5A1C"/>
    <w:rsid w:val="008E70AD"/>
    <w:rsid w:val="008F1E0A"/>
    <w:rsid w:val="008F1FE7"/>
    <w:rsid w:val="008F20AD"/>
    <w:rsid w:val="008F2D00"/>
    <w:rsid w:val="008F3466"/>
    <w:rsid w:val="008F50CD"/>
    <w:rsid w:val="008F66B3"/>
    <w:rsid w:val="008F7461"/>
    <w:rsid w:val="00900702"/>
    <w:rsid w:val="009007A6"/>
    <w:rsid w:val="00900E21"/>
    <w:rsid w:val="00901EA8"/>
    <w:rsid w:val="0090278A"/>
    <w:rsid w:val="00906200"/>
    <w:rsid w:val="0090664F"/>
    <w:rsid w:val="00907DAA"/>
    <w:rsid w:val="009104CA"/>
    <w:rsid w:val="00910E02"/>
    <w:rsid w:val="009118A5"/>
    <w:rsid w:val="00911E40"/>
    <w:rsid w:val="00911EC5"/>
    <w:rsid w:val="00912689"/>
    <w:rsid w:val="00912C4C"/>
    <w:rsid w:val="00912ECF"/>
    <w:rsid w:val="00914006"/>
    <w:rsid w:val="009152A6"/>
    <w:rsid w:val="0091682E"/>
    <w:rsid w:val="009174BA"/>
    <w:rsid w:val="00917A1B"/>
    <w:rsid w:val="00921563"/>
    <w:rsid w:val="00921FF0"/>
    <w:rsid w:val="009221AD"/>
    <w:rsid w:val="00922D6E"/>
    <w:rsid w:val="00922DB7"/>
    <w:rsid w:val="00922E2D"/>
    <w:rsid w:val="00923BE1"/>
    <w:rsid w:val="00923FAB"/>
    <w:rsid w:val="00924003"/>
    <w:rsid w:val="00924C21"/>
    <w:rsid w:val="00924E5B"/>
    <w:rsid w:val="009250CF"/>
    <w:rsid w:val="00925116"/>
    <w:rsid w:val="009254AC"/>
    <w:rsid w:val="00925AD8"/>
    <w:rsid w:val="00925AFD"/>
    <w:rsid w:val="00925F4E"/>
    <w:rsid w:val="00926A1C"/>
    <w:rsid w:val="00927332"/>
    <w:rsid w:val="00927B4D"/>
    <w:rsid w:val="00927E1F"/>
    <w:rsid w:val="00930047"/>
    <w:rsid w:val="00933E1C"/>
    <w:rsid w:val="0093489E"/>
    <w:rsid w:val="0093548E"/>
    <w:rsid w:val="0093571C"/>
    <w:rsid w:val="00935A86"/>
    <w:rsid w:val="009366FF"/>
    <w:rsid w:val="00940319"/>
    <w:rsid w:val="0094108E"/>
    <w:rsid w:val="00941268"/>
    <w:rsid w:val="00942A11"/>
    <w:rsid w:val="00942AE9"/>
    <w:rsid w:val="00942C16"/>
    <w:rsid w:val="00942CF9"/>
    <w:rsid w:val="00944683"/>
    <w:rsid w:val="009446E4"/>
    <w:rsid w:val="00944E36"/>
    <w:rsid w:val="00945196"/>
    <w:rsid w:val="00945FF2"/>
    <w:rsid w:val="00946128"/>
    <w:rsid w:val="009470B0"/>
    <w:rsid w:val="00947D29"/>
    <w:rsid w:val="00947F2C"/>
    <w:rsid w:val="0095050F"/>
    <w:rsid w:val="0095057B"/>
    <w:rsid w:val="0095251C"/>
    <w:rsid w:val="00954A97"/>
    <w:rsid w:val="00954ECC"/>
    <w:rsid w:val="00954ECF"/>
    <w:rsid w:val="00955126"/>
    <w:rsid w:val="009551CE"/>
    <w:rsid w:val="00955AC3"/>
    <w:rsid w:val="0095687C"/>
    <w:rsid w:val="00956C8C"/>
    <w:rsid w:val="009571B3"/>
    <w:rsid w:val="00960584"/>
    <w:rsid w:val="00961005"/>
    <w:rsid w:val="0096126F"/>
    <w:rsid w:val="009613C5"/>
    <w:rsid w:val="009616FD"/>
    <w:rsid w:val="00961F72"/>
    <w:rsid w:val="00962272"/>
    <w:rsid w:val="00962D52"/>
    <w:rsid w:val="00962E75"/>
    <w:rsid w:val="009634B9"/>
    <w:rsid w:val="00963A09"/>
    <w:rsid w:val="009641B0"/>
    <w:rsid w:val="009642D7"/>
    <w:rsid w:val="00964B43"/>
    <w:rsid w:val="00965282"/>
    <w:rsid w:val="0096585F"/>
    <w:rsid w:val="00965C49"/>
    <w:rsid w:val="00966548"/>
    <w:rsid w:val="0096788A"/>
    <w:rsid w:val="00970DBE"/>
    <w:rsid w:val="009714C2"/>
    <w:rsid w:val="00971C60"/>
    <w:rsid w:val="00971E75"/>
    <w:rsid w:val="00972399"/>
    <w:rsid w:val="00972718"/>
    <w:rsid w:val="00973002"/>
    <w:rsid w:val="00973554"/>
    <w:rsid w:val="00973652"/>
    <w:rsid w:val="00973977"/>
    <w:rsid w:val="00973A29"/>
    <w:rsid w:val="00973D6C"/>
    <w:rsid w:val="009740AE"/>
    <w:rsid w:val="009742E7"/>
    <w:rsid w:val="00974378"/>
    <w:rsid w:val="009749E2"/>
    <w:rsid w:val="00974ED7"/>
    <w:rsid w:val="00975151"/>
    <w:rsid w:val="00975DA9"/>
    <w:rsid w:val="0097677B"/>
    <w:rsid w:val="0097681C"/>
    <w:rsid w:val="00977337"/>
    <w:rsid w:val="0098041D"/>
    <w:rsid w:val="00982C2D"/>
    <w:rsid w:val="00983475"/>
    <w:rsid w:val="009855DA"/>
    <w:rsid w:val="0098582C"/>
    <w:rsid w:val="00985939"/>
    <w:rsid w:val="00985DD2"/>
    <w:rsid w:val="0098627F"/>
    <w:rsid w:val="00986E41"/>
    <w:rsid w:val="009876D6"/>
    <w:rsid w:val="009916FC"/>
    <w:rsid w:val="009930AA"/>
    <w:rsid w:val="00994D4D"/>
    <w:rsid w:val="00994EA1"/>
    <w:rsid w:val="009953D3"/>
    <w:rsid w:val="0099549A"/>
    <w:rsid w:val="00995C45"/>
    <w:rsid w:val="009A0402"/>
    <w:rsid w:val="009A1624"/>
    <w:rsid w:val="009A1E2B"/>
    <w:rsid w:val="009A1EC9"/>
    <w:rsid w:val="009A25F7"/>
    <w:rsid w:val="009A26E9"/>
    <w:rsid w:val="009A2B7A"/>
    <w:rsid w:val="009A2C12"/>
    <w:rsid w:val="009A2F6E"/>
    <w:rsid w:val="009A30C3"/>
    <w:rsid w:val="009A313E"/>
    <w:rsid w:val="009A4AEE"/>
    <w:rsid w:val="009A4C84"/>
    <w:rsid w:val="009A53B7"/>
    <w:rsid w:val="009A555F"/>
    <w:rsid w:val="009A5564"/>
    <w:rsid w:val="009A6844"/>
    <w:rsid w:val="009A7EA4"/>
    <w:rsid w:val="009B120E"/>
    <w:rsid w:val="009B1215"/>
    <w:rsid w:val="009B16DE"/>
    <w:rsid w:val="009B1E93"/>
    <w:rsid w:val="009B23A0"/>
    <w:rsid w:val="009B3088"/>
    <w:rsid w:val="009B3646"/>
    <w:rsid w:val="009B4414"/>
    <w:rsid w:val="009B510B"/>
    <w:rsid w:val="009B5D63"/>
    <w:rsid w:val="009B6AB2"/>
    <w:rsid w:val="009B6ADE"/>
    <w:rsid w:val="009B7C52"/>
    <w:rsid w:val="009B7D37"/>
    <w:rsid w:val="009B7FA1"/>
    <w:rsid w:val="009C23EE"/>
    <w:rsid w:val="009C2627"/>
    <w:rsid w:val="009C3361"/>
    <w:rsid w:val="009C3A0A"/>
    <w:rsid w:val="009C3DFB"/>
    <w:rsid w:val="009C47E6"/>
    <w:rsid w:val="009C539B"/>
    <w:rsid w:val="009C592B"/>
    <w:rsid w:val="009C65F6"/>
    <w:rsid w:val="009C6726"/>
    <w:rsid w:val="009C7271"/>
    <w:rsid w:val="009C7BD2"/>
    <w:rsid w:val="009D080C"/>
    <w:rsid w:val="009D13AB"/>
    <w:rsid w:val="009D1D1E"/>
    <w:rsid w:val="009D2160"/>
    <w:rsid w:val="009D26F7"/>
    <w:rsid w:val="009D378A"/>
    <w:rsid w:val="009D396D"/>
    <w:rsid w:val="009D4C94"/>
    <w:rsid w:val="009D4E4E"/>
    <w:rsid w:val="009D5305"/>
    <w:rsid w:val="009D72C8"/>
    <w:rsid w:val="009D7661"/>
    <w:rsid w:val="009E0490"/>
    <w:rsid w:val="009E04E8"/>
    <w:rsid w:val="009E0C69"/>
    <w:rsid w:val="009E10A1"/>
    <w:rsid w:val="009E14D0"/>
    <w:rsid w:val="009E4B51"/>
    <w:rsid w:val="009E4EDA"/>
    <w:rsid w:val="009E52DF"/>
    <w:rsid w:val="009E5708"/>
    <w:rsid w:val="009E5D06"/>
    <w:rsid w:val="009E5F9B"/>
    <w:rsid w:val="009E6B47"/>
    <w:rsid w:val="009E6BAD"/>
    <w:rsid w:val="009E74A2"/>
    <w:rsid w:val="009E7646"/>
    <w:rsid w:val="009E7B61"/>
    <w:rsid w:val="009E7DBE"/>
    <w:rsid w:val="009F19FF"/>
    <w:rsid w:val="009F220C"/>
    <w:rsid w:val="009F2534"/>
    <w:rsid w:val="009F2F33"/>
    <w:rsid w:val="009F2FCA"/>
    <w:rsid w:val="009F3017"/>
    <w:rsid w:val="009F351B"/>
    <w:rsid w:val="009F39A6"/>
    <w:rsid w:val="009F4546"/>
    <w:rsid w:val="009F634C"/>
    <w:rsid w:val="009F6B24"/>
    <w:rsid w:val="00A00DC9"/>
    <w:rsid w:val="00A01146"/>
    <w:rsid w:val="00A01861"/>
    <w:rsid w:val="00A01DC6"/>
    <w:rsid w:val="00A0603D"/>
    <w:rsid w:val="00A060CB"/>
    <w:rsid w:val="00A07155"/>
    <w:rsid w:val="00A07A59"/>
    <w:rsid w:val="00A15CE7"/>
    <w:rsid w:val="00A16289"/>
    <w:rsid w:val="00A16331"/>
    <w:rsid w:val="00A16C89"/>
    <w:rsid w:val="00A170FD"/>
    <w:rsid w:val="00A1769D"/>
    <w:rsid w:val="00A17FBD"/>
    <w:rsid w:val="00A2026A"/>
    <w:rsid w:val="00A21025"/>
    <w:rsid w:val="00A2108D"/>
    <w:rsid w:val="00A21564"/>
    <w:rsid w:val="00A21786"/>
    <w:rsid w:val="00A231C9"/>
    <w:rsid w:val="00A239A2"/>
    <w:rsid w:val="00A23BEF"/>
    <w:rsid w:val="00A2454E"/>
    <w:rsid w:val="00A24AB4"/>
    <w:rsid w:val="00A24DEB"/>
    <w:rsid w:val="00A250CA"/>
    <w:rsid w:val="00A26034"/>
    <w:rsid w:val="00A261DD"/>
    <w:rsid w:val="00A26ABD"/>
    <w:rsid w:val="00A31E66"/>
    <w:rsid w:val="00A32307"/>
    <w:rsid w:val="00A32650"/>
    <w:rsid w:val="00A326F6"/>
    <w:rsid w:val="00A32740"/>
    <w:rsid w:val="00A32D46"/>
    <w:rsid w:val="00A330A9"/>
    <w:rsid w:val="00A36883"/>
    <w:rsid w:val="00A36A3B"/>
    <w:rsid w:val="00A371FD"/>
    <w:rsid w:val="00A374CC"/>
    <w:rsid w:val="00A37AA3"/>
    <w:rsid w:val="00A4009D"/>
    <w:rsid w:val="00A407A9"/>
    <w:rsid w:val="00A4121D"/>
    <w:rsid w:val="00A412A4"/>
    <w:rsid w:val="00A414D6"/>
    <w:rsid w:val="00A4249A"/>
    <w:rsid w:val="00A42EAB"/>
    <w:rsid w:val="00A42F23"/>
    <w:rsid w:val="00A4319D"/>
    <w:rsid w:val="00A4463D"/>
    <w:rsid w:val="00A447E7"/>
    <w:rsid w:val="00A44E30"/>
    <w:rsid w:val="00A45383"/>
    <w:rsid w:val="00A45A6B"/>
    <w:rsid w:val="00A45EB2"/>
    <w:rsid w:val="00A464CB"/>
    <w:rsid w:val="00A513D7"/>
    <w:rsid w:val="00A51468"/>
    <w:rsid w:val="00A5192A"/>
    <w:rsid w:val="00A52065"/>
    <w:rsid w:val="00A5270A"/>
    <w:rsid w:val="00A5302F"/>
    <w:rsid w:val="00A55941"/>
    <w:rsid w:val="00A565A5"/>
    <w:rsid w:val="00A56A7E"/>
    <w:rsid w:val="00A570F3"/>
    <w:rsid w:val="00A573C6"/>
    <w:rsid w:val="00A577BC"/>
    <w:rsid w:val="00A57FEA"/>
    <w:rsid w:val="00A60509"/>
    <w:rsid w:val="00A6126E"/>
    <w:rsid w:val="00A62A11"/>
    <w:rsid w:val="00A62C93"/>
    <w:rsid w:val="00A634AC"/>
    <w:rsid w:val="00A6564B"/>
    <w:rsid w:val="00A6599D"/>
    <w:rsid w:val="00A659DD"/>
    <w:rsid w:val="00A66302"/>
    <w:rsid w:val="00A66A9A"/>
    <w:rsid w:val="00A6713E"/>
    <w:rsid w:val="00A67BFB"/>
    <w:rsid w:val="00A70F2D"/>
    <w:rsid w:val="00A70F8B"/>
    <w:rsid w:val="00A71033"/>
    <w:rsid w:val="00A71AD5"/>
    <w:rsid w:val="00A71C63"/>
    <w:rsid w:val="00A72762"/>
    <w:rsid w:val="00A72C09"/>
    <w:rsid w:val="00A7391F"/>
    <w:rsid w:val="00A74033"/>
    <w:rsid w:val="00A74B57"/>
    <w:rsid w:val="00A752DF"/>
    <w:rsid w:val="00A76804"/>
    <w:rsid w:val="00A77D10"/>
    <w:rsid w:val="00A80273"/>
    <w:rsid w:val="00A808E1"/>
    <w:rsid w:val="00A81DCF"/>
    <w:rsid w:val="00A820D0"/>
    <w:rsid w:val="00A824C2"/>
    <w:rsid w:val="00A846D8"/>
    <w:rsid w:val="00A852E0"/>
    <w:rsid w:val="00A85482"/>
    <w:rsid w:val="00A85653"/>
    <w:rsid w:val="00A85826"/>
    <w:rsid w:val="00A859D9"/>
    <w:rsid w:val="00A86322"/>
    <w:rsid w:val="00A86355"/>
    <w:rsid w:val="00A8672C"/>
    <w:rsid w:val="00A87CEA"/>
    <w:rsid w:val="00A9184B"/>
    <w:rsid w:val="00A92EA8"/>
    <w:rsid w:val="00A934F8"/>
    <w:rsid w:val="00A94758"/>
    <w:rsid w:val="00A95A27"/>
    <w:rsid w:val="00A9695C"/>
    <w:rsid w:val="00A97477"/>
    <w:rsid w:val="00A977DD"/>
    <w:rsid w:val="00A97BA7"/>
    <w:rsid w:val="00AA129B"/>
    <w:rsid w:val="00AA138E"/>
    <w:rsid w:val="00AA13AC"/>
    <w:rsid w:val="00AA15A6"/>
    <w:rsid w:val="00AA17B7"/>
    <w:rsid w:val="00AA1C7F"/>
    <w:rsid w:val="00AA372B"/>
    <w:rsid w:val="00AA39C3"/>
    <w:rsid w:val="00AA420F"/>
    <w:rsid w:val="00AA4D2D"/>
    <w:rsid w:val="00AA4EEC"/>
    <w:rsid w:val="00AB0025"/>
    <w:rsid w:val="00AB08C0"/>
    <w:rsid w:val="00AB08C4"/>
    <w:rsid w:val="00AB2473"/>
    <w:rsid w:val="00AB4CCB"/>
    <w:rsid w:val="00AB530D"/>
    <w:rsid w:val="00AB5C66"/>
    <w:rsid w:val="00AB61B8"/>
    <w:rsid w:val="00AB68E5"/>
    <w:rsid w:val="00AB70C4"/>
    <w:rsid w:val="00AB7A3C"/>
    <w:rsid w:val="00AC0861"/>
    <w:rsid w:val="00AC131F"/>
    <w:rsid w:val="00AC1A33"/>
    <w:rsid w:val="00AC1BCE"/>
    <w:rsid w:val="00AC1D72"/>
    <w:rsid w:val="00AC309B"/>
    <w:rsid w:val="00AC3206"/>
    <w:rsid w:val="00AC49C1"/>
    <w:rsid w:val="00AC4B47"/>
    <w:rsid w:val="00AC4E20"/>
    <w:rsid w:val="00AC510D"/>
    <w:rsid w:val="00AC564F"/>
    <w:rsid w:val="00AC6096"/>
    <w:rsid w:val="00AC63DB"/>
    <w:rsid w:val="00AC645B"/>
    <w:rsid w:val="00AC737C"/>
    <w:rsid w:val="00AC7A8D"/>
    <w:rsid w:val="00AD0590"/>
    <w:rsid w:val="00AD2FFE"/>
    <w:rsid w:val="00AD319A"/>
    <w:rsid w:val="00AD330B"/>
    <w:rsid w:val="00AD3398"/>
    <w:rsid w:val="00AD354B"/>
    <w:rsid w:val="00AD58E9"/>
    <w:rsid w:val="00AD6A09"/>
    <w:rsid w:val="00AD6E3D"/>
    <w:rsid w:val="00AE0301"/>
    <w:rsid w:val="00AE1469"/>
    <w:rsid w:val="00AE186F"/>
    <w:rsid w:val="00AE1B66"/>
    <w:rsid w:val="00AE217E"/>
    <w:rsid w:val="00AE30A9"/>
    <w:rsid w:val="00AE3760"/>
    <w:rsid w:val="00AE44C4"/>
    <w:rsid w:val="00AE691D"/>
    <w:rsid w:val="00AE6B4C"/>
    <w:rsid w:val="00AE6EA5"/>
    <w:rsid w:val="00AE721B"/>
    <w:rsid w:val="00AE74DE"/>
    <w:rsid w:val="00AE7DFA"/>
    <w:rsid w:val="00AF03EB"/>
    <w:rsid w:val="00AF1446"/>
    <w:rsid w:val="00AF21F7"/>
    <w:rsid w:val="00AF3443"/>
    <w:rsid w:val="00AF3BC3"/>
    <w:rsid w:val="00AF589C"/>
    <w:rsid w:val="00AF65DB"/>
    <w:rsid w:val="00AF7297"/>
    <w:rsid w:val="00AF7BCE"/>
    <w:rsid w:val="00B00069"/>
    <w:rsid w:val="00B026C7"/>
    <w:rsid w:val="00B027B7"/>
    <w:rsid w:val="00B03771"/>
    <w:rsid w:val="00B03A0F"/>
    <w:rsid w:val="00B03F0D"/>
    <w:rsid w:val="00B04AA9"/>
    <w:rsid w:val="00B04BE1"/>
    <w:rsid w:val="00B04EF6"/>
    <w:rsid w:val="00B0513E"/>
    <w:rsid w:val="00B05251"/>
    <w:rsid w:val="00B063A2"/>
    <w:rsid w:val="00B06E85"/>
    <w:rsid w:val="00B07107"/>
    <w:rsid w:val="00B10BE7"/>
    <w:rsid w:val="00B10F01"/>
    <w:rsid w:val="00B112F1"/>
    <w:rsid w:val="00B113A9"/>
    <w:rsid w:val="00B1165C"/>
    <w:rsid w:val="00B11B1C"/>
    <w:rsid w:val="00B1205F"/>
    <w:rsid w:val="00B1230E"/>
    <w:rsid w:val="00B12DC7"/>
    <w:rsid w:val="00B130EF"/>
    <w:rsid w:val="00B13F48"/>
    <w:rsid w:val="00B142F1"/>
    <w:rsid w:val="00B14788"/>
    <w:rsid w:val="00B152A4"/>
    <w:rsid w:val="00B15DB4"/>
    <w:rsid w:val="00B16B46"/>
    <w:rsid w:val="00B17CEE"/>
    <w:rsid w:val="00B203B6"/>
    <w:rsid w:val="00B203F4"/>
    <w:rsid w:val="00B205F6"/>
    <w:rsid w:val="00B20666"/>
    <w:rsid w:val="00B20E63"/>
    <w:rsid w:val="00B21EB0"/>
    <w:rsid w:val="00B22135"/>
    <w:rsid w:val="00B22717"/>
    <w:rsid w:val="00B23EDB"/>
    <w:rsid w:val="00B23FE2"/>
    <w:rsid w:val="00B24082"/>
    <w:rsid w:val="00B25DEC"/>
    <w:rsid w:val="00B25F9C"/>
    <w:rsid w:val="00B25FAD"/>
    <w:rsid w:val="00B26EED"/>
    <w:rsid w:val="00B26F41"/>
    <w:rsid w:val="00B30BE6"/>
    <w:rsid w:val="00B3107A"/>
    <w:rsid w:val="00B323C2"/>
    <w:rsid w:val="00B32889"/>
    <w:rsid w:val="00B32F1C"/>
    <w:rsid w:val="00B3470F"/>
    <w:rsid w:val="00B34A43"/>
    <w:rsid w:val="00B34CA9"/>
    <w:rsid w:val="00B351E9"/>
    <w:rsid w:val="00B3593E"/>
    <w:rsid w:val="00B35D6A"/>
    <w:rsid w:val="00B35F38"/>
    <w:rsid w:val="00B370BF"/>
    <w:rsid w:val="00B414B9"/>
    <w:rsid w:val="00B42E73"/>
    <w:rsid w:val="00B435D0"/>
    <w:rsid w:val="00B450B2"/>
    <w:rsid w:val="00B46E81"/>
    <w:rsid w:val="00B46F88"/>
    <w:rsid w:val="00B4727B"/>
    <w:rsid w:val="00B47FF3"/>
    <w:rsid w:val="00B50AE1"/>
    <w:rsid w:val="00B51F6D"/>
    <w:rsid w:val="00B52353"/>
    <w:rsid w:val="00B53C4B"/>
    <w:rsid w:val="00B53CA5"/>
    <w:rsid w:val="00B54D12"/>
    <w:rsid w:val="00B576E8"/>
    <w:rsid w:val="00B57F4D"/>
    <w:rsid w:val="00B57FBB"/>
    <w:rsid w:val="00B60215"/>
    <w:rsid w:val="00B60387"/>
    <w:rsid w:val="00B6142C"/>
    <w:rsid w:val="00B6280A"/>
    <w:rsid w:val="00B62CA0"/>
    <w:rsid w:val="00B634BF"/>
    <w:rsid w:val="00B63E62"/>
    <w:rsid w:val="00B64358"/>
    <w:rsid w:val="00B64F28"/>
    <w:rsid w:val="00B6570E"/>
    <w:rsid w:val="00B65BCE"/>
    <w:rsid w:val="00B66896"/>
    <w:rsid w:val="00B66CD0"/>
    <w:rsid w:val="00B671D8"/>
    <w:rsid w:val="00B67301"/>
    <w:rsid w:val="00B6777F"/>
    <w:rsid w:val="00B70D10"/>
    <w:rsid w:val="00B72A0C"/>
    <w:rsid w:val="00B73DC8"/>
    <w:rsid w:val="00B756E0"/>
    <w:rsid w:val="00B760DF"/>
    <w:rsid w:val="00B761E5"/>
    <w:rsid w:val="00B766B8"/>
    <w:rsid w:val="00B767D9"/>
    <w:rsid w:val="00B7757A"/>
    <w:rsid w:val="00B777BE"/>
    <w:rsid w:val="00B77E8B"/>
    <w:rsid w:val="00B80205"/>
    <w:rsid w:val="00B80252"/>
    <w:rsid w:val="00B804F2"/>
    <w:rsid w:val="00B8072C"/>
    <w:rsid w:val="00B8199E"/>
    <w:rsid w:val="00B81B5C"/>
    <w:rsid w:val="00B81DA9"/>
    <w:rsid w:val="00B823A1"/>
    <w:rsid w:val="00B8303E"/>
    <w:rsid w:val="00B83B17"/>
    <w:rsid w:val="00B83C23"/>
    <w:rsid w:val="00B83D6B"/>
    <w:rsid w:val="00B83EB0"/>
    <w:rsid w:val="00B8530E"/>
    <w:rsid w:val="00B85B61"/>
    <w:rsid w:val="00B86235"/>
    <w:rsid w:val="00B87610"/>
    <w:rsid w:val="00B87DAD"/>
    <w:rsid w:val="00B90887"/>
    <w:rsid w:val="00B92C8B"/>
    <w:rsid w:val="00B92CCE"/>
    <w:rsid w:val="00B93471"/>
    <w:rsid w:val="00B934C5"/>
    <w:rsid w:val="00B93D2E"/>
    <w:rsid w:val="00B94426"/>
    <w:rsid w:val="00B9585D"/>
    <w:rsid w:val="00B95D3E"/>
    <w:rsid w:val="00B97FB8"/>
    <w:rsid w:val="00BA075C"/>
    <w:rsid w:val="00BA086B"/>
    <w:rsid w:val="00BA1079"/>
    <w:rsid w:val="00BA1228"/>
    <w:rsid w:val="00BA1F0A"/>
    <w:rsid w:val="00BA26CE"/>
    <w:rsid w:val="00BA504B"/>
    <w:rsid w:val="00BA5C4A"/>
    <w:rsid w:val="00BA5D9D"/>
    <w:rsid w:val="00BA61EE"/>
    <w:rsid w:val="00BA724E"/>
    <w:rsid w:val="00BB04C5"/>
    <w:rsid w:val="00BB0552"/>
    <w:rsid w:val="00BB0C73"/>
    <w:rsid w:val="00BB1115"/>
    <w:rsid w:val="00BB1476"/>
    <w:rsid w:val="00BB42B9"/>
    <w:rsid w:val="00BB4BF4"/>
    <w:rsid w:val="00BB4CFC"/>
    <w:rsid w:val="00BB4F99"/>
    <w:rsid w:val="00BB5557"/>
    <w:rsid w:val="00BB7867"/>
    <w:rsid w:val="00BB7A76"/>
    <w:rsid w:val="00BB7CC4"/>
    <w:rsid w:val="00BC0AE6"/>
    <w:rsid w:val="00BC15C9"/>
    <w:rsid w:val="00BC1E98"/>
    <w:rsid w:val="00BC21D9"/>
    <w:rsid w:val="00BC3AC7"/>
    <w:rsid w:val="00BC3EE2"/>
    <w:rsid w:val="00BC4272"/>
    <w:rsid w:val="00BC4598"/>
    <w:rsid w:val="00BC5736"/>
    <w:rsid w:val="00BC7144"/>
    <w:rsid w:val="00BC762F"/>
    <w:rsid w:val="00BC7A74"/>
    <w:rsid w:val="00BD07ED"/>
    <w:rsid w:val="00BD0B5B"/>
    <w:rsid w:val="00BD2C4D"/>
    <w:rsid w:val="00BD2CB8"/>
    <w:rsid w:val="00BD3B2E"/>
    <w:rsid w:val="00BD4D2B"/>
    <w:rsid w:val="00BD7E40"/>
    <w:rsid w:val="00BE1041"/>
    <w:rsid w:val="00BE124A"/>
    <w:rsid w:val="00BE2D7B"/>
    <w:rsid w:val="00BE3C90"/>
    <w:rsid w:val="00BE44CD"/>
    <w:rsid w:val="00BE4C26"/>
    <w:rsid w:val="00BE6B91"/>
    <w:rsid w:val="00BE6ED8"/>
    <w:rsid w:val="00BE7BF8"/>
    <w:rsid w:val="00BF06E9"/>
    <w:rsid w:val="00BF224F"/>
    <w:rsid w:val="00BF22D5"/>
    <w:rsid w:val="00BF299F"/>
    <w:rsid w:val="00BF2A9B"/>
    <w:rsid w:val="00BF3111"/>
    <w:rsid w:val="00BF4841"/>
    <w:rsid w:val="00BF48A0"/>
    <w:rsid w:val="00BF7CC2"/>
    <w:rsid w:val="00C00E82"/>
    <w:rsid w:val="00C019DB"/>
    <w:rsid w:val="00C02ACB"/>
    <w:rsid w:val="00C02EC0"/>
    <w:rsid w:val="00C032AE"/>
    <w:rsid w:val="00C036B6"/>
    <w:rsid w:val="00C05C25"/>
    <w:rsid w:val="00C06735"/>
    <w:rsid w:val="00C06FD6"/>
    <w:rsid w:val="00C10130"/>
    <w:rsid w:val="00C1024F"/>
    <w:rsid w:val="00C10D4A"/>
    <w:rsid w:val="00C1111D"/>
    <w:rsid w:val="00C12F55"/>
    <w:rsid w:val="00C142A3"/>
    <w:rsid w:val="00C14595"/>
    <w:rsid w:val="00C16B21"/>
    <w:rsid w:val="00C16BB5"/>
    <w:rsid w:val="00C1764C"/>
    <w:rsid w:val="00C17D18"/>
    <w:rsid w:val="00C20EFA"/>
    <w:rsid w:val="00C20F10"/>
    <w:rsid w:val="00C21239"/>
    <w:rsid w:val="00C21276"/>
    <w:rsid w:val="00C213A3"/>
    <w:rsid w:val="00C21C2D"/>
    <w:rsid w:val="00C223A0"/>
    <w:rsid w:val="00C225CA"/>
    <w:rsid w:val="00C226DC"/>
    <w:rsid w:val="00C233C1"/>
    <w:rsid w:val="00C23568"/>
    <w:rsid w:val="00C2368F"/>
    <w:rsid w:val="00C2413C"/>
    <w:rsid w:val="00C247CB"/>
    <w:rsid w:val="00C24C1D"/>
    <w:rsid w:val="00C25D10"/>
    <w:rsid w:val="00C2638C"/>
    <w:rsid w:val="00C267E6"/>
    <w:rsid w:val="00C273F0"/>
    <w:rsid w:val="00C27729"/>
    <w:rsid w:val="00C27AEC"/>
    <w:rsid w:val="00C30372"/>
    <w:rsid w:val="00C31306"/>
    <w:rsid w:val="00C31BC7"/>
    <w:rsid w:val="00C33293"/>
    <w:rsid w:val="00C33B7F"/>
    <w:rsid w:val="00C33F0F"/>
    <w:rsid w:val="00C34831"/>
    <w:rsid w:val="00C35D68"/>
    <w:rsid w:val="00C3729A"/>
    <w:rsid w:val="00C4070E"/>
    <w:rsid w:val="00C40A27"/>
    <w:rsid w:val="00C426A4"/>
    <w:rsid w:val="00C42798"/>
    <w:rsid w:val="00C4407D"/>
    <w:rsid w:val="00C4453A"/>
    <w:rsid w:val="00C473AE"/>
    <w:rsid w:val="00C50451"/>
    <w:rsid w:val="00C50E5D"/>
    <w:rsid w:val="00C52553"/>
    <w:rsid w:val="00C531AD"/>
    <w:rsid w:val="00C54944"/>
    <w:rsid w:val="00C55E58"/>
    <w:rsid w:val="00C5651A"/>
    <w:rsid w:val="00C5723F"/>
    <w:rsid w:val="00C579DC"/>
    <w:rsid w:val="00C6010A"/>
    <w:rsid w:val="00C60462"/>
    <w:rsid w:val="00C60CF4"/>
    <w:rsid w:val="00C60FB9"/>
    <w:rsid w:val="00C61CA0"/>
    <w:rsid w:val="00C61DD0"/>
    <w:rsid w:val="00C62002"/>
    <w:rsid w:val="00C63586"/>
    <w:rsid w:val="00C65D97"/>
    <w:rsid w:val="00C65E8E"/>
    <w:rsid w:val="00C664C9"/>
    <w:rsid w:val="00C664DB"/>
    <w:rsid w:val="00C67B77"/>
    <w:rsid w:val="00C67CE2"/>
    <w:rsid w:val="00C70659"/>
    <w:rsid w:val="00C70843"/>
    <w:rsid w:val="00C71064"/>
    <w:rsid w:val="00C72934"/>
    <w:rsid w:val="00C729A5"/>
    <w:rsid w:val="00C72EC3"/>
    <w:rsid w:val="00C73F26"/>
    <w:rsid w:val="00C7483B"/>
    <w:rsid w:val="00C753AE"/>
    <w:rsid w:val="00C75927"/>
    <w:rsid w:val="00C761A6"/>
    <w:rsid w:val="00C76A00"/>
    <w:rsid w:val="00C76ABC"/>
    <w:rsid w:val="00C76C59"/>
    <w:rsid w:val="00C7725F"/>
    <w:rsid w:val="00C77F94"/>
    <w:rsid w:val="00C81932"/>
    <w:rsid w:val="00C81BA0"/>
    <w:rsid w:val="00C81BEC"/>
    <w:rsid w:val="00C82589"/>
    <w:rsid w:val="00C84429"/>
    <w:rsid w:val="00C85624"/>
    <w:rsid w:val="00C86BFF"/>
    <w:rsid w:val="00C86DCB"/>
    <w:rsid w:val="00C86DE4"/>
    <w:rsid w:val="00C86FBF"/>
    <w:rsid w:val="00C87EFB"/>
    <w:rsid w:val="00C90BE3"/>
    <w:rsid w:val="00C90F5F"/>
    <w:rsid w:val="00C919CF"/>
    <w:rsid w:val="00C91A1D"/>
    <w:rsid w:val="00C91A3D"/>
    <w:rsid w:val="00C91DF4"/>
    <w:rsid w:val="00C922DF"/>
    <w:rsid w:val="00C925E0"/>
    <w:rsid w:val="00C92A7D"/>
    <w:rsid w:val="00C92D62"/>
    <w:rsid w:val="00C9362E"/>
    <w:rsid w:val="00C94835"/>
    <w:rsid w:val="00C95783"/>
    <w:rsid w:val="00C96667"/>
    <w:rsid w:val="00C9772C"/>
    <w:rsid w:val="00C97A0C"/>
    <w:rsid w:val="00CA08AF"/>
    <w:rsid w:val="00CA0DD1"/>
    <w:rsid w:val="00CA14A1"/>
    <w:rsid w:val="00CA2EBB"/>
    <w:rsid w:val="00CA2F10"/>
    <w:rsid w:val="00CA300E"/>
    <w:rsid w:val="00CA436F"/>
    <w:rsid w:val="00CA4635"/>
    <w:rsid w:val="00CA5339"/>
    <w:rsid w:val="00CA637D"/>
    <w:rsid w:val="00CA677B"/>
    <w:rsid w:val="00CA69D5"/>
    <w:rsid w:val="00CA7F12"/>
    <w:rsid w:val="00CB1372"/>
    <w:rsid w:val="00CB1ED6"/>
    <w:rsid w:val="00CB37D5"/>
    <w:rsid w:val="00CB3F59"/>
    <w:rsid w:val="00CB4455"/>
    <w:rsid w:val="00CB48DD"/>
    <w:rsid w:val="00CB5137"/>
    <w:rsid w:val="00CB62D0"/>
    <w:rsid w:val="00CB7E97"/>
    <w:rsid w:val="00CC0683"/>
    <w:rsid w:val="00CC0EE9"/>
    <w:rsid w:val="00CC1EFC"/>
    <w:rsid w:val="00CC1FDA"/>
    <w:rsid w:val="00CC2536"/>
    <w:rsid w:val="00CC3ED1"/>
    <w:rsid w:val="00CC4912"/>
    <w:rsid w:val="00CC4F4B"/>
    <w:rsid w:val="00CC500E"/>
    <w:rsid w:val="00CC5228"/>
    <w:rsid w:val="00CC6A0C"/>
    <w:rsid w:val="00CC78B3"/>
    <w:rsid w:val="00CD3C95"/>
    <w:rsid w:val="00CD3CF1"/>
    <w:rsid w:val="00CD4EE5"/>
    <w:rsid w:val="00CD5A32"/>
    <w:rsid w:val="00CD5A75"/>
    <w:rsid w:val="00CD61C7"/>
    <w:rsid w:val="00CD68BD"/>
    <w:rsid w:val="00CD6CA6"/>
    <w:rsid w:val="00CD75C0"/>
    <w:rsid w:val="00CD7953"/>
    <w:rsid w:val="00CD7F8F"/>
    <w:rsid w:val="00CE1DBF"/>
    <w:rsid w:val="00CE3A2C"/>
    <w:rsid w:val="00CE3EDB"/>
    <w:rsid w:val="00CE3F7D"/>
    <w:rsid w:val="00CE442A"/>
    <w:rsid w:val="00CE4904"/>
    <w:rsid w:val="00CE533E"/>
    <w:rsid w:val="00CE591D"/>
    <w:rsid w:val="00CE6192"/>
    <w:rsid w:val="00CE6EEE"/>
    <w:rsid w:val="00CE7DAD"/>
    <w:rsid w:val="00CF0683"/>
    <w:rsid w:val="00CF0A86"/>
    <w:rsid w:val="00CF1126"/>
    <w:rsid w:val="00CF11A9"/>
    <w:rsid w:val="00CF15ED"/>
    <w:rsid w:val="00CF292D"/>
    <w:rsid w:val="00CF299E"/>
    <w:rsid w:val="00CF2F54"/>
    <w:rsid w:val="00CF45BA"/>
    <w:rsid w:val="00CF638B"/>
    <w:rsid w:val="00CF72DC"/>
    <w:rsid w:val="00CF74AD"/>
    <w:rsid w:val="00CF75F8"/>
    <w:rsid w:val="00CF76A9"/>
    <w:rsid w:val="00D003A2"/>
    <w:rsid w:val="00D0083B"/>
    <w:rsid w:val="00D00860"/>
    <w:rsid w:val="00D00B11"/>
    <w:rsid w:val="00D00B6C"/>
    <w:rsid w:val="00D01243"/>
    <w:rsid w:val="00D0252B"/>
    <w:rsid w:val="00D0271A"/>
    <w:rsid w:val="00D02DCB"/>
    <w:rsid w:val="00D02E78"/>
    <w:rsid w:val="00D030F9"/>
    <w:rsid w:val="00D0369E"/>
    <w:rsid w:val="00D03AA4"/>
    <w:rsid w:val="00D03E5D"/>
    <w:rsid w:val="00D04465"/>
    <w:rsid w:val="00D0473D"/>
    <w:rsid w:val="00D04F04"/>
    <w:rsid w:val="00D04FA3"/>
    <w:rsid w:val="00D05124"/>
    <w:rsid w:val="00D05DB0"/>
    <w:rsid w:val="00D05FD8"/>
    <w:rsid w:val="00D06872"/>
    <w:rsid w:val="00D0731F"/>
    <w:rsid w:val="00D07750"/>
    <w:rsid w:val="00D07958"/>
    <w:rsid w:val="00D07FFE"/>
    <w:rsid w:val="00D109B4"/>
    <w:rsid w:val="00D10A9E"/>
    <w:rsid w:val="00D11225"/>
    <w:rsid w:val="00D117B5"/>
    <w:rsid w:val="00D128D0"/>
    <w:rsid w:val="00D12CBC"/>
    <w:rsid w:val="00D15117"/>
    <w:rsid w:val="00D15B19"/>
    <w:rsid w:val="00D16D36"/>
    <w:rsid w:val="00D16E86"/>
    <w:rsid w:val="00D17382"/>
    <w:rsid w:val="00D206A4"/>
    <w:rsid w:val="00D24302"/>
    <w:rsid w:val="00D256B3"/>
    <w:rsid w:val="00D26A46"/>
    <w:rsid w:val="00D26D8B"/>
    <w:rsid w:val="00D27DBC"/>
    <w:rsid w:val="00D30202"/>
    <w:rsid w:val="00D30525"/>
    <w:rsid w:val="00D30762"/>
    <w:rsid w:val="00D30A41"/>
    <w:rsid w:val="00D318FA"/>
    <w:rsid w:val="00D31B4D"/>
    <w:rsid w:val="00D31E26"/>
    <w:rsid w:val="00D32778"/>
    <w:rsid w:val="00D32F81"/>
    <w:rsid w:val="00D334B4"/>
    <w:rsid w:val="00D34436"/>
    <w:rsid w:val="00D34CA5"/>
    <w:rsid w:val="00D36901"/>
    <w:rsid w:val="00D36E1E"/>
    <w:rsid w:val="00D3755F"/>
    <w:rsid w:val="00D377F8"/>
    <w:rsid w:val="00D4083F"/>
    <w:rsid w:val="00D40900"/>
    <w:rsid w:val="00D4167B"/>
    <w:rsid w:val="00D41BA0"/>
    <w:rsid w:val="00D421E5"/>
    <w:rsid w:val="00D422AB"/>
    <w:rsid w:val="00D425E4"/>
    <w:rsid w:val="00D429AF"/>
    <w:rsid w:val="00D42BDD"/>
    <w:rsid w:val="00D42EFF"/>
    <w:rsid w:val="00D4332B"/>
    <w:rsid w:val="00D4438B"/>
    <w:rsid w:val="00D443B8"/>
    <w:rsid w:val="00D44589"/>
    <w:rsid w:val="00D44E3E"/>
    <w:rsid w:val="00D466C6"/>
    <w:rsid w:val="00D46C2D"/>
    <w:rsid w:val="00D46EA0"/>
    <w:rsid w:val="00D4702D"/>
    <w:rsid w:val="00D47FE6"/>
    <w:rsid w:val="00D50898"/>
    <w:rsid w:val="00D512C7"/>
    <w:rsid w:val="00D5154A"/>
    <w:rsid w:val="00D525CA"/>
    <w:rsid w:val="00D527B6"/>
    <w:rsid w:val="00D53957"/>
    <w:rsid w:val="00D53C39"/>
    <w:rsid w:val="00D558B5"/>
    <w:rsid w:val="00D57770"/>
    <w:rsid w:val="00D60EBF"/>
    <w:rsid w:val="00D63240"/>
    <w:rsid w:val="00D63464"/>
    <w:rsid w:val="00D63AAC"/>
    <w:rsid w:val="00D63F78"/>
    <w:rsid w:val="00D6457C"/>
    <w:rsid w:val="00D646B7"/>
    <w:rsid w:val="00D64963"/>
    <w:rsid w:val="00D64D32"/>
    <w:rsid w:val="00D64D94"/>
    <w:rsid w:val="00D65E3D"/>
    <w:rsid w:val="00D66AFF"/>
    <w:rsid w:val="00D67F54"/>
    <w:rsid w:val="00D7023D"/>
    <w:rsid w:val="00D710D8"/>
    <w:rsid w:val="00D710F7"/>
    <w:rsid w:val="00D71E48"/>
    <w:rsid w:val="00D7260E"/>
    <w:rsid w:val="00D7285C"/>
    <w:rsid w:val="00D73519"/>
    <w:rsid w:val="00D73AF1"/>
    <w:rsid w:val="00D74320"/>
    <w:rsid w:val="00D743DB"/>
    <w:rsid w:val="00D75743"/>
    <w:rsid w:val="00D75F56"/>
    <w:rsid w:val="00D8039C"/>
    <w:rsid w:val="00D80AB7"/>
    <w:rsid w:val="00D80C26"/>
    <w:rsid w:val="00D80E14"/>
    <w:rsid w:val="00D811B4"/>
    <w:rsid w:val="00D8166D"/>
    <w:rsid w:val="00D81948"/>
    <w:rsid w:val="00D822C7"/>
    <w:rsid w:val="00D82A44"/>
    <w:rsid w:val="00D82C0D"/>
    <w:rsid w:val="00D851E0"/>
    <w:rsid w:val="00D85906"/>
    <w:rsid w:val="00D877C5"/>
    <w:rsid w:val="00D879E1"/>
    <w:rsid w:val="00D87C7E"/>
    <w:rsid w:val="00D90452"/>
    <w:rsid w:val="00D9067F"/>
    <w:rsid w:val="00D90DD3"/>
    <w:rsid w:val="00D9207E"/>
    <w:rsid w:val="00D9287C"/>
    <w:rsid w:val="00D938B5"/>
    <w:rsid w:val="00D940DA"/>
    <w:rsid w:val="00D9553E"/>
    <w:rsid w:val="00D96E04"/>
    <w:rsid w:val="00D97838"/>
    <w:rsid w:val="00D97B88"/>
    <w:rsid w:val="00DA0005"/>
    <w:rsid w:val="00DA195E"/>
    <w:rsid w:val="00DA279C"/>
    <w:rsid w:val="00DA3E4C"/>
    <w:rsid w:val="00DA4329"/>
    <w:rsid w:val="00DA4EBF"/>
    <w:rsid w:val="00DA5B8B"/>
    <w:rsid w:val="00DA6E95"/>
    <w:rsid w:val="00DA7305"/>
    <w:rsid w:val="00DA7B50"/>
    <w:rsid w:val="00DA7EB4"/>
    <w:rsid w:val="00DA7F16"/>
    <w:rsid w:val="00DB09A8"/>
    <w:rsid w:val="00DB11DE"/>
    <w:rsid w:val="00DB1841"/>
    <w:rsid w:val="00DB1D25"/>
    <w:rsid w:val="00DB2A2C"/>
    <w:rsid w:val="00DB2DB2"/>
    <w:rsid w:val="00DB3E62"/>
    <w:rsid w:val="00DB4119"/>
    <w:rsid w:val="00DB473A"/>
    <w:rsid w:val="00DB55C5"/>
    <w:rsid w:val="00DB6A30"/>
    <w:rsid w:val="00DB78F2"/>
    <w:rsid w:val="00DC00E8"/>
    <w:rsid w:val="00DC0107"/>
    <w:rsid w:val="00DC09E7"/>
    <w:rsid w:val="00DC10AC"/>
    <w:rsid w:val="00DC130B"/>
    <w:rsid w:val="00DC16F1"/>
    <w:rsid w:val="00DC189E"/>
    <w:rsid w:val="00DC1BC3"/>
    <w:rsid w:val="00DC2640"/>
    <w:rsid w:val="00DC32C5"/>
    <w:rsid w:val="00DC3FBD"/>
    <w:rsid w:val="00DC5363"/>
    <w:rsid w:val="00DC559F"/>
    <w:rsid w:val="00DC6571"/>
    <w:rsid w:val="00DC7258"/>
    <w:rsid w:val="00DD01C1"/>
    <w:rsid w:val="00DD0B5E"/>
    <w:rsid w:val="00DD11F2"/>
    <w:rsid w:val="00DD285C"/>
    <w:rsid w:val="00DD3AD6"/>
    <w:rsid w:val="00DD6ACB"/>
    <w:rsid w:val="00DD78AB"/>
    <w:rsid w:val="00DD78AD"/>
    <w:rsid w:val="00DE0B06"/>
    <w:rsid w:val="00DE0D3C"/>
    <w:rsid w:val="00DE0DEC"/>
    <w:rsid w:val="00DE3273"/>
    <w:rsid w:val="00DE34E7"/>
    <w:rsid w:val="00DE4050"/>
    <w:rsid w:val="00DE411E"/>
    <w:rsid w:val="00DE41E5"/>
    <w:rsid w:val="00DE44AE"/>
    <w:rsid w:val="00DE537D"/>
    <w:rsid w:val="00DE5C50"/>
    <w:rsid w:val="00DE5D0B"/>
    <w:rsid w:val="00DE677C"/>
    <w:rsid w:val="00DE7042"/>
    <w:rsid w:val="00DE73C6"/>
    <w:rsid w:val="00DF022B"/>
    <w:rsid w:val="00DF08D0"/>
    <w:rsid w:val="00DF1F8A"/>
    <w:rsid w:val="00DF2178"/>
    <w:rsid w:val="00DF2704"/>
    <w:rsid w:val="00DF3A07"/>
    <w:rsid w:val="00DF3E88"/>
    <w:rsid w:val="00DF5699"/>
    <w:rsid w:val="00DF6A45"/>
    <w:rsid w:val="00DF6F98"/>
    <w:rsid w:val="00DF743D"/>
    <w:rsid w:val="00DF781D"/>
    <w:rsid w:val="00E005A0"/>
    <w:rsid w:val="00E007FD"/>
    <w:rsid w:val="00E03B8E"/>
    <w:rsid w:val="00E03F49"/>
    <w:rsid w:val="00E04655"/>
    <w:rsid w:val="00E049E0"/>
    <w:rsid w:val="00E05282"/>
    <w:rsid w:val="00E05A0F"/>
    <w:rsid w:val="00E05DCB"/>
    <w:rsid w:val="00E06DAA"/>
    <w:rsid w:val="00E07182"/>
    <w:rsid w:val="00E07D32"/>
    <w:rsid w:val="00E10122"/>
    <w:rsid w:val="00E104B8"/>
    <w:rsid w:val="00E1087F"/>
    <w:rsid w:val="00E10C94"/>
    <w:rsid w:val="00E10DEF"/>
    <w:rsid w:val="00E11301"/>
    <w:rsid w:val="00E1150C"/>
    <w:rsid w:val="00E11965"/>
    <w:rsid w:val="00E125A5"/>
    <w:rsid w:val="00E134E1"/>
    <w:rsid w:val="00E13C25"/>
    <w:rsid w:val="00E14E1B"/>
    <w:rsid w:val="00E15112"/>
    <w:rsid w:val="00E15A09"/>
    <w:rsid w:val="00E16961"/>
    <w:rsid w:val="00E1788D"/>
    <w:rsid w:val="00E17D91"/>
    <w:rsid w:val="00E201EA"/>
    <w:rsid w:val="00E21038"/>
    <w:rsid w:val="00E21272"/>
    <w:rsid w:val="00E21326"/>
    <w:rsid w:val="00E214FB"/>
    <w:rsid w:val="00E21963"/>
    <w:rsid w:val="00E22368"/>
    <w:rsid w:val="00E2255E"/>
    <w:rsid w:val="00E227DF"/>
    <w:rsid w:val="00E236E0"/>
    <w:rsid w:val="00E240C0"/>
    <w:rsid w:val="00E24221"/>
    <w:rsid w:val="00E245DF"/>
    <w:rsid w:val="00E24E8C"/>
    <w:rsid w:val="00E2566B"/>
    <w:rsid w:val="00E2578A"/>
    <w:rsid w:val="00E26422"/>
    <w:rsid w:val="00E264C3"/>
    <w:rsid w:val="00E2717A"/>
    <w:rsid w:val="00E27DE6"/>
    <w:rsid w:val="00E3028F"/>
    <w:rsid w:val="00E3121D"/>
    <w:rsid w:val="00E3181B"/>
    <w:rsid w:val="00E31DDF"/>
    <w:rsid w:val="00E337FB"/>
    <w:rsid w:val="00E340E8"/>
    <w:rsid w:val="00E35F6D"/>
    <w:rsid w:val="00E36AB6"/>
    <w:rsid w:val="00E36BA9"/>
    <w:rsid w:val="00E374F9"/>
    <w:rsid w:val="00E3785D"/>
    <w:rsid w:val="00E406E8"/>
    <w:rsid w:val="00E40DD0"/>
    <w:rsid w:val="00E41082"/>
    <w:rsid w:val="00E4130E"/>
    <w:rsid w:val="00E417CC"/>
    <w:rsid w:val="00E42BD4"/>
    <w:rsid w:val="00E44430"/>
    <w:rsid w:val="00E44437"/>
    <w:rsid w:val="00E44692"/>
    <w:rsid w:val="00E44746"/>
    <w:rsid w:val="00E45AFA"/>
    <w:rsid w:val="00E4617E"/>
    <w:rsid w:val="00E462DC"/>
    <w:rsid w:val="00E466A1"/>
    <w:rsid w:val="00E46E32"/>
    <w:rsid w:val="00E4710E"/>
    <w:rsid w:val="00E47AE3"/>
    <w:rsid w:val="00E47CB8"/>
    <w:rsid w:val="00E504B0"/>
    <w:rsid w:val="00E51058"/>
    <w:rsid w:val="00E5113D"/>
    <w:rsid w:val="00E519DB"/>
    <w:rsid w:val="00E539CA"/>
    <w:rsid w:val="00E53C40"/>
    <w:rsid w:val="00E54D25"/>
    <w:rsid w:val="00E55620"/>
    <w:rsid w:val="00E55B85"/>
    <w:rsid w:val="00E55CE2"/>
    <w:rsid w:val="00E56852"/>
    <w:rsid w:val="00E574DE"/>
    <w:rsid w:val="00E600FE"/>
    <w:rsid w:val="00E60D40"/>
    <w:rsid w:val="00E621C7"/>
    <w:rsid w:val="00E62311"/>
    <w:rsid w:val="00E63FAA"/>
    <w:rsid w:val="00E64005"/>
    <w:rsid w:val="00E64893"/>
    <w:rsid w:val="00E64BBD"/>
    <w:rsid w:val="00E64DEA"/>
    <w:rsid w:val="00E65A09"/>
    <w:rsid w:val="00E67982"/>
    <w:rsid w:val="00E67D4F"/>
    <w:rsid w:val="00E70651"/>
    <w:rsid w:val="00E71E08"/>
    <w:rsid w:val="00E72770"/>
    <w:rsid w:val="00E72C2C"/>
    <w:rsid w:val="00E72DE0"/>
    <w:rsid w:val="00E7324C"/>
    <w:rsid w:val="00E7346B"/>
    <w:rsid w:val="00E73F5A"/>
    <w:rsid w:val="00E7474C"/>
    <w:rsid w:val="00E75646"/>
    <w:rsid w:val="00E76555"/>
    <w:rsid w:val="00E76C92"/>
    <w:rsid w:val="00E76D8F"/>
    <w:rsid w:val="00E773F5"/>
    <w:rsid w:val="00E7756E"/>
    <w:rsid w:val="00E7757E"/>
    <w:rsid w:val="00E776B7"/>
    <w:rsid w:val="00E77C74"/>
    <w:rsid w:val="00E77CA2"/>
    <w:rsid w:val="00E77E19"/>
    <w:rsid w:val="00E807F6"/>
    <w:rsid w:val="00E80B3C"/>
    <w:rsid w:val="00E812E6"/>
    <w:rsid w:val="00E8492A"/>
    <w:rsid w:val="00E8531F"/>
    <w:rsid w:val="00E8573E"/>
    <w:rsid w:val="00E85ED2"/>
    <w:rsid w:val="00E87BF8"/>
    <w:rsid w:val="00E9005E"/>
    <w:rsid w:val="00E91180"/>
    <w:rsid w:val="00E911E7"/>
    <w:rsid w:val="00E91D05"/>
    <w:rsid w:val="00E9364F"/>
    <w:rsid w:val="00E941A5"/>
    <w:rsid w:val="00E9497F"/>
    <w:rsid w:val="00E953BA"/>
    <w:rsid w:val="00E95C7C"/>
    <w:rsid w:val="00E95CCF"/>
    <w:rsid w:val="00E9635B"/>
    <w:rsid w:val="00E96FF0"/>
    <w:rsid w:val="00EA01E0"/>
    <w:rsid w:val="00EA0249"/>
    <w:rsid w:val="00EA0EE0"/>
    <w:rsid w:val="00EA1D3B"/>
    <w:rsid w:val="00EA2414"/>
    <w:rsid w:val="00EA281D"/>
    <w:rsid w:val="00EA2E15"/>
    <w:rsid w:val="00EA31F2"/>
    <w:rsid w:val="00EA3D94"/>
    <w:rsid w:val="00EA4CD8"/>
    <w:rsid w:val="00EA4DCE"/>
    <w:rsid w:val="00EA507C"/>
    <w:rsid w:val="00EA581B"/>
    <w:rsid w:val="00EA5D99"/>
    <w:rsid w:val="00EA61D6"/>
    <w:rsid w:val="00EA67DB"/>
    <w:rsid w:val="00EA6A01"/>
    <w:rsid w:val="00EA6C9D"/>
    <w:rsid w:val="00EA7C55"/>
    <w:rsid w:val="00EB0C29"/>
    <w:rsid w:val="00EB0DCC"/>
    <w:rsid w:val="00EB1253"/>
    <w:rsid w:val="00EB1A6E"/>
    <w:rsid w:val="00EB1AA5"/>
    <w:rsid w:val="00EB1B6D"/>
    <w:rsid w:val="00EB218D"/>
    <w:rsid w:val="00EB2B85"/>
    <w:rsid w:val="00EB3D03"/>
    <w:rsid w:val="00EB448A"/>
    <w:rsid w:val="00EB490A"/>
    <w:rsid w:val="00EB4C1D"/>
    <w:rsid w:val="00EB5024"/>
    <w:rsid w:val="00EB57ED"/>
    <w:rsid w:val="00EB5A46"/>
    <w:rsid w:val="00EB5C49"/>
    <w:rsid w:val="00EB6518"/>
    <w:rsid w:val="00EB6675"/>
    <w:rsid w:val="00EB7160"/>
    <w:rsid w:val="00EB74CC"/>
    <w:rsid w:val="00EB7A45"/>
    <w:rsid w:val="00EB7BEC"/>
    <w:rsid w:val="00EC1430"/>
    <w:rsid w:val="00EC16B7"/>
    <w:rsid w:val="00EC1D67"/>
    <w:rsid w:val="00EC228A"/>
    <w:rsid w:val="00EC299B"/>
    <w:rsid w:val="00EC4711"/>
    <w:rsid w:val="00EC6395"/>
    <w:rsid w:val="00EC64F9"/>
    <w:rsid w:val="00EC67BB"/>
    <w:rsid w:val="00EC6948"/>
    <w:rsid w:val="00EC6A23"/>
    <w:rsid w:val="00EC6A7D"/>
    <w:rsid w:val="00EC7197"/>
    <w:rsid w:val="00EC7AD6"/>
    <w:rsid w:val="00ED084F"/>
    <w:rsid w:val="00ED09D4"/>
    <w:rsid w:val="00ED14D9"/>
    <w:rsid w:val="00ED22FC"/>
    <w:rsid w:val="00ED51EF"/>
    <w:rsid w:val="00ED7621"/>
    <w:rsid w:val="00ED766D"/>
    <w:rsid w:val="00ED7B13"/>
    <w:rsid w:val="00EE0091"/>
    <w:rsid w:val="00EE01D4"/>
    <w:rsid w:val="00EE0416"/>
    <w:rsid w:val="00EE09DC"/>
    <w:rsid w:val="00EE0DA7"/>
    <w:rsid w:val="00EE16B1"/>
    <w:rsid w:val="00EE1EDB"/>
    <w:rsid w:val="00EE2E2A"/>
    <w:rsid w:val="00EE3BBF"/>
    <w:rsid w:val="00EE4CCB"/>
    <w:rsid w:val="00EE4F4C"/>
    <w:rsid w:val="00EE4F6D"/>
    <w:rsid w:val="00EE582C"/>
    <w:rsid w:val="00EE7768"/>
    <w:rsid w:val="00EF00E5"/>
    <w:rsid w:val="00EF0C9D"/>
    <w:rsid w:val="00EF1490"/>
    <w:rsid w:val="00EF1BB1"/>
    <w:rsid w:val="00EF1BDA"/>
    <w:rsid w:val="00EF43AA"/>
    <w:rsid w:val="00EF4A1C"/>
    <w:rsid w:val="00EF5223"/>
    <w:rsid w:val="00EF5722"/>
    <w:rsid w:val="00EF5B5F"/>
    <w:rsid w:val="00EF5F9D"/>
    <w:rsid w:val="00EF65E4"/>
    <w:rsid w:val="00EF69F3"/>
    <w:rsid w:val="00EF6BC7"/>
    <w:rsid w:val="00EF7A63"/>
    <w:rsid w:val="00F02B94"/>
    <w:rsid w:val="00F03352"/>
    <w:rsid w:val="00F04B0E"/>
    <w:rsid w:val="00F04F95"/>
    <w:rsid w:val="00F05207"/>
    <w:rsid w:val="00F05427"/>
    <w:rsid w:val="00F057B7"/>
    <w:rsid w:val="00F06C38"/>
    <w:rsid w:val="00F11875"/>
    <w:rsid w:val="00F12442"/>
    <w:rsid w:val="00F12E66"/>
    <w:rsid w:val="00F1374A"/>
    <w:rsid w:val="00F139C7"/>
    <w:rsid w:val="00F139D1"/>
    <w:rsid w:val="00F1518E"/>
    <w:rsid w:val="00F2110A"/>
    <w:rsid w:val="00F226F1"/>
    <w:rsid w:val="00F228CC"/>
    <w:rsid w:val="00F22D28"/>
    <w:rsid w:val="00F231B8"/>
    <w:rsid w:val="00F2386F"/>
    <w:rsid w:val="00F25123"/>
    <w:rsid w:val="00F2662D"/>
    <w:rsid w:val="00F26705"/>
    <w:rsid w:val="00F26F84"/>
    <w:rsid w:val="00F3047E"/>
    <w:rsid w:val="00F304AD"/>
    <w:rsid w:val="00F3064A"/>
    <w:rsid w:val="00F316AC"/>
    <w:rsid w:val="00F3183F"/>
    <w:rsid w:val="00F31DDD"/>
    <w:rsid w:val="00F31E39"/>
    <w:rsid w:val="00F31FE9"/>
    <w:rsid w:val="00F32070"/>
    <w:rsid w:val="00F32462"/>
    <w:rsid w:val="00F32979"/>
    <w:rsid w:val="00F32CA1"/>
    <w:rsid w:val="00F3370F"/>
    <w:rsid w:val="00F33EC9"/>
    <w:rsid w:val="00F352A8"/>
    <w:rsid w:val="00F358F1"/>
    <w:rsid w:val="00F36521"/>
    <w:rsid w:val="00F3679B"/>
    <w:rsid w:val="00F37802"/>
    <w:rsid w:val="00F37DB6"/>
    <w:rsid w:val="00F4064E"/>
    <w:rsid w:val="00F42606"/>
    <w:rsid w:val="00F42DE9"/>
    <w:rsid w:val="00F43A54"/>
    <w:rsid w:val="00F440AC"/>
    <w:rsid w:val="00F456D9"/>
    <w:rsid w:val="00F466A4"/>
    <w:rsid w:val="00F466B3"/>
    <w:rsid w:val="00F473B3"/>
    <w:rsid w:val="00F47CF4"/>
    <w:rsid w:val="00F510CD"/>
    <w:rsid w:val="00F532B8"/>
    <w:rsid w:val="00F53AF6"/>
    <w:rsid w:val="00F540E0"/>
    <w:rsid w:val="00F547A6"/>
    <w:rsid w:val="00F54A88"/>
    <w:rsid w:val="00F552DC"/>
    <w:rsid w:val="00F555BC"/>
    <w:rsid w:val="00F5600D"/>
    <w:rsid w:val="00F56AAE"/>
    <w:rsid w:val="00F57796"/>
    <w:rsid w:val="00F60B90"/>
    <w:rsid w:val="00F62001"/>
    <w:rsid w:val="00F62AC7"/>
    <w:rsid w:val="00F62BDE"/>
    <w:rsid w:val="00F63783"/>
    <w:rsid w:val="00F63CF6"/>
    <w:rsid w:val="00F65512"/>
    <w:rsid w:val="00F65788"/>
    <w:rsid w:val="00F65A78"/>
    <w:rsid w:val="00F65E06"/>
    <w:rsid w:val="00F66E66"/>
    <w:rsid w:val="00F67235"/>
    <w:rsid w:val="00F675BB"/>
    <w:rsid w:val="00F67B6A"/>
    <w:rsid w:val="00F7086D"/>
    <w:rsid w:val="00F70DE1"/>
    <w:rsid w:val="00F7122A"/>
    <w:rsid w:val="00F72BC5"/>
    <w:rsid w:val="00F72F72"/>
    <w:rsid w:val="00F73965"/>
    <w:rsid w:val="00F73EFC"/>
    <w:rsid w:val="00F7458B"/>
    <w:rsid w:val="00F74F71"/>
    <w:rsid w:val="00F76C28"/>
    <w:rsid w:val="00F76EC2"/>
    <w:rsid w:val="00F77173"/>
    <w:rsid w:val="00F778A8"/>
    <w:rsid w:val="00F77F1C"/>
    <w:rsid w:val="00F81481"/>
    <w:rsid w:val="00F832E6"/>
    <w:rsid w:val="00F83AD8"/>
    <w:rsid w:val="00F845AF"/>
    <w:rsid w:val="00F853F2"/>
    <w:rsid w:val="00F864A3"/>
    <w:rsid w:val="00F86865"/>
    <w:rsid w:val="00F8730B"/>
    <w:rsid w:val="00F91836"/>
    <w:rsid w:val="00F91C4E"/>
    <w:rsid w:val="00F9239D"/>
    <w:rsid w:val="00F92D8E"/>
    <w:rsid w:val="00F933A0"/>
    <w:rsid w:val="00F9454F"/>
    <w:rsid w:val="00F9525B"/>
    <w:rsid w:val="00F955A9"/>
    <w:rsid w:val="00F96454"/>
    <w:rsid w:val="00F9752F"/>
    <w:rsid w:val="00FA0343"/>
    <w:rsid w:val="00FA0A92"/>
    <w:rsid w:val="00FA199D"/>
    <w:rsid w:val="00FA1CB2"/>
    <w:rsid w:val="00FA247E"/>
    <w:rsid w:val="00FA2BF6"/>
    <w:rsid w:val="00FA3FB8"/>
    <w:rsid w:val="00FA45E5"/>
    <w:rsid w:val="00FA493C"/>
    <w:rsid w:val="00FA4AB5"/>
    <w:rsid w:val="00FA4C13"/>
    <w:rsid w:val="00FA50F8"/>
    <w:rsid w:val="00FA5119"/>
    <w:rsid w:val="00FA51EE"/>
    <w:rsid w:val="00FA53E7"/>
    <w:rsid w:val="00FA69B8"/>
    <w:rsid w:val="00FA71EA"/>
    <w:rsid w:val="00FA7957"/>
    <w:rsid w:val="00FB0295"/>
    <w:rsid w:val="00FB07C5"/>
    <w:rsid w:val="00FB0CD4"/>
    <w:rsid w:val="00FB112E"/>
    <w:rsid w:val="00FB133D"/>
    <w:rsid w:val="00FB1B09"/>
    <w:rsid w:val="00FB1E44"/>
    <w:rsid w:val="00FB289E"/>
    <w:rsid w:val="00FB2BAD"/>
    <w:rsid w:val="00FB3638"/>
    <w:rsid w:val="00FB3BAF"/>
    <w:rsid w:val="00FB3FF7"/>
    <w:rsid w:val="00FB4AA4"/>
    <w:rsid w:val="00FB4B7F"/>
    <w:rsid w:val="00FB503C"/>
    <w:rsid w:val="00FB574C"/>
    <w:rsid w:val="00FB5DBB"/>
    <w:rsid w:val="00FB5FF5"/>
    <w:rsid w:val="00FB6350"/>
    <w:rsid w:val="00FB6721"/>
    <w:rsid w:val="00FB6E23"/>
    <w:rsid w:val="00FC0043"/>
    <w:rsid w:val="00FC0F9D"/>
    <w:rsid w:val="00FC1F09"/>
    <w:rsid w:val="00FC2005"/>
    <w:rsid w:val="00FC237B"/>
    <w:rsid w:val="00FC29C4"/>
    <w:rsid w:val="00FC2DAB"/>
    <w:rsid w:val="00FC5205"/>
    <w:rsid w:val="00FC6837"/>
    <w:rsid w:val="00FC7C28"/>
    <w:rsid w:val="00FD13A8"/>
    <w:rsid w:val="00FD1AA3"/>
    <w:rsid w:val="00FD2A85"/>
    <w:rsid w:val="00FD2CF7"/>
    <w:rsid w:val="00FD447D"/>
    <w:rsid w:val="00FD4753"/>
    <w:rsid w:val="00FD4B7C"/>
    <w:rsid w:val="00FD4E43"/>
    <w:rsid w:val="00FD631A"/>
    <w:rsid w:val="00FD677A"/>
    <w:rsid w:val="00FD6F77"/>
    <w:rsid w:val="00FE0D80"/>
    <w:rsid w:val="00FE0FB6"/>
    <w:rsid w:val="00FE100E"/>
    <w:rsid w:val="00FE2047"/>
    <w:rsid w:val="00FE28EA"/>
    <w:rsid w:val="00FE325E"/>
    <w:rsid w:val="00FE4046"/>
    <w:rsid w:val="00FE56A2"/>
    <w:rsid w:val="00FE61C7"/>
    <w:rsid w:val="00FE6785"/>
    <w:rsid w:val="00FF0723"/>
    <w:rsid w:val="00FF07BD"/>
    <w:rsid w:val="00FF07D9"/>
    <w:rsid w:val="00FF0F23"/>
    <w:rsid w:val="00FF1580"/>
    <w:rsid w:val="00FF1D13"/>
    <w:rsid w:val="00FF21D9"/>
    <w:rsid w:val="00FF2C20"/>
    <w:rsid w:val="00FF2FEE"/>
    <w:rsid w:val="00FF52AE"/>
    <w:rsid w:val="00FF5BC4"/>
    <w:rsid w:val="00FF5DD5"/>
    <w:rsid w:val="00FF64B4"/>
    <w:rsid w:val="00FF71A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uiPriority w:val="99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uiPriority w:val="99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qFormat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A5302F"/>
    <w:rPr>
      <w:rFonts w:ascii="Symbol" w:hAnsi="Symbol"/>
    </w:rPr>
  </w:style>
  <w:style w:type="character" w:customStyle="1" w:styleId="WW8Num3z0">
    <w:name w:val="WW8Num3z0"/>
    <w:rsid w:val="00A5302F"/>
    <w:rPr>
      <w:rFonts w:ascii="Times New Roman" w:hAnsi="Times New Roman" w:cs="Times New Roman"/>
    </w:rPr>
  </w:style>
  <w:style w:type="character" w:customStyle="1" w:styleId="WW8Num4z0">
    <w:name w:val="WW8Num4z0"/>
    <w:rsid w:val="00A5302F"/>
    <w:rPr>
      <w:rFonts w:ascii="Symbol" w:hAnsi="Symbol"/>
    </w:rPr>
  </w:style>
  <w:style w:type="character" w:customStyle="1" w:styleId="WW8Num4z1">
    <w:name w:val="WW8Num4z1"/>
    <w:rsid w:val="00A5302F"/>
    <w:rPr>
      <w:rFonts w:ascii="Courier New" w:hAnsi="Courier New" w:cs="Courier New"/>
    </w:rPr>
  </w:style>
  <w:style w:type="character" w:customStyle="1" w:styleId="WW8Num4z2">
    <w:name w:val="WW8Num4z2"/>
    <w:rsid w:val="00A5302F"/>
    <w:rPr>
      <w:rFonts w:ascii="Wingdings" w:hAnsi="Wingdings"/>
    </w:rPr>
  </w:style>
  <w:style w:type="character" w:customStyle="1" w:styleId="WW8Num6z0">
    <w:name w:val="WW8Num6z0"/>
    <w:rsid w:val="00A5302F"/>
    <w:rPr>
      <w:rFonts w:ascii="Times New Roman" w:hAnsi="Times New Roman" w:cs="Times New Roman"/>
    </w:rPr>
  </w:style>
  <w:style w:type="character" w:customStyle="1" w:styleId="WW8Num7z0">
    <w:name w:val="WW8Num7z0"/>
    <w:rsid w:val="00A5302F"/>
    <w:rPr>
      <w:rFonts w:ascii="Symbol" w:hAnsi="Symbol"/>
    </w:rPr>
  </w:style>
  <w:style w:type="character" w:customStyle="1" w:styleId="WW8Num7z1">
    <w:name w:val="WW8Num7z1"/>
    <w:rsid w:val="00A5302F"/>
    <w:rPr>
      <w:rFonts w:ascii="Courier New" w:hAnsi="Courier New" w:cs="Courier New"/>
    </w:rPr>
  </w:style>
  <w:style w:type="character" w:customStyle="1" w:styleId="WW8Num7z2">
    <w:name w:val="WW8Num7z2"/>
    <w:rsid w:val="00A5302F"/>
    <w:rPr>
      <w:rFonts w:ascii="Wingdings" w:hAnsi="Wingdings"/>
    </w:rPr>
  </w:style>
  <w:style w:type="character" w:customStyle="1" w:styleId="WW8Num8z0">
    <w:name w:val="WW8Num8z0"/>
    <w:rsid w:val="00A5302F"/>
    <w:rPr>
      <w:rFonts w:ascii="Times New Roman" w:hAnsi="Times New Roman" w:cs="Times New Roman"/>
    </w:rPr>
  </w:style>
  <w:style w:type="character" w:customStyle="1" w:styleId="WW8NumSt5z0">
    <w:name w:val="WW8NumSt5z0"/>
    <w:rsid w:val="00A5302F"/>
    <w:rPr>
      <w:rFonts w:ascii="Times New Roman" w:hAnsi="Times New Roman" w:cs="Times New Roman"/>
    </w:rPr>
  </w:style>
  <w:style w:type="character" w:customStyle="1" w:styleId="WW8NumSt6z0">
    <w:name w:val="WW8NumSt6z0"/>
    <w:rsid w:val="00A5302F"/>
    <w:rPr>
      <w:rFonts w:ascii="Times New Roman" w:hAnsi="Times New Roman" w:cs="Times New Roman"/>
    </w:rPr>
  </w:style>
  <w:style w:type="character" w:customStyle="1" w:styleId="WW8NumSt7z0">
    <w:name w:val="WW8NumSt7z0"/>
    <w:rsid w:val="00A5302F"/>
    <w:rPr>
      <w:rFonts w:ascii="Times New Roman" w:hAnsi="Times New Roman" w:cs="Times New Roman"/>
    </w:rPr>
  </w:style>
  <w:style w:type="character" w:customStyle="1" w:styleId="WW8NumSt8z0">
    <w:name w:val="WW8NumSt8z0"/>
    <w:rsid w:val="00A5302F"/>
    <w:rPr>
      <w:rFonts w:ascii="Times New Roman" w:hAnsi="Times New Roman" w:cs="Times New Roman"/>
    </w:rPr>
  </w:style>
  <w:style w:type="paragraph" w:customStyle="1" w:styleId="s15">
    <w:name w:val="s_15"/>
    <w:basedOn w:val="a"/>
    <w:rsid w:val="00A530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9">
    <w:name w:val="Абзац списка3"/>
    <w:basedOn w:val="a"/>
    <w:rsid w:val="00594E0F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E6"/>
    <w:pPr>
      <w:jc w:val="both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686D78"/>
    <w:pPr>
      <w:keepNext/>
      <w:spacing w:line="36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68F7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D68F7"/>
    <w:pPr>
      <w:keepNext/>
      <w:spacing w:before="240" w:after="60"/>
      <w:jc w:val="left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D68F7"/>
    <w:pPr>
      <w:keepNext/>
      <w:suppressAutoHyphens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0D68F7"/>
    <w:pPr>
      <w:suppressAutoHyphens/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B23FE2"/>
    <w:pPr>
      <w:spacing w:before="280" w:after="80" w:line="360" w:lineRule="auto"/>
      <w:jc w:val="left"/>
      <w:outlineLvl w:val="5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0D68F7"/>
    <w:p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D68F7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23FE2"/>
    <w:pPr>
      <w:spacing w:before="280" w:line="360" w:lineRule="auto"/>
      <w:jc w:val="left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42A7"/>
    <w:pPr>
      <w:jc w:val="both"/>
    </w:pPr>
    <w:rPr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A74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455"/>
  </w:style>
  <w:style w:type="paragraph" w:styleId="a7">
    <w:name w:val="footer"/>
    <w:basedOn w:val="a"/>
    <w:link w:val="a8"/>
    <w:unhideWhenUsed/>
    <w:rsid w:val="005A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7455"/>
  </w:style>
  <w:style w:type="paragraph" w:customStyle="1" w:styleId="formattext">
    <w:name w:val="formattext"/>
    <w:basedOn w:val="a"/>
    <w:rsid w:val="007C1AF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nhideWhenUsed/>
    <w:rsid w:val="007C1AF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C1AF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a">
    <w:name w:val="Strong"/>
    <w:uiPriority w:val="22"/>
    <w:qFormat/>
    <w:rsid w:val="00942AE9"/>
    <w:rPr>
      <w:b/>
      <w:bCs/>
    </w:rPr>
  </w:style>
  <w:style w:type="paragraph" w:styleId="ab">
    <w:name w:val="List Paragraph"/>
    <w:aliases w:val="Абзац списка11,ПАРАГРАФ,Абзац списка нумерованный"/>
    <w:basedOn w:val="a"/>
    <w:link w:val="ac"/>
    <w:qFormat/>
    <w:rsid w:val="00942AE9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942AE9"/>
  </w:style>
  <w:style w:type="paragraph" w:customStyle="1" w:styleId="ConsPlusTitle">
    <w:name w:val="ConsPlusTitle"/>
    <w:qFormat/>
    <w:rsid w:val="00190F3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17">
    <w:name w:val="Font Style17"/>
    <w:rsid w:val="00190F37"/>
    <w:rPr>
      <w:rFonts w:ascii="Times New Roman" w:hAnsi="Times New Roman" w:cs="Times New Roman" w:hint="default"/>
      <w:sz w:val="26"/>
    </w:rPr>
  </w:style>
  <w:style w:type="character" w:customStyle="1" w:styleId="Heading3Char">
    <w:name w:val="Heading 3 Char"/>
    <w:locked/>
    <w:rsid w:val="00190F37"/>
    <w:rPr>
      <w:rFonts w:ascii="Arial" w:hAnsi="Arial" w:cs="Arial" w:hint="default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190F37"/>
    <w:rPr>
      <w:b/>
      <w:bCs w:val="0"/>
      <w:color w:val="000080"/>
    </w:rPr>
  </w:style>
  <w:style w:type="character" w:customStyle="1" w:styleId="s4">
    <w:name w:val="s4"/>
    <w:basedOn w:val="a0"/>
    <w:rsid w:val="00686D78"/>
  </w:style>
  <w:style w:type="character" w:customStyle="1" w:styleId="WW-Absatz-Standardschriftart111111111">
    <w:name w:val="WW-Absatz-Standardschriftart111111111"/>
    <w:rsid w:val="00686D78"/>
  </w:style>
  <w:style w:type="character" w:customStyle="1" w:styleId="12">
    <w:name w:val="Заголовок 1 Знак"/>
    <w:link w:val="11"/>
    <w:rsid w:val="00686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nhideWhenUsed/>
    <w:rsid w:val="00686D78"/>
    <w:pPr>
      <w:spacing w:after="120" w:line="276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686D78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68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5543A4"/>
  </w:style>
  <w:style w:type="character" w:customStyle="1" w:styleId="s3">
    <w:name w:val="s3"/>
    <w:basedOn w:val="a0"/>
    <w:rsid w:val="005543A4"/>
  </w:style>
  <w:style w:type="paragraph" w:customStyle="1" w:styleId="p9">
    <w:name w:val="p9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5543A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543A4"/>
  </w:style>
  <w:style w:type="character" w:customStyle="1" w:styleId="20">
    <w:name w:val="Заголовок 2 Знак"/>
    <w:link w:val="2"/>
    <w:rsid w:val="000D68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0D68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0D68F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0D68F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D68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0D68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0D68F7"/>
    <w:pPr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2">
    <w:name w:val="Подзаголовок Знак"/>
    <w:link w:val="af1"/>
    <w:rsid w:val="000D6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21">
    <w:name w:val="Знак2"/>
    <w:basedOn w:val="a"/>
    <w:rsid w:val="000D68F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Body Text Indent"/>
    <w:basedOn w:val="a"/>
    <w:link w:val="af4"/>
    <w:rsid w:val="000D68F7"/>
    <w:pPr>
      <w:spacing w:after="120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0D6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D68F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3">
    <w:name w:val="toc 1"/>
    <w:basedOn w:val="a"/>
    <w:next w:val="a"/>
    <w:autoRedefine/>
    <w:uiPriority w:val="39"/>
    <w:rsid w:val="000D68F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68F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satz-Standardschriftart">
    <w:name w:val="Absatz-Standardschriftart"/>
    <w:rsid w:val="000D68F7"/>
  </w:style>
  <w:style w:type="character" w:customStyle="1" w:styleId="WW-Absatz-Standardschriftart">
    <w:name w:val="WW-Absatz-Standardschriftart"/>
    <w:rsid w:val="000D68F7"/>
  </w:style>
  <w:style w:type="character" w:customStyle="1" w:styleId="WW-Absatz-Standardschriftart1">
    <w:name w:val="WW-Absatz-Standardschriftart1"/>
    <w:rsid w:val="000D68F7"/>
  </w:style>
  <w:style w:type="character" w:customStyle="1" w:styleId="WW-Absatz-Standardschriftart11">
    <w:name w:val="WW-Absatz-Standardschriftart11"/>
    <w:rsid w:val="000D68F7"/>
  </w:style>
  <w:style w:type="character" w:customStyle="1" w:styleId="WW-Absatz-Standardschriftart111">
    <w:name w:val="WW-Absatz-Standardschriftart111"/>
    <w:rsid w:val="000D68F7"/>
  </w:style>
  <w:style w:type="character" w:customStyle="1" w:styleId="WW-Absatz-Standardschriftart1111">
    <w:name w:val="WW-Absatz-Standardschriftart1111"/>
    <w:rsid w:val="000D68F7"/>
  </w:style>
  <w:style w:type="character" w:customStyle="1" w:styleId="WW-Absatz-Standardschriftart11111">
    <w:name w:val="WW-Absatz-Standardschriftart11111"/>
    <w:rsid w:val="000D68F7"/>
  </w:style>
  <w:style w:type="character" w:customStyle="1" w:styleId="WW-Absatz-Standardschriftart111111">
    <w:name w:val="WW-Absatz-Standardschriftart111111"/>
    <w:rsid w:val="000D68F7"/>
  </w:style>
  <w:style w:type="character" w:customStyle="1" w:styleId="WW-Absatz-Standardschriftart1111111">
    <w:name w:val="WW-Absatz-Standardschriftart1111111"/>
    <w:rsid w:val="000D68F7"/>
  </w:style>
  <w:style w:type="character" w:customStyle="1" w:styleId="WW-Absatz-Standardschriftart11111111">
    <w:name w:val="WW-Absatz-Standardschriftart11111111"/>
    <w:rsid w:val="000D68F7"/>
  </w:style>
  <w:style w:type="character" w:customStyle="1" w:styleId="WW-Absatz-Standardschriftart1111111111">
    <w:name w:val="WW-Absatz-Standardschriftart1111111111"/>
    <w:rsid w:val="000D68F7"/>
  </w:style>
  <w:style w:type="character" w:customStyle="1" w:styleId="22">
    <w:name w:val="Основной шрифт абзаца2"/>
    <w:rsid w:val="000D68F7"/>
  </w:style>
  <w:style w:type="character" w:customStyle="1" w:styleId="WW-Absatz-Standardschriftart11111111111">
    <w:name w:val="WW-Absatz-Standardschriftart11111111111"/>
    <w:rsid w:val="000D68F7"/>
  </w:style>
  <w:style w:type="character" w:customStyle="1" w:styleId="WW8Num2z0">
    <w:name w:val="WW8Num2z0"/>
    <w:rsid w:val="000D68F7"/>
    <w:rPr>
      <w:sz w:val="28"/>
      <w:szCs w:val="28"/>
    </w:rPr>
  </w:style>
  <w:style w:type="character" w:customStyle="1" w:styleId="14">
    <w:name w:val="Основной шрифт абзаца1"/>
    <w:rsid w:val="000D68F7"/>
  </w:style>
  <w:style w:type="character" w:styleId="af5">
    <w:name w:val="page number"/>
    <w:basedOn w:val="14"/>
    <w:rsid w:val="000D68F7"/>
  </w:style>
  <w:style w:type="character" w:customStyle="1" w:styleId="af6">
    <w:name w:val="Символ нумерации"/>
    <w:rsid w:val="000D68F7"/>
  </w:style>
  <w:style w:type="paragraph" w:customStyle="1" w:styleId="15">
    <w:name w:val="Заголовок1"/>
    <w:basedOn w:val="a"/>
    <w:next w:val="ae"/>
    <w:rsid w:val="000D68F7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7">
    <w:name w:val="List"/>
    <w:basedOn w:val="ae"/>
    <w:rsid w:val="000D68F7"/>
    <w:pPr>
      <w:suppressAutoHyphens/>
      <w:spacing w:line="240" w:lineRule="auto"/>
    </w:pPr>
    <w:rPr>
      <w:rFonts w:ascii="Arial" w:hAnsi="Arial" w:cs="Mangal"/>
      <w:sz w:val="24"/>
      <w:szCs w:val="24"/>
      <w:lang w:eastAsia="ar-SA"/>
    </w:rPr>
  </w:style>
  <w:style w:type="paragraph" w:customStyle="1" w:styleId="23">
    <w:name w:val="Название2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D68F7"/>
    <w:pPr>
      <w:suppressLineNumbers/>
      <w:suppressAutoHyphens/>
      <w:spacing w:before="120" w:after="120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D68F7"/>
    <w:pPr>
      <w:suppressLineNumbers/>
      <w:suppressAutoHyphens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rsid w:val="000D68F7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9">
    <w:name w:val="Текст выноски Знак"/>
    <w:link w:val="af8"/>
    <w:uiPriority w:val="99"/>
    <w:rsid w:val="000D68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rsid w:val="000D68F7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0D68F7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rsid w:val="000D68F7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d">
    <w:name w:val="Title"/>
    <w:basedOn w:val="a"/>
    <w:link w:val="afe"/>
    <w:qFormat/>
    <w:rsid w:val="000D68F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Название Знак"/>
    <w:link w:val="afd"/>
    <w:rsid w:val="000D6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1">
    <w:name w:val="xl5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FollowedHyperlink"/>
    <w:uiPriority w:val="99"/>
    <w:unhideWhenUsed/>
    <w:rsid w:val="000D68F7"/>
    <w:rPr>
      <w:color w:val="800080"/>
      <w:u w:val="single"/>
    </w:rPr>
  </w:style>
  <w:style w:type="paragraph" w:customStyle="1" w:styleId="font5">
    <w:name w:val="font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3">
    <w:name w:val="xl63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D68F7"/>
    <w:pP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D68F7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D68F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D68F7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D68F7"/>
    <w:pPr>
      <w:spacing w:before="100" w:beforeAutospacing="1" w:after="100" w:afterAutospacing="1"/>
      <w:jc w:val="lef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D68F7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D68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D68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676C5D"/>
  </w:style>
  <w:style w:type="paragraph" w:customStyle="1" w:styleId="xl100">
    <w:name w:val="xl100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76C5D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676C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676C5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76C5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676C5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676C5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"/>
    <w:rsid w:val="00676C5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676C5D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676C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76C5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676C5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676C5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676C5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676C5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676C5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76C5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6">
    <w:name w:val="xl186"/>
    <w:basedOn w:val="a"/>
    <w:rsid w:val="00676C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676C5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676C5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f0">
    <w:name w:val="Основной текст_"/>
    <w:link w:val="25"/>
    <w:locked/>
    <w:rsid w:val="007E5AE1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">
    <w:name w:val="Основной текст1"/>
    <w:rsid w:val="007E5AE1"/>
    <w:rPr>
      <w:rFonts w:ascii="Times New Roman" w:hAnsi="Times New Roman" w:cs="Times New Roman"/>
      <w:color w:val="00000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f0"/>
    <w:rsid w:val="007E5AE1"/>
    <w:pPr>
      <w:widowControl w:val="0"/>
      <w:shd w:val="clear" w:color="auto" w:fill="FFFFFF"/>
      <w:spacing w:line="101" w:lineRule="exact"/>
    </w:pPr>
    <w:rPr>
      <w:rFonts w:ascii="Times New Roman" w:hAnsi="Times New Roman"/>
      <w:sz w:val="25"/>
      <w:szCs w:val="25"/>
    </w:rPr>
  </w:style>
  <w:style w:type="character" w:customStyle="1" w:styleId="100">
    <w:name w:val="Основной текст + 10"/>
    <w:aliases w:val="5 pt,Полужирный,Интервал 0 pt"/>
    <w:uiPriority w:val="99"/>
    <w:rsid w:val="007E5AE1"/>
    <w:rPr>
      <w:rFonts w:ascii="Times New Roman" w:hAnsi="Times New Roman" w:cs="Times New Roman"/>
      <w:b/>
      <w:bCs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4"/>
    <w:uiPriority w:val="99"/>
    <w:rsid w:val="007E5AE1"/>
    <w:rPr>
      <w:rFonts w:ascii="Times New Roman" w:hAnsi="Times New Roman" w:cs="Times New Roman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a">
    <w:name w:val="Заголовок №1_"/>
    <w:link w:val="1b"/>
    <w:locked/>
    <w:rsid w:val="007E5AE1"/>
    <w:rPr>
      <w:sz w:val="23"/>
      <w:shd w:val="clear" w:color="auto" w:fill="FFFFFF"/>
    </w:rPr>
  </w:style>
  <w:style w:type="paragraph" w:customStyle="1" w:styleId="1b">
    <w:name w:val="Заголовок №1"/>
    <w:basedOn w:val="a"/>
    <w:link w:val="1a"/>
    <w:rsid w:val="007E5AE1"/>
    <w:pPr>
      <w:widowControl w:val="0"/>
      <w:shd w:val="clear" w:color="auto" w:fill="FFFFFF"/>
      <w:spacing w:before="600" w:line="283" w:lineRule="exact"/>
      <w:jc w:val="center"/>
      <w:outlineLvl w:val="0"/>
    </w:pPr>
    <w:rPr>
      <w:sz w:val="23"/>
      <w:szCs w:val="20"/>
      <w:shd w:val="clear" w:color="auto" w:fill="FFFFFF"/>
    </w:rPr>
  </w:style>
  <w:style w:type="paragraph" w:customStyle="1" w:styleId="consplusnormal1">
    <w:name w:val="consplusnormal"/>
    <w:basedOn w:val="a"/>
    <w:rsid w:val="004C1E8A"/>
    <w:pPr>
      <w:spacing w:before="75" w:after="75"/>
      <w:jc w:val="lef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ATTEXT0">
    <w:name w:val=".FORMATTEXT"/>
    <w:uiPriority w:val="99"/>
    <w:rsid w:val="004C1E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230BC2"/>
    <w:pPr>
      <w:widowControl w:val="0"/>
      <w:adjustRightInd w:val="0"/>
      <w:spacing w:after="160" w:line="240" w:lineRule="exact"/>
      <w:jc w:val="right"/>
    </w:pPr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styleId="aff2">
    <w:name w:val="Normal (Web)"/>
    <w:basedOn w:val="a"/>
    <w:uiPriority w:val="99"/>
    <w:rsid w:val="00230B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3688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A3688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6">
    <w:name w:val="Body Text Indent 2"/>
    <w:basedOn w:val="a"/>
    <w:link w:val="27"/>
    <w:rsid w:val="00A36883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rsid w:val="00A3688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2 Знак"/>
    <w:link w:val="28"/>
    <w:rsid w:val="00A36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36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368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1">
    <w:name w:val="Основной текст10"/>
    <w:basedOn w:val="a"/>
    <w:uiPriority w:val="99"/>
    <w:rsid w:val="00A36883"/>
    <w:pPr>
      <w:shd w:val="clear" w:color="auto" w:fill="FFFFFF"/>
      <w:spacing w:after="600" w:line="320" w:lineRule="exact"/>
      <w:ind w:left="40" w:right="23" w:firstLine="680"/>
    </w:pPr>
    <w:rPr>
      <w:rFonts w:ascii="Times New Roman" w:eastAsia="Times New Roman" w:hAnsi="Times New Roman"/>
      <w:sz w:val="26"/>
      <w:szCs w:val="26"/>
      <w:shd w:val="clear" w:color="auto" w:fill="FFFFFF"/>
      <w:lang w:eastAsia="ru-RU"/>
    </w:rPr>
  </w:style>
  <w:style w:type="paragraph" w:customStyle="1" w:styleId="s10">
    <w:name w:val="s_1"/>
    <w:basedOn w:val="a"/>
    <w:rsid w:val="00A368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01EE5"/>
    <w:rPr>
      <w:rFonts w:eastAsia="Times New Roman" w:cs="Calibri"/>
      <w:sz w:val="22"/>
      <w:szCs w:val="22"/>
      <w:lang w:eastAsia="ru-RU" w:bidi="ar-SA"/>
    </w:rPr>
  </w:style>
  <w:style w:type="character" w:customStyle="1" w:styleId="highlighthighlightactive">
    <w:name w:val="highlight highlight_active"/>
    <w:rsid w:val="005F4D75"/>
  </w:style>
  <w:style w:type="paragraph" w:customStyle="1" w:styleId="1c">
    <w:name w:val="Абзац списка1"/>
    <w:basedOn w:val="a"/>
    <w:rsid w:val="00FB0295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f3">
    <w:name w:val="Гипертекстовая ссылка"/>
    <w:uiPriority w:val="99"/>
    <w:rsid w:val="00EA7C55"/>
    <w:rPr>
      <w:b/>
      <w:bCs/>
      <w:color w:val="008000"/>
    </w:rPr>
  </w:style>
  <w:style w:type="paragraph" w:customStyle="1" w:styleId="western">
    <w:name w:val="western"/>
    <w:basedOn w:val="a"/>
    <w:qFormat/>
    <w:rsid w:val="00EA7C5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31D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марк список 1"/>
    <w:basedOn w:val="a"/>
    <w:uiPriority w:val="99"/>
    <w:rsid w:val="00E31DDF"/>
    <w:pPr>
      <w:numPr>
        <w:numId w:val="1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10">
    <w:name w:val="нум список 1"/>
    <w:basedOn w:val="1"/>
    <w:uiPriority w:val="99"/>
    <w:rsid w:val="00E31DDF"/>
    <w:pPr>
      <w:numPr>
        <w:numId w:val="2"/>
      </w:numPr>
    </w:pPr>
  </w:style>
  <w:style w:type="paragraph" w:styleId="aff4">
    <w:name w:val="caption"/>
    <w:basedOn w:val="a"/>
    <w:next w:val="a"/>
    <w:qFormat/>
    <w:rsid w:val="00E31DDF"/>
    <w:pPr>
      <w:jc w:val="lef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5">
    <w:name w:val="Знак"/>
    <w:basedOn w:val="a"/>
    <w:autoRedefine/>
    <w:rsid w:val="00E31DDF"/>
    <w:pPr>
      <w:spacing w:after="160" w:line="240" w:lineRule="exact"/>
      <w:jc w:val="lef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BodyText21">
    <w:name w:val="Body Text 21"/>
    <w:basedOn w:val="a"/>
    <w:rsid w:val="00E31DDF"/>
    <w:p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d">
    <w:name w:val="Знак1"/>
    <w:basedOn w:val="a"/>
    <w:rsid w:val="00E31DDF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23">
    <w:name w:val="Style23"/>
    <w:basedOn w:val="a"/>
    <w:rsid w:val="000B4E44"/>
    <w:pPr>
      <w:widowControl w:val="0"/>
      <w:autoSpaceDE w:val="0"/>
      <w:autoSpaceDN w:val="0"/>
      <w:adjustRightInd w:val="0"/>
      <w:spacing w:line="278" w:lineRule="exact"/>
      <w:ind w:hanging="1613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9">
    <w:name w:val="Style29"/>
    <w:basedOn w:val="a"/>
    <w:rsid w:val="000B4E44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0B4E44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0B4E4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a">
    <w:name w:val="Основной текст (2) + Не полужирный"/>
    <w:rsid w:val="000B4E4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Textbodyindent">
    <w:name w:val="Text body indent"/>
    <w:basedOn w:val="a"/>
    <w:rsid w:val="000B4E44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eastAsia="zh-CN" w:bidi="hi-IN"/>
    </w:rPr>
  </w:style>
  <w:style w:type="character" w:customStyle="1" w:styleId="header-user-name">
    <w:name w:val="header-user-name"/>
    <w:rsid w:val="000B4E44"/>
  </w:style>
  <w:style w:type="character" w:styleId="aff6">
    <w:name w:val="Emphasis"/>
    <w:aliases w:val="Обычный1"/>
    <w:qFormat/>
    <w:rsid w:val="00604C39"/>
    <w:rPr>
      <w:i/>
      <w:iCs/>
    </w:rPr>
  </w:style>
  <w:style w:type="character" w:customStyle="1" w:styleId="0pt">
    <w:name w:val="Основной текст + Курсив;Интервал 0 pt"/>
    <w:rsid w:val="00604C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0pt">
    <w:name w:val="Основной текст (4) + Курсив;Интервал 0 pt"/>
    <w:rsid w:val="00604C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rsid w:val="00604C39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lk">
    <w:name w:val="blk"/>
    <w:basedOn w:val="a0"/>
    <w:rsid w:val="00436680"/>
  </w:style>
  <w:style w:type="character" w:customStyle="1" w:styleId="u">
    <w:name w:val="u"/>
    <w:basedOn w:val="a0"/>
    <w:rsid w:val="00436680"/>
  </w:style>
  <w:style w:type="character" w:customStyle="1" w:styleId="highlight">
    <w:name w:val="highlight"/>
    <w:basedOn w:val="a0"/>
    <w:rsid w:val="00436680"/>
  </w:style>
  <w:style w:type="paragraph" w:customStyle="1" w:styleId="aff7">
    <w:name w:val="ГП_Обычный"/>
    <w:link w:val="aff8"/>
    <w:qFormat/>
    <w:rsid w:val="00877A8E"/>
    <w:pPr>
      <w:spacing w:after="120"/>
      <w:ind w:firstLine="709"/>
      <w:contextualSpacing/>
      <w:jc w:val="both"/>
    </w:pPr>
    <w:rPr>
      <w:rFonts w:ascii="PT Sans" w:eastAsia="Times New Roman" w:hAnsi="PT Sans"/>
      <w:sz w:val="24"/>
      <w:szCs w:val="24"/>
    </w:rPr>
  </w:style>
  <w:style w:type="character" w:customStyle="1" w:styleId="aff8">
    <w:name w:val="ГП_Обычный Знак"/>
    <w:link w:val="aff7"/>
    <w:rsid w:val="00877A8E"/>
    <w:rPr>
      <w:rFonts w:ascii="PT Sans" w:eastAsia="Times New Roman" w:hAnsi="PT Sans"/>
      <w:sz w:val="24"/>
      <w:szCs w:val="24"/>
      <w:lang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FA4C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4C13"/>
    <w:rPr>
      <w:sz w:val="16"/>
      <w:szCs w:val="16"/>
    </w:rPr>
  </w:style>
  <w:style w:type="character" w:customStyle="1" w:styleId="41">
    <w:name w:val="Основной текст4"/>
    <w:rsid w:val="005109E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81">
    <w:name w:val="Основной текст8"/>
    <w:basedOn w:val="a"/>
    <w:rsid w:val="005109E9"/>
    <w:pPr>
      <w:widowControl w:val="0"/>
      <w:shd w:val="clear" w:color="auto" w:fill="FFFFFF"/>
      <w:spacing w:line="269" w:lineRule="exact"/>
      <w:ind w:hanging="360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71">
    <w:name w:val="Основной текст (7)"/>
    <w:rsid w:val="00510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3">
    <w:name w:val="Основной текст3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72">
    <w:name w:val="Основной текст7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">
    <w:name w:val="Основной текст6"/>
    <w:rsid w:val="00114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9">
    <w:name w:val="Подпись к таблице"/>
    <w:rsid w:val="00114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34">
    <w:name w:val="Body Text 3"/>
    <w:basedOn w:val="a"/>
    <w:link w:val="35"/>
    <w:uiPriority w:val="99"/>
    <w:semiHidden/>
    <w:unhideWhenUsed/>
    <w:rsid w:val="00D6496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D64963"/>
    <w:rPr>
      <w:sz w:val="16"/>
      <w:szCs w:val="16"/>
    </w:rPr>
  </w:style>
  <w:style w:type="paragraph" w:customStyle="1" w:styleId="p7">
    <w:name w:val="p7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6236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3A72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60">
    <w:name w:val="Заголовок 6 Знак"/>
    <w:link w:val="6"/>
    <w:rsid w:val="00B23FE2"/>
    <w:rPr>
      <w:rFonts w:ascii="Cambria" w:eastAsia="Times New Roman" w:hAnsi="Cambria"/>
      <w:b/>
      <w:bCs/>
      <w:i/>
      <w:iCs/>
    </w:rPr>
  </w:style>
  <w:style w:type="character" w:customStyle="1" w:styleId="90">
    <w:name w:val="Заголовок 9 Знак"/>
    <w:link w:val="9"/>
    <w:rsid w:val="00B23FE2"/>
    <w:rPr>
      <w:rFonts w:ascii="Cambria" w:eastAsia="Times New Roman" w:hAnsi="Cambria"/>
      <w:i/>
      <w:iCs/>
      <w:sz w:val="18"/>
      <w:szCs w:val="18"/>
    </w:rPr>
  </w:style>
  <w:style w:type="paragraph" w:styleId="2b">
    <w:name w:val="Quote"/>
    <w:basedOn w:val="a"/>
    <w:next w:val="a"/>
    <w:link w:val="2c"/>
    <w:uiPriority w:val="29"/>
    <w:qFormat/>
    <w:rsid w:val="00B23FE2"/>
    <w:pPr>
      <w:spacing w:after="240" w:line="480" w:lineRule="auto"/>
      <w:ind w:firstLine="360"/>
      <w:jc w:val="left"/>
    </w:pPr>
    <w:rPr>
      <w:color w:val="5A5A5A"/>
      <w:sz w:val="20"/>
      <w:szCs w:val="20"/>
    </w:rPr>
  </w:style>
  <w:style w:type="character" w:customStyle="1" w:styleId="2c">
    <w:name w:val="Цитата 2 Знак"/>
    <w:link w:val="2b"/>
    <w:uiPriority w:val="29"/>
    <w:rsid w:val="00B23FE2"/>
    <w:rPr>
      <w:color w:val="5A5A5A"/>
    </w:rPr>
  </w:style>
  <w:style w:type="paragraph" w:styleId="affa">
    <w:name w:val="Intense Quote"/>
    <w:basedOn w:val="a"/>
    <w:next w:val="a"/>
    <w:link w:val="affb"/>
    <w:uiPriority w:val="30"/>
    <w:qFormat/>
    <w:rsid w:val="00B23FE2"/>
    <w:pPr>
      <w:spacing w:before="320" w:after="480"/>
      <w:ind w:left="720" w:right="72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fb">
    <w:name w:val="Выделенная цитата Знак"/>
    <w:link w:val="affa"/>
    <w:uiPriority w:val="30"/>
    <w:rsid w:val="00B23FE2"/>
    <w:rPr>
      <w:rFonts w:ascii="Cambria" w:eastAsia="Times New Roman" w:hAnsi="Cambria"/>
      <w:i/>
      <w:iCs/>
    </w:rPr>
  </w:style>
  <w:style w:type="character" w:styleId="affc">
    <w:name w:val="Subtle Emphasis"/>
    <w:uiPriority w:val="19"/>
    <w:qFormat/>
    <w:rsid w:val="00B23FE2"/>
    <w:rPr>
      <w:i/>
      <w:iCs/>
      <w:color w:val="5A5A5A"/>
    </w:rPr>
  </w:style>
  <w:style w:type="character" w:styleId="affd">
    <w:name w:val="Intense Emphasis"/>
    <w:uiPriority w:val="21"/>
    <w:qFormat/>
    <w:rsid w:val="00B23FE2"/>
    <w:rPr>
      <w:b/>
      <w:bCs/>
      <w:i/>
      <w:iCs/>
      <w:color w:val="auto"/>
      <w:u w:val="single"/>
    </w:rPr>
  </w:style>
  <w:style w:type="character" w:styleId="affe">
    <w:name w:val="Subtle Reference"/>
    <w:uiPriority w:val="31"/>
    <w:qFormat/>
    <w:rsid w:val="00B23FE2"/>
    <w:rPr>
      <w:smallCaps/>
    </w:rPr>
  </w:style>
  <w:style w:type="character" w:styleId="afff">
    <w:name w:val="Intense Reference"/>
    <w:uiPriority w:val="32"/>
    <w:qFormat/>
    <w:rsid w:val="00B23FE2"/>
    <w:rPr>
      <w:b/>
      <w:bCs/>
      <w:smallCaps/>
      <w:color w:val="auto"/>
    </w:rPr>
  </w:style>
  <w:style w:type="character" w:styleId="afff0">
    <w:name w:val="Book Title"/>
    <w:uiPriority w:val="33"/>
    <w:qFormat/>
    <w:rsid w:val="00B23FE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f1">
    <w:name w:val="TOC Heading"/>
    <w:basedOn w:val="11"/>
    <w:next w:val="a"/>
    <w:uiPriority w:val="39"/>
    <w:unhideWhenUsed/>
    <w:qFormat/>
    <w:rsid w:val="00B23FE2"/>
    <w:pPr>
      <w:keepNext w:val="0"/>
      <w:spacing w:before="600"/>
      <w:jc w:val="left"/>
      <w:outlineLvl w:val="9"/>
    </w:pPr>
    <w:rPr>
      <w:rFonts w:ascii="Cambria" w:hAnsi="Cambria"/>
      <w:b/>
      <w:bCs/>
      <w:i/>
      <w:iCs/>
      <w:sz w:val="32"/>
      <w:szCs w:val="32"/>
    </w:rPr>
  </w:style>
  <w:style w:type="character" w:styleId="HTML1">
    <w:name w:val="HTML Cite"/>
    <w:rsid w:val="00D318FA"/>
    <w:rPr>
      <w:i/>
      <w:iCs/>
    </w:rPr>
  </w:style>
  <w:style w:type="character" w:customStyle="1" w:styleId="2d">
    <w:name w:val="Основной текст (2)_"/>
    <w:link w:val="2e"/>
    <w:rsid w:val="00317989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317989"/>
    <w:pPr>
      <w:widowControl w:val="0"/>
      <w:shd w:val="clear" w:color="auto" w:fill="FFFFFF"/>
      <w:spacing w:before="120" w:line="283" w:lineRule="exact"/>
      <w:jc w:val="center"/>
    </w:pPr>
    <w:rPr>
      <w:b/>
      <w:bCs/>
      <w:sz w:val="23"/>
      <w:szCs w:val="23"/>
    </w:rPr>
  </w:style>
  <w:style w:type="character" w:customStyle="1" w:styleId="9pt">
    <w:name w:val="Основной текст + 9 pt"/>
    <w:uiPriority w:val="99"/>
    <w:rsid w:val="00636064"/>
    <w:rPr>
      <w:rFonts w:ascii="Times New Roman" w:hAnsi="Times New Roman" w:cs="Times New Roman"/>
      <w:sz w:val="18"/>
      <w:szCs w:val="18"/>
      <w:u w:val="none"/>
    </w:rPr>
  </w:style>
  <w:style w:type="character" w:customStyle="1" w:styleId="82">
    <w:name w:val="Основной текст + 8"/>
    <w:aliases w:val="5 pt1"/>
    <w:uiPriority w:val="99"/>
    <w:rsid w:val="00636064"/>
    <w:rPr>
      <w:rFonts w:ascii="Times New Roman" w:hAnsi="Times New Roman" w:cs="Times New Roman"/>
      <w:sz w:val="17"/>
      <w:szCs w:val="17"/>
      <w:u w:val="none"/>
    </w:rPr>
  </w:style>
  <w:style w:type="paragraph" w:customStyle="1" w:styleId="pj">
    <w:name w:val="pj"/>
    <w:basedOn w:val="a"/>
    <w:rsid w:val="006360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B576E8"/>
  </w:style>
  <w:style w:type="character" w:customStyle="1" w:styleId="afff2">
    <w:name w:val="Колонтитул_"/>
    <w:link w:val="1e"/>
    <w:uiPriority w:val="99"/>
    <w:rsid w:val="003974C9"/>
    <w:rPr>
      <w:sz w:val="14"/>
      <w:szCs w:val="14"/>
      <w:shd w:val="clear" w:color="auto" w:fill="FFFFFF"/>
    </w:rPr>
  </w:style>
  <w:style w:type="paragraph" w:customStyle="1" w:styleId="1e">
    <w:name w:val="Колонтитул1"/>
    <w:basedOn w:val="a"/>
    <w:link w:val="afff2"/>
    <w:uiPriority w:val="99"/>
    <w:rsid w:val="003974C9"/>
    <w:pPr>
      <w:widowControl w:val="0"/>
      <w:shd w:val="clear" w:color="auto" w:fill="FFFFFF"/>
      <w:spacing w:line="240" w:lineRule="atLeast"/>
      <w:jc w:val="left"/>
    </w:pPr>
    <w:rPr>
      <w:sz w:val="14"/>
      <w:szCs w:val="14"/>
    </w:rPr>
  </w:style>
  <w:style w:type="paragraph" w:customStyle="1" w:styleId="headertexttopleveltextcentertext">
    <w:name w:val="headertext topleveltext center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8198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415BC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415BCF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tgc">
    <w:name w:val="_tgc"/>
    <w:rsid w:val="009F351B"/>
  </w:style>
  <w:style w:type="character" w:customStyle="1" w:styleId="ac">
    <w:name w:val="Абзац списка Знак"/>
    <w:aliases w:val="Абзац списка11 Знак,ПАРАГРАФ Знак,Абзац списка нумерованный Знак"/>
    <w:link w:val="ab"/>
    <w:uiPriority w:val="34"/>
    <w:locked/>
    <w:rsid w:val="00DF6A45"/>
    <w:rPr>
      <w:rFonts w:ascii="Times New Roman" w:eastAsia="Times New Roman" w:hAnsi="Times New Roman"/>
    </w:rPr>
  </w:style>
  <w:style w:type="character" w:customStyle="1" w:styleId="1f">
    <w:name w:val="Верхний колонтитул Знак1"/>
    <w:basedOn w:val="a0"/>
    <w:uiPriority w:val="99"/>
    <w:semiHidden/>
    <w:rsid w:val="00F76EC2"/>
  </w:style>
  <w:style w:type="character" w:customStyle="1" w:styleId="1f0">
    <w:name w:val="Нижний колонтитул Знак1"/>
    <w:basedOn w:val="a0"/>
    <w:uiPriority w:val="99"/>
    <w:semiHidden/>
    <w:rsid w:val="00F76EC2"/>
  </w:style>
  <w:style w:type="paragraph" w:customStyle="1" w:styleId="p1">
    <w:name w:val="p1"/>
    <w:basedOn w:val="a"/>
    <w:rsid w:val="009A2F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9A2F6E"/>
  </w:style>
  <w:style w:type="paragraph" w:customStyle="1" w:styleId="HEADERTEXT">
    <w:name w:val=".HEADERTEXT"/>
    <w:uiPriority w:val="99"/>
    <w:rsid w:val="006018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character" w:customStyle="1" w:styleId="-">
    <w:name w:val="Интернет-ссылка"/>
    <w:uiPriority w:val="99"/>
    <w:unhideWhenUsed/>
    <w:rsid w:val="008547B1"/>
    <w:rPr>
      <w:color w:val="0000FF"/>
      <w:u w:val="single"/>
    </w:rPr>
  </w:style>
  <w:style w:type="paragraph" w:customStyle="1" w:styleId="1f1">
    <w:name w:val="Без интервала1"/>
    <w:rsid w:val="008547B1"/>
    <w:rPr>
      <w:rFonts w:eastAsia="Times New Roman"/>
      <w:sz w:val="22"/>
      <w:szCs w:val="22"/>
      <w:lang w:eastAsia="en-US"/>
    </w:rPr>
  </w:style>
  <w:style w:type="character" w:customStyle="1" w:styleId="36">
    <w:name w:val="Основной текст (3)_"/>
    <w:link w:val="37"/>
    <w:rsid w:val="007606EB"/>
    <w:rPr>
      <w:b/>
      <w:bCs/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606EB"/>
    <w:pPr>
      <w:widowControl w:val="0"/>
      <w:shd w:val="clear" w:color="auto" w:fill="FFFFFF"/>
      <w:spacing w:before="480" w:line="264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Не полужирный;Курсив;Интервал 0 pt"/>
    <w:rsid w:val="007606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0">
    <w:name w:val="Основной текст + 9 pt;Не полужирный;Интервал 0 pt"/>
    <w:rsid w:val="0076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ff5">
    <w:name w:val="Сноска_"/>
    <w:link w:val="afff6"/>
    <w:rsid w:val="00876CB9"/>
    <w:rPr>
      <w:i/>
      <w:iCs/>
      <w:sz w:val="18"/>
      <w:szCs w:val="18"/>
      <w:shd w:val="clear" w:color="auto" w:fill="FFFFFF"/>
    </w:rPr>
  </w:style>
  <w:style w:type="character" w:customStyle="1" w:styleId="afff7">
    <w:name w:val="Сноска + Не курсив"/>
    <w:rsid w:val="00876CB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6">
    <w:name w:val="Сноска"/>
    <w:basedOn w:val="a"/>
    <w:link w:val="afff5"/>
    <w:rsid w:val="00876CB9"/>
    <w:pPr>
      <w:widowControl w:val="0"/>
      <w:shd w:val="clear" w:color="auto" w:fill="FFFFFF"/>
      <w:spacing w:line="226" w:lineRule="exact"/>
    </w:pPr>
    <w:rPr>
      <w:i/>
      <w:iCs/>
      <w:sz w:val="18"/>
      <w:szCs w:val="18"/>
    </w:rPr>
  </w:style>
  <w:style w:type="paragraph" w:customStyle="1" w:styleId="ConsNonformat">
    <w:name w:val="ConsNonformat"/>
    <w:rsid w:val="00E2422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f2">
    <w:name w:val="Обычный (веб)1"/>
    <w:basedOn w:val="a"/>
    <w:rsid w:val="00A634AC"/>
    <w:pPr>
      <w:spacing w:before="30"/>
      <w:ind w:left="3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5F1132"/>
  </w:style>
  <w:style w:type="character" w:customStyle="1" w:styleId="extended-textshort">
    <w:name w:val="extended-text__short"/>
    <w:rsid w:val="002E3523"/>
  </w:style>
  <w:style w:type="paragraph" w:customStyle="1" w:styleId="2f">
    <w:name w:val="Абзац списка2"/>
    <w:basedOn w:val="a"/>
    <w:rsid w:val="00AE7DFA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117673"/>
    <w:pPr>
      <w:suppressAutoHyphens/>
      <w:jc w:val="left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f0">
    <w:name w:val="Без интервала2"/>
    <w:rsid w:val="00D525CA"/>
    <w:rPr>
      <w:rFonts w:eastAsia="Times New Roman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rsid w:val="003B5B4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pc">
    <w:name w:val="pc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DE40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rsid w:val="0056557A"/>
  </w:style>
  <w:style w:type="paragraph" w:customStyle="1" w:styleId="afff9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fa">
    <w:name w:val="footnote text"/>
    <w:basedOn w:val="a"/>
    <w:link w:val="afffb"/>
    <w:rsid w:val="00B21EB0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fb">
    <w:name w:val="Текст сноски Знак"/>
    <w:link w:val="afffa"/>
    <w:rsid w:val="00B21EB0"/>
    <w:rPr>
      <w:rFonts w:ascii="Times New Roman" w:eastAsia="Times New Roman" w:hAnsi="Times New Roman"/>
    </w:rPr>
  </w:style>
  <w:style w:type="character" w:styleId="afffc">
    <w:name w:val="footnote reference"/>
    <w:aliases w:val="5"/>
    <w:uiPriority w:val="99"/>
    <w:rsid w:val="00B21EB0"/>
    <w:rPr>
      <w:vertAlign w:val="superscript"/>
    </w:rPr>
  </w:style>
  <w:style w:type="paragraph" w:customStyle="1" w:styleId="afffd">
    <w:name w:val="Знак Знак"/>
    <w:basedOn w:val="a"/>
    <w:rsid w:val="00B21EB0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f1">
    <w:name w:val="toc 2"/>
    <w:basedOn w:val="a"/>
    <w:next w:val="a"/>
    <w:autoRedefine/>
    <w:uiPriority w:val="39"/>
    <w:rsid w:val="002F6627"/>
    <w:pPr>
      <w:tabs>
        <w:tab w:val="right" w:leader="dot" w:pos="9911"/>
      </w:tabs>
      <w:suppressAutoHyphens/>
      <w:autoSpaceDN w:val="0"/>
      <w:ind w:left="220"/>
      <w:textAlignment w:val="baseline"/>
    </w:pPr>
  </w:style>
  <w:style w:type="paragraph" w:styleId="38">
    <w:name w:val="toc 3"/>
    <w:basedOn w:val="a"/>
    <w:next w:val="a"/>
    <w:autoRedefine/>
    <w:rsid w:val="002F6627"/>
    <w:pPr>
      <w:tabs>
        <w:tab w:val="right" w:leader="dot" w:pos="9911"/>
      </w:tabs>
      <w:suppressAutoHyphens/>
      <w:autoSpaceDN w:val="0"/>
      <w:ind w:firstLine="709"/>
      <w:textAlignment w:val="baseline"/>
    </w:pPr>
  </w:style>
  <w:style w:type="paragraph" w:styleId="afffe">
    <w:name w:val="toa heading"/>
    <w:basedOn w:val="a"/>
    <w:next w:val="a"/>
    <w:rsid w:val="002F6627"/>
    <w:pPr>
      <w:suppressAutoHyphens/>
      <w:autoSpaceDN w:val="0"/>
      <w:spacing w:before="120" w:after="160"/>
      <w:jc w:val="left"/>
      <w:textAlignment w:val="baseline"/>
    </w:pPr>
    <w:rPr>
      <w:rFonts w:ascii="Calibri Light" w:eastAsia="Times New Roman" w:hAnsi="Calibri Light"/>
      <w:b/>
      <w:bCs/>
      <w:sz w:val="24"/>
      <w:szCs w:val="24"/>
    </w:rPr>
  </w:style>
  <w:style w:type="character" w:styleId="affff">
    <w:name w:val="annotation reference"/>
    <w:rsid w:val="002F6627"/>
    <w:rPr>
      <w:sz w:val="16"/>
      <w:szCs w:val="16"/>
    </w:rPr>
  </w:style>
  <w:style w:type="paragraph" w:styleId="affff0">
    <w:name w:val="annotation text"/>
    <w:basedOn w:val="a"/>
    <w:link w:val="affff1"/>
    <w:rsid w:val="002F6627"/>
    <w:pPr>
      <w:suppressAutoHyphens/>
      <w:autoSpaceDN w:val="0"/>
      <w:spacing w:after="160"/>
      <w:jc w:val="left"/>
      <w:textAlignment w:val="baseline"/>
    </w:pPr>
    <w:rPr>
      <w:sz w:val="20"/>
      <w:szCs w:val="20"/>
    </w:rPr>
  </w:style>
  <w:style w:type="character" w:customStyle="1" w:styleId="affff1">
    <w:name w:val="Текст примечания Знак"/>
    <w:link w:val="affff0"/>
    <w:rsid w:val="002F6627"/>
    <w:rPr>
      <w:lang w:eastAsia="en-US"/>
    </w:rPr>
  </w:style>
  <w:style w:type="character" w:customStyle="1" w:styleId="s2">
    <w:name w:val="s2"/>
    <w:basedOn w:val="a0"/>
    <w:rsid w:val="00C142A3"/>
  </w:style>
  <w:style w:type="numbering" w:customStyle="1" w:styleId="2f2">
    <w:name w:val="Нет списка2"/>
    <w:next w:val="a2"/>
    <w:semiHidden/>
    <w:rsid w:val="00B81DA9"/>
  </w:style>
  <w:style w:type="character" w:customStyle="1" w:styleId="CharacterStyle6">
    <w:name w:val="CharacterStyle6"/>
    <w:hidden/>
    <w:rsid w:val="009B30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Standard">
    <w:name w:val="Standard"/>
    <w:rsid w:val="00D05DB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-Absatz-Standardschriftart111111111111">
    <w:name w:val="WW-Absatz-Standardschriftart111111111111"/>
    <w:rsid w:val="00BB7A76"/>
  </w:style>
  <w:style w:type="character" w:customStyle="1" w:styleId="WW-Absatz-Standardschriftart1111111111111">
    <w:name w:val="WW-Absatz-Standardschriftart1111111111111"/>
    <w:rsid w:val="00BB7A76"/>
  </w:style>
  <w:style w:type="character" w:customStyle="1" w:styleId="WW-Absatz-Standardschriftart11111111111111">
    <w:name w:val="WW-Absatz-Standardschriftart11111111111111"/>
    <w:rsid w:val="00BB7A76"/>
  </w:style>
  <w:style w:type="character" w:customStyle="1" w:styleId="WW-Absatz-Standardschriftart111111111111111">
    <w:name w:val="WW-Absatz-Standardschriftart111111111111111"/>
    <w:rsid w:val="00BB7A76"/>
  </w:style>
  <w:style w:type="character" w:customStyle="1" w:styleId="WW-Absatz-Standardschriftart1111111111111111">
    <w:name w:val="WW-Absatz-Standardschriftart1111111111111111"/>
    <w:rsid w:val="00BB7A76"/>
  </w:style>
  <w:style w:type="character" w:customStyle="1" w:styleId="WW-Absatz-Standardschriftart11111111111111111">
    <w:name w:val="WW-Absatz-Standardschriftart11111111111111111"/>
    <w:rsid w:val="00BB7A76"/>
  </w:style>
  <w:style w:type="paragraph" w:customStyle="1" w:styleId="1f3">
    <w:name w:val="Заголовок1"/>
    <w:basedOn w:val="a"/>
    <w:next w:val="ae"/>
    <w:rsid w:val="00BB7A76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BB7A76"/>
    <w:rPr>
      <w:sz w:val="22"/>
      <w:szCs w:val="22"/>
      <w:lang w:eastAsia="en-US" w:bidi="ar-SA"/>
    </w:rPr>
  </w:style>
  <w:style w:type="table" w:customStyle="1" w:styleId="2f3">
    <w:name w:val="Сетка таблицы2"/>
    <w:basedOn w:val="a1"/>
    <w:next w:val="af0"/>
    <w:rsid w:val="00BB7A7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Номер строки1"/>
    <w:rsid w:val="00BB7A76"/>
  </w:style>
  <w:style w:type="character" w:customStyle="1" w:styleId="1f5">
    <w:name w:val="Гиперссылка1"/>
    <w:rsid w:val="00BB7A76"/>
    <w:rPr>
      <w:color w:val="0000FF"/>
      <w:u w:val="single"/>
    </w:rPr>
  </w:style>
  <w:style w:type="table" w:customStyle="1" w:styleId="1f6">
    <w:name w:val="Сетка таблицы1"/>
    <w:basedOn w:val="a1"/>
    <w:next w:val="af0"/>
    <w:rsid w:val="00BB7A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3767CD"/>
  </w:style>
  <w:style w:type="paragraph" w:customStyle="1" w:styleId="NoNumberNonformat">
    <w:name w:val="NoNumberNonformat"/>
    <w:uiPriority w:val="99"/>
    <w:rsid w:val="001E26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EA2E15"/>
    <w:pPr>
      <w:widowControl w:val="0"/>
      <w:autoSpaceDE w:val="0"/>
      <w:autoSpaceDN w:val="0"/>
      <w:jc w:val="left"/>
    </w:pPr>
    <w:rPr>
      <w:rFonts w:ascii="Times New Roman" w:eastAsia="Times New Roman" w:hAnsi="Times New Roman"/>
    </w:rPr>
  </w:style>
  <w:style w:type="paragraph" w:customStyle="1" w:styleId="affff2">
    <w:basedOn w:val="a"/>
    <w:next w:val="aff2"/>
    <w:rsid w:val="002B0DE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A300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A5302F"/>
    <w:rPr>
      <w:rFonts w:ascii="Symbol" w:hAnsi="Symbol"/>
    </w:rPr>
  </w:style>
  <w:style w:type="character" w:customStyle="1" w:styleId="WW8Num3z0">
    <w:name w:val="WW8Num3z0"/>
    <w:rsid w:val="00A5302F"/>
    <w:rPr>
      <w:rFonts w:ascii="Times New Roman" w:hAnsi="Times New Roman" w:cs="Times New Roman"/>
    </w:rPr>
  </w:style>
  <w:style w:type="character" w:customStyle="1" w:styleId="WW8Num4z0">
    <w:name w:val="WW8Num4z0"/>
    <w:rsid w:val="00A5302F"/>
    <w:rPr>
      <w:rFonts w:ascii="Symbol" w:hAnsi="Symbol"/>
    </w:rPr>
  </w:style>
  <w:style w:type="character" w:customStyle="1" w:styleId="WW8Num4z1">
    <w:name w:val="WW8Num4z1"/>
    <w:rsid w:val="00A5302F"/>
    <w:rPr>
      <w:rFonts w:ascii="Courier New" w:hAnsi="Courier New" w:cs="Courier New"/>
    </w:rPr>
  </w:style>
  <w:style w:type="character" w:customStyle="1" w:styleId="WW8Num4z2">
    <w:name w:val="WW8Num4z2"/>
    <w:rsid w:val="00A5302F"/>
    <w:rPr>
      <w:rFonts w:ascii="Wingdings" w:hAnsi="Wingdings"/>
    </w:rPr>
  </w:style>
  <w:style w:type="character" w:customStyle="1" w:styleId="WW8Num6z0">
    <w:name w:val="WW8Num6z0"/>
    <w:rsid w:val="00A5302F"/>
    <w:rPr>
      <w:rFonts w:ascii="Times New Roman" w:hAnsi="Times New Roman" w:cs="Times New Roman"/>
    </w:rPr>
  </w:style>
  <w:style w:type="character" w:customStyle="1" w:styleId="WW8Num7z0">
    <w:name w:val="WW8Num7z0"/>
    <w:rsid w:val="00A5302F"/>
    <w:rPr>
      <w:rFonts w:ascii="Symbol" w:hAnsi="Symbol"/>
    </w:rPr>
  </w:style>
  <w:style w:type="character" w:customStyle="1" w:styleId="WW8Num7z1">
    <w:name w:val="WW8Num7z1"/>
    <w:rsid w:val="00A5302F"/>
    <w:rPr>
      <w:rFonts w:ascii="Courier New" w:hAnsi="Courier New" w:cs="Courier New"/>
    </w:rPr>
  </w:style>
  <w:style w:type="character" w:customStyle="1" w:styleId="WW8Num7z2">
    <w:name w:val="WW8Num7z2"/>
    <w:rsid w:val="00A5302F"/>
    <w:rPr>
      <w:rFonts w:ascii="Wingdings" w:hAnsi="Wingdings"/>
    </w:rPr>
  </w:style>
  <w:style w:type="character" w:customStyle="1" w:styleId="WW8Num8z0">
    <w:name w:val="WW8Num8z0"/>
    <w:rsid w:val="00A5302F"/>
    <w:rPr>
      <w:rFonts w:ascii="Times New Roman" w:hAnsi="Times New Roman" w:cs="Times New Roman"/>
    </w:rPr>
  </w:style>
  <w:style w:type="character" w:customStyle="1" w:styleId="WW8NumSt5z0">
    <w:name w:val="WW8NumSt5z0"/>
    <w:rsid w:val="00A5302F"/>
    <w:rPr>
      <w:rFonts w:ascii="Times New Roman" w:hAnsi="Times New Roman" w:cs="Times New Roman"/>
    </w:rPr>
  </w:style>
  <w:style w:type="character" w:customStyle="1" w:styleId="WW8NumSt6z0">
    <w:name w:val="WW8NumSt6z0"/>
    <w:rsid w:val="00A5302F"/>
    <w:rPr>
      <w:rFonts w:ascii="Times New Roman" w:hAnsi="Times New Roman" w:cs="Times New Roman"/>
    </w:rPr>
  </w:style>
  <w:style w:type="character" w:customStyle="1" w:styleId="WW8NumSt7z0">
    <w:name w:val="WW8NumSt7z0"/>
    <w:rsid w:val="00A5302F"/>
    <w:rPr>
      <w:rFonts w:ascii="Times New Roman" w:hAnsi="Times New Roman" w:cs="Times New Roman"/>
    </w:rPr>
  </w:style>
  <w:style w:type="character" w:customStyle="1" w:styleId="WW8NumSt8z0">
    <w:name w:val="WW8NumSt8z0"/>
    <w:rsid w:val="00A5302F"/>
    <w:rPr>
      <w:rFonts w:ascii="Times New Roman" w:hAnsi="Times New Roman" w:cs="Times New Roman"/>
    </w:rPr>
  </w:style>
  <w:style w:type="paragraph" w:customStyle="1" w:styleId="s15">
    <w:name w:val="s_15"/>
    <w:basedOn w:val="a"/>
    <w:rsid w:val="00A5302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9">
    <w:name w:val="Абзац списка3"/>
    <w:basedOn w:val="a"/>
    <w:rsid w:val="00594E0F"/>
    <w:pPr>
      <w:ind w:left="720"/>
      <w:contextualSpacing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sposelenie.ru" TargetMode="External"/><Relationship Id="rId18" Type="http://schemas.openxmlformats.org/officeDocument/2006/relationships/hyperlink" Target="consultantplus://offline/ref=C5BAAED9DD7C68B257633E2B4AFDC6BEC38829B4D1189062D0953FDB2AD50A7FB0951C5E9D06FB8568442F06D5E7DEBC8035A36A5013B271jEV8I" TargetMode="External"/><Relationship Id="rId26" Type="http://schemas.openxmlformats.org/officeDocument/2006/relationships/hyperlink" Target="mailto:sesopegin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5520&amp;dst=1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&#1073;&#1072;&#1081;&#1082;&#1076;&#1091;&#1084;&#1072;.&#1088;&#1092;" TargetMode="External"/><Relationship Id="rId17" Type="http://schemas.openxmlformats.org/officeDocument/2006/relationships/hyperlink" Target="consultantplus://offline/ref=C5BAAED9DD7C68B257633E2B4AFDC6BEC38829B4D1189062D0953FDB2AD50A7FB0951C5E9D06FB836A442F06D5E7DEBC8035A36A5013B271jEV8I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578A874A9BE30DB9B50FF61B4BDDE4C3D5C2B1A6CA1C715478ADE349D157A02177T1J" TargetMode="External"/><Relationship Id="rId20" Type="http://schemas.openxmlformats.org/officeDocument/2006/relationships/hyperlink" Target="http://www.bsposeleni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bsposelenie.ru" TargetMode="External"/><Relationship Id="rId23" Type="http://schemas.openxmlformats.org/officeDocument/2006/relationships/hyperlink" Target="consultantplus://offline/ref=FF68E62ED7BB970723AC378AEA2C6B4C5E7B20E8CFF059BCA4C8C4269DB2E3855AB866D150B17E4B825AFACA3156eCE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sposelenie.ru" TargetMode="External"/><Relationship Id="rId22" Type="http://schemas.openxmlformats.org/officeDocument/2006/relationships/hyperlink" Target="consultantplus://offline/ref=FF68E62ED7BB970723AC378AEA2C6B4C5E7B20E8CFF059BCA4C8C4269DB2E3855AB866D150B17E4B825AFACA3156eC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AA0CA-E1CC-4B6D-B550-CE7320E4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61231</CharactersWithSpaces>
  <SharedDoc>false</SharedDoc>
  <HLinks>
    <vt:vector size="12" baseType="variant"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https://login.consultant.ru/link/?req=doc&amp;base=RLAW071&amp;n=366749&amp;dst=101300</vt:lpwstr>
      </vt:variant>
      <vt:variant>
        <vt:lpwstr/>
      </vt:variant>
      <vt:variant>
        <vt:i4>67568682</vt:i4>
      </vt:variant>
      <vt:variant>
        <vt:i4>0</vt:i4>
      </vt:variant>
      <vt:variant>
        <vt:i4>0</vt:i4>
      </vt:variant>
      <vt:variant>
        <vt:i4>5</vt:i4>
      </vt:variant>
      <vt:variant>
        <vt:lpwstr>https://байкдума.рф/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2019-12-23T05:08:00Z</cp:lastPrinted>
  <dcterms:created xsi:type="dcterms:W3CDTF">2024-11-02T08:25:00Z</dcterms:created>
  <dcterms:modified xsi:type="dcterms:W3CDTF">2024-11-02T08:25:00Z</dcterms:modified>
</cp:coreProperties>
</file>