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798F" w:rsidRDefault="00EB798F" w:rsidP="00EB6640">
      <w:pPr>
        <w:jc w:val="center"/>
        <w:rPr>
          <w:sz w:val="32"/>
          <w:szCs w:val="32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52450" cy="914400"/>
            <wp:effectExtent l="19050" t="0" r="0" b="0"/>
            <wp:docPr id="3" name="Рисунок 65" descr="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 descr="##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798F" w:rsidRPr="00582F1C" w:rsidRDefault="00EB798F" w:rsidP="00EB798F">
      <w:pPr>
        <w:jc w:val="center"/>
        <w:rPr>
          <w:sz w:val="28"/>
          <w:szCs w:val="28"/>
        </w:rPr>
      </w:pPr>
      <w:r w:rsidRPr="00582F1C">
        <w:rPr>
          <w:sz w:val="28"/>
          <w:szCs w:val="28"/>
        </w:rPr>
        <w:t xml:space="preserve"> Российская Федерация         </w:t>
      </w:r>
    </w:p>
    <w:p w:rsidR="00EB798F" w:rsidRPr="00582F1C" w:rsidRDefault="00EB798F" w:rsidP="00EB798F">
      <w:pPr>
        <w:jc w:val="center"/>
        <w:rPr>
          <w:sz w:val="28"/>
          <w:szCs w:val="28"/>
        </w:rPr>
      </w:pPr>
      <w:r w:rsidRPr="00582F1C">
        <w:rPr>
          <w:sz w:val="28"/>
          <w:szCs w:val="28"/>
        </w:rPr>
        <w:t>Свердловская область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 xml:space="preserve">Глава Байкаловского сельского поселения 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Байкаловского муниципального района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Свердловской области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ПОСТАНОВЛЕНИЕ</w:t>
      </w:r>
    </w:p>
    <w:p w:rsidR="00EB798F" w:rsidRPr="006309E5" w:rsidRDefault="00EB798F" w:rsidP="00EB798F">
      <w:pPr>
        <w:jc w:val="center"/>
        <w:rPr>
          <w:b/>
          <w:sz w:val="28"/>
          <w:szCs w:val="28"/>
        </w:rPr>
      </w:pPr>
    </w:p>
    <w:p w:rsidR="00EB798F" w:rsidRPr="00C7573A" w:rsidRDefault="001F670C" w:rsidP="00EB798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7D6BEC">
        <w:rPr>
          <w:sz w:val="28"/>
          <w:szCs w:val="28"/>
        </w:rPr>
        <w:t>21</w:t>
      </w:r>
      <w:r w:rsidR="00597757">
        <w:rPr>
          <w:sz w:val="28"/>
          <w:szCs w:val="28"/>
        </w:rPr>
        <w:t>.03</w:t>
      </w:r>
      <w:r w:rsidR="00582F1C">
        <w:rPr>
          <w:sz w:val="28"/>
          <w:szCs w:val="28"/>
        </w:rPr>
        <w:t>.2025</w:t>
      </w:r>
      <w:r w:rsidR="00EB798F">
        <w:rPr>
          <w:sz w:val="28"/>
          <w:szCs w:val="28"/>
        </w:rPr>
        <w:t xml:space="preserve"> года   </w:t>
      </w:r>
      <w:r w:rsidR="00EB798F" w:rsidRPr="00C7573A">
        <w:rPr>
          <w:sz w:val="28"/>
          <w:szCs w:val="28"/>
        </w:rPr>
        <w:t>№</w:t>
      </w:r>
      <w:r w:rsidR="008C4781">
        <w:rPr>
          <w:sz w:val="28"/>
          <w:szCs w:val="28"/>
        </w:rPr>
        <w:t xml:space="preserve"> 71</w:t>
      </w:r>
      <w:r w:rsidR="00EB798F">
        <w:rPr>
          <w:sz w:val="28"/>
          <w:szCs w:val="28"/>
        </w:rPr>
        <w:t xml:space="preserve">-п       </w:t>
      </w:r>
    </w:p>
    <w:p w:rsidR="00EB798F" w:rsidRPr="00C7573A" w:rsidRDefault="00EB798F" w:rsidP="00EB798F">
      <w:pPr>
        <w:jc w:val="center"/>
        <w:rPr>
          <w:sz w:val="28"/>
          <w:szCs w:val="28"/>
        </w:rPr>
      </w:pPr>
    </w:p>
    <w:p w:rsidR="00EB798F" w:rsidRDefault="00EB798F" w:rsidP="00EB798F">
      <w:pPr>
        <w:jc w:val="center"/>
        <w:rPr>
          <w:sz w:val="28"/>
          <w:szCs w:val="28"/>
        </w:rPr>
      </w:pPr>
      <w:r w:rsidRPr="00C7573A">
        <w:rPr>
          <w:sz w:val="28"/>
          <w:szCs w:val="28"/>
        </w:rPr>
        <w:t>с. Байкалово</w:t>
      </w:r>
    </w:p>
    <w:p w:rsidR="001F670C" w:rsidRDefault="001F670C" w:rsidP="00EB798F">
      <w:pPr>
        <w:jc w:val="center"/>
        <w:rPr>
          <w:sz w:val="28"/>
          <w:szCs w:val="28"/>
        </w:rPr>
      </w:pPr>
    </w:p>
    <w:p w:rsidR="007D6BEC" w:rsidRPr="002B5366" w:rsidRDefault="007D6BEC" w:rsidP="007D6BEC">
      <w:pPr>
        <w:jc w:val="center"/>
        <w:rPr>
          <w:bCs/>
          <w:sz w:val="28"/>
          <w:szCs w:val="28"/>
        </w:rPr>
      </w:pPr>
      <w:r w:rsidRPr="002B5366">
        <w:rPr>
          <w:bCs/>
          <w:sz w:val="28"/>
          <w:szCs w:val="28"/>
        </w:rPr>
        <w:t>О создании  согласительной  комиссии по вопросам  согласования местоположения границ земельных участков  в  кадастровом квартале 66:05:2601004  - Российская федерация, Свердловская область, Байкаловский муниципальный  район,  Байкаловское  сельское поселение, с. Байкалово</w:t>
      </w:r>
    </w:p>
    <w:p w:rsidR="000F5DA1" w:rsidRPr="000F5DA1" w:rsidRDefault="000F5DA1" w:rsidP="002B55D5">
      <w:pPr>
        <w:jc w:val="center"/>
        <w:rPr>
          <w:sz w:val="28"/>
          <w:szCs w:val="28"/>
        </w:rPr>
      </w:pPr>
    </w:p>
    <w:p w:rsidR="007D6BEC" w:rsidRDefault="007D6BEC" w:rsidP="000F5DA1"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соответствии  со ст. 42.10  Федерального закона  от 24.07.2007 года № 221-ФЗ «О кадастровой  деятельности», для  выполнения  комплексных  кадастровых работ  в  кадастровом  квартале  66:05:2601004   Российская  Федерация,  Свердловская область, Байкаловский муниципальный район, Байкаловское сельское  поселение, село Байкалово,  руководствуясь </w:t>
      </w:r>
      <w:r w:rsidRPr="007D6BEC">
        <w:rPr>
          <w:sz w:val="28"/>
          <w:szCs w:val="28"/>
        </w:rPr>
        <w:t>Уставом Байкаловского сельского поселения,</w:t>
      </w:r>
    </w:p>
    <w:p w:rsidR="000F5DA1" w:rsidRDefault="000F5DA1" w:rsidP="000F5DA1">
      <w:pPr>
        <w:suppressAutoHyphens w:val="0"/>
        <w:jc w:val="center"/>
        <w:rPr>
          <w:b/>
          <w:sz w:val="28"/>
          <w:szCs w:val="28"/>
          <w:lang w:eastAsia="ru-RU"/>
        </w:rPr>
      </w:pPr>
    </w:p>
    <w:p w:rsidR="00EB798F" w:rsidRDefault="000F5DA1" w:rsidP="00C50DC0">
      <w:pPr>
        <w:suppressAutoHyphens w:val="0"/>
        <w:jc w:val="center"/>
        <w:rPr>
          <w:b/>
          <w:sz w:val="28"/>
          <w:szCs w:val="28"/>
          <w:lang w:eastAsia="ru-RU"/>
        </w:rPr>
      </w:pPr>
      <w:r w:rsidRPr="000F5DA1">
        <w:rPr>
          <w:b/>
          <w:sz w:val="28"/>
          <w:szCs w:val="28"/>
          <w:lang w:eastAsia="ru-RU"/>
        </w:rPr>
        <w:t>ПОСТАНОВЛЯЮ:</w:t>
      </w:r>
    </w:p>
    <w:p w:rsidR="00C50DC0" w:rsidRPr="00C50DC0" w:rsidRDefault="00C50DC0" w:rsidP="00C50DC0">
      <w:pPr>
        <w:suppressAutoHyphens w:val="0"/>
        <w:jc w:val="center"/>
        <w:rPr>
          <w:b/>
          <w:sz w:val="28"/>
          <w:szCs w:val="28"/>
          <w:lang w:eastAsia="ru-RU"/>
        </w:rPr>
      </w:pPr>
    </w:p>
    <w:p w:rsidR="00C50DC0" w:rsidRPr="004F57B5" w:rsidRDefault="00EB798F" w:rsidP="00C50DC0">
      <w:pPr>
        <w:ind w:firstLine="709"/>
        <w:jc w:val="both"/>
        <w:rPr>
          <w:rFonts w:eastAsia="Calibri"/>
          <w:sz w:val="28"/>
          <w:szCs w:val="28"/>
        </w:rPr>
      </w:pPr>
      <w:r w:rsidRPr="00C50DC0">
        <w:rPr>
          <w:sz w:val="28"/>
          <w:szCs w:val="28"/>
          <w:lang w:eastAsia="ru-RU"/>
        </w:rPr>
        <w:t xml:space="preserve">1. </w:t>
      </w:r>
      <w:r w:rsidR="007D6BEC" w:rsidRPr="007D6BEC">
        <w:rPr>
          <w:sz w:val="28"/>
          <w:szCs w:val="28"/>
          <w:lang w:eastAsia="ru-RU"/>
        </w:rPr>
        <w:t>Создать  согласительную комиссию по вопросам  согласования границ земельных участков при выполнении</w:t>
      </w:r>
      <w:r w:rsidR="007D6BEC">
        <w:rPr>
          <w:sz w:val="28"/>
          <w:szCs w:val="28"/>
          <w:lang w:eastAsia="ru-RU"/>
        </w:rPr>
        <w:t xml:space="preserve"> комплексных кадастровых работ </w:t>
      </w:r>
      <w:r w:rsidR="007D6BEC" w:rsidRPr="007D6BEC">
        <w:rPr>
          <w:sz w:val="28"/>
          <w:szCs w:val="28"/>
          <w:lang w:eastAsia="ru-RU"/>
        </w:rPr>
        <w:t>в кадастровом квартале 66:05:2601004  Российская  Федерация,  Свердловская область, Байкаловский муниципальный район, Байкаловское сельское  поселение, село Байкалов</w:t>
      </w:r>
      <w:r w:rsidR="007D6BEC">
        <w:rPr>
          <w:sz w:val="28"/>
          <w:szCs w:val="28"/>
          <w:lang w:eastAsia="ru-RU"/>
        </w:rPr>
        <w:t>о  (приложению</w:t>
      </w:r>
      <w:r w:rsidR="007D6BEC" w:rsidRPr="007D6BEC">
        <w:rPr>
          <w:sz w:val="28"/>
          <w:szCs w:val="28"/>
          <w:lang w:eastAsia="ru-RU"/>
        </w:rPr>
        <w:t xml:space="preserve"> </w:t>
      </w:r>
      <w:r w:rsidR="007D6BEC">
        <w:rPr>
          <w:sz w:val="28"/>
          <w:szCs w:val="28"/>
          <w:lang w:eastAsia="ru-RU"/>
        </w:rPr>
        <w:t>№</w:t>
      </w:r>
      <w:r w:rsidR="007D6BEC" w:rsidRPr="007D6BEC">
        <w:rPr>
          <w:sz w:val="28"/>
          <w:szCs w:val="28"/>
          <w:lang w:eastAsia="ru-RU"/>
        </w:rPr>
        <w:t>1</w:t>
      </w:r>
      <w:r w:rsidR="007D6BEC">
        <w:rPr>
          <w:sz w:val="28"/>
          <w:szCs w:val="28"/>
          <w:lang w:eastAsia="ru-RU"/>
        </w:rPr>
        <w:t>)</w:t>
      </w:r>
      <w:r w:rsidR="007D6BEC" w:rsidRPr="007D6BEC">
        <w:rPr>
          <w:sz w:val="28"/>
          <w:szCs w:val="28"/>
          <w:lang w:eastAsia="ru-RU"/>
        </w:rPr>
        <w:t>.</w:t>
      </w:r>
    </w:p>
    <w:p w:rsidR="007D6BEC" w:rsidRDefault="004F57B5" w:rsidP="00582F1C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</w:t>
      </w:r>
      <w:r w:rsidR="00582F1C" w:rsidRPr="00582F1C">
        <w:rPr>
          <w:sz w:val="28"/>
          <w:szCs w:val="28"/>
          <w:lang w:eastAsia="ru-RU"/>
        </w:rPr>
        <w:t xml:space="preserve">. </w:t>
      </w:r>
      <w:r w:rsidR="007D6BEC" w:rsidRPr="007D6BEC">
        <w:rPr>
          <w:sz w:val="28"/>
          <w:szCs w:val="28"/>
          <w:lang w:eastAsia="ru-RU"/>
        </w:rPr>
        <w:t>Утвердить  Регламент работы согласительной  комиссии  по вопросам согласования местоположения границ земельных участков  при выполнении комплексных кадастровых  работ в кадастровом квартале 66:05:2601004  Российская  Федерация,  Свердловская область, Байкаловский муниципальный район, Байкаловское сельск</w:t>
      </w:r>
      <w:r w:rsidR="007D6BEC">
        <w:rPr>
          <w:sz w:val="28"/>
          <w:szCs w:val="28"/>
          <w:lang w:eastAsia="ru-RU"/>
        </w:rPr>
        <w:t>ое  поселение, село Байкалово (п</w:t>
      </w:r>
      <w:r w:rsidR="007D6BEC" w:rsidRPr="007D6BEC">
        <w:rPr>
          <w:sz w:val="28"/>
          <w:szCs w:val="28"/>
          <w:lang w:eastAsia="ru-RU"/>
        </w:rPr>
        <w:t>риложение №2).</w:t>
      </w:r>
    </w:p>
    <w:p w:rsidR="007D6BEC" w:rsidRDefault="007D6BEC" w:rsidP="00582F1C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3. </w:t>
      </w:r>
      <w:r w:rsidRPr="007D6BEC">
        <w:rPr>
          <w:sz w:val="28"/>
          <w:szCs w:val="28"/>
          <w:lang w:eastAsia="ru-RU"/>
        </w:rPr>
        <w:t xml:space="preserve">Опубликовать настоящее Постановление в Информационном вестнике Байкаловского сельского поселения и разместить на официальном </w:t>
      </w:r>
      <w:r w:rsidRPr="007D6BEC">
        <w:rPr>
          <w:sz w:val="28"/>
          <w:szCs w:val="28"/>
          <w:lang w:eastAsia="ru-RU"/>
        </w:rPr>
        <w:lastRenderedPageBreak/>
        <w:t>сайте Байкаловского сельского поселения в сети «Интернет» www.bsposelenie.ru</w:t>
      </w:r>
    </w:p>
    <w:p w:rsidR="001F670C" w:rsidRDefault="007D6BEC" w:rsidP="001F670C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  <w:t>4</w:t>
      </w:r>
      <w:r w:rsidR="001F670C">
        <w:rPr>
          <w:sz w:val="28"/>
          <w:szCs w:val="28"/>
          <w:lang w:eastAsia="ru-RU"/>
        </w:rPr>
        <w:t xml:space="preserve">. </w:t>
      </w:r>
      <w:r w:rsidR="000B0E0D" w:rsidRPr="000B0E0D">
        <w:rPr>
          <w:sz w:val="28"/>
          <w:szCs w:val="28"/>
          <w:lang w:eastAsia="ru-RU"/>
        </w:rPr>
        <w:t>Контроль исполнения настоящего постановления оставляю за собой.</w:t>
      </w:r>
    </w:p>
    <w:p w:rsidR="001F670C" w:rsidRDefault="001F670C" w:rsidP="001F670C">
      <w:pPr>
        <w:jc w:val="both"/>
        <w:rPr>
          <w:sz w:val="28"/>
          <w:szCs w:val="28"/>
          <w:lang w:eastAsia="ru-RU"/>
        </w:rPr>
      </w:pPr>
    </w:p>
    <w:p w:rsidR="004F57B5" w:rsidRDefault="001F670C" w:rsidP="001F670C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</w:r>
    </w:p>
    <w:p w:rsidR="00EB798F" w:rsidRPr="001A254A" w:rsidRDefault="004F57B5" w:rsidP="001F670C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</w:r>
      <w:r w:rsidR="00EB798F" w:rsidRPr="001A254A">
        <w:rPr>
          <w:sz w:val="28"/>
          <w:szCs w:val="28"/>
          <w:lang w:eastAsia="ru-RU"/>
        </w:rPr>
        <w:t>Глава Байкаловского сельского поселения</w:t>
      </w: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 xml:space="preserve">Байкаловского муниципального района </w:t>
      </w:r>
    </w:p>
    <w:p w:rsidR="00EB798F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>Свердловской облас</w:t>
      </w:r>
      <w:r>
        <w:rPr>
          <w:sz w:val="28"/>
          <w:szCs w:val="28"/>
          <w:lang w:eastAsia="ru-RU"/>
        </w:rPr>
        <w:t xml:space="preserve">ти   </w:t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  <w:t xml:space="preserve">                     </w:t>
      </w:r>
      <w:r w:rsidRPr="001A254A">
        <w:rPr>
          <w:sz w:val="28"/>
          <w:szCs w:val="28"/>
          <w:lang w:eastAsia="ru-RU"/>
        </w:rPr>
        <w:t xml:space="preserve">      </w:t>
      </w:r>
      <w:r w:rsidR="000B0E0D">
        <w:rPr>
          <w:sz w:val="28"/>
          <w:szCs w:val="28"/>
          <w:lang w:eastAsia="ru-RU"/>
        </w:rPr>
        <w:t xml:space="preserve">   </w:t>
      </w:r>
      <w:r w:rsidRPr="001A254A">
        <w:rPr>
          <w:sz w:val="28"/>
          <w:szCs w:val="28"/>
          <w:lang w:eastAsia="ru-RU"/>
        </w:rPr>
        <w:t xml:space="preserve"> Д.В. Лыжин</w:t>
      </w: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7D6BEC">
      <w:pPr>
        <w:pStyle w:val="aa"/>
        <w:jc w:val="right"/>
      </w:pPr>
      <w:r w:rsidRPr="007D6BEC">
        <w:lastRenderedPageBreak/>
        <w:t xml:space="preserve">Приложение № 1 </w:t>
      </w:r>
    </w:p>
    <w:p w:rsidR="000776AB" w:rsidRPr="007D6BEC" w:rsidRDefault="000776AB" w:rsidP="007D6BEC">
      <w:pPr>
        <w:pStyle w:val="aa"/>
        <w:jc w:val="right"/>
        <w:rPr>
          <w:sz w:val="22"/>
        </w:rPr>
      </w:pPr>
      <w:r>
        <w:t>УТВЕРЖДЕН</w:t>
      </w:r>
    </w:p>
    <w:p w:rsidR="007D6BEC" w:rsidRPr="007D6BEC" w:rsidRDefault="000776AB" w:rsidP="007D6BEC">
      <w:pPr>
        <w:pStyle w:val="aa"/>
        <w:jc w:val="right"/>
      </w:pPr>
      <w:r>
        <w:t>Постановлением</w:t>
      </w:r>
      <w:r w:rsidR="007D6BEC" w:rsidRPr="007D6BEC">
        <w:rPr>
          <w:spacing w:val="-15"/>
        </w:rPr>
        <w:t xml:space="preserve"> </w:t>
      </w:r>
      <w:r w:rsidR="007D6BEC" w:rsidRPr="007D6BEC">
        <w:t>Главы</w:t>
      </w:r>
    </w:p>
    <w:p w:rsidR="007D6BEC" w:rsidRPr="007D6BEC" w:rsidRDefault="007D6BEC" w:rsidP="007D6BEC">
      <w:pPr>
        <w:pStyle w:val="aa"/>
        <w:jc w:val="right"/>
        <w:rPr>
          <w:sz w:val="22"/>
        </w:rPr>
      </w:pPr>
      <w:r w:rsidRPr="007D6BEC">
        <w:t>Байкаловского сельского поселения</w:t>
      </w:r>
    </w:p>
    <w:p w:rsidR="007D6BEC" w:rsidRDefault="007D6BEC" w:rsidP="007D6BEC">
      <w:pPr>
        <w:pStyle w:val="aa"/>
        <w:jc w:val="right"/>
      </w:pPr>
      <w:r w:rsidRPr="007D6BEC">
        <w:t>Байкаловского</w:t>
      </w:r>
      <w:r w:rsidRPr="007D6BEC">
        <w:rPr>
          <w:spacing w:val="-15"/>
        </w:rPr>
        <w:t xml:space="preserve"> </w:t>
      </w:r>
      <w:r w:rsidRPr="007D6BEC">
        <w:t>муниципального</w:t>
      </w:r>
      <w:r w:rsidRPr="007D6BEC">
        <w:rPr>
          <w:spacing w:val="-15"/>
        </w:rPr>
        <w:t xml:space="preserve"> </w:t>
      </w:r>
      <w:r w:rsidRPr="007D6BEC">
        <w:t>района</w:t>
      </w:r>
    </w:p>
    <w:p w:rsidR="007D6BEC" w:rsidRPr="007D6BEC" w:rsidRDefault="007D6BEC" w:rsidP="007D6BEC">
      <w:pPr>
        <w:pStyle w:val="aa"/>
        <w:jc w:val="right"/>
        <w:rPr>
          <w:sz w:val="22"/>
        </w:rPr>
      </w:pPr>
      <w:r w:rsidRPr="007D6BEC">
        <w:t xml:space="preserve"> Свердловской области</w:t>
      </w:r>
      <w:r>
        <w:rPr>
          <w:sz w:val="22"/>
        </w:rPr>
        <w:t xml:space="preserve"> </w:t>
      </w:r>
      <w:r w:rsidRPr="007D6BEC">
        <w:t xml:space="preserve">от </w:t>
      </w:r>
      <w:r w:rsidR="00F160DE">
        <w:t>21</w:t>
      </w:r>
      <w:r w:rsidRPr="007D6BEC">
        <w:t xml:space="preserve">.03.2025 г. </w:t>
      </w:r>
      <w:r w:rsidRPr="007D6BEC">
        <w:rPr>
          <w:spacing w:val="-10"/>
        </w:rPr>
        <w:t>№</w:t>
      </w:r>
      <w:r w:rsidR="00F160DE">
        <w:rPr>
          <w:spacing w:val="-10"/>
        </w:rPr>
        <w:t>71</w:t>
      </w:r>
      <w:r w:rsidRPr="007D6BEC">
        <w:rPr>
          <w:spacing w:val="-10"/>
        </w:rPr>
        <w:t>-п</w:t>
      </w:r>
    </w:p>
    <w:p w:rsidR="007D6BEC" w:rsidRPr="007D6BEC" w:rsidRDefault="007D6BEC" w:rsidP="007D6BEC">
      <w:pPr>
        <w:pStyle w:val="aa"/>
        <w:jc w:val="right"/>
        <w:rPr>
          <w:szCs w:val="28"/>
          <w:lang w:eastAsia="ru-RU"/>
        </w:rPr>
      </w:pPr>
      <w:r w:rsidRPr="007D6BEC">
        <w:rPr>
          <w:szCs w:val="28"/>
          <w:lang w:eastAsia="ru-RU"/>
        </w:rPr>
        <w:t xml:space="preserve">«О создании  </w:t>
      </w:r>
      <w:proofErr w:type="gramStart"/>
      <w:r w:rsidRPr="007D6BEC">
        <w:rPr>
          <w:szCs w:val="28"/>
          <w:lang w:eastAsia="ru-RU"/>
        </w:rPr>
        <w:t>согласительной</w:t>
      </w:r>
      <w:proofErr w:type="gramEnd"/>
      <w:r w:rsidRPr="007D6BEC">
        <w:rPr>
          <w:szCs w:val="28"/>
          <w:lang w:eastAsia="ru-RU"/>
        </w:rPr>
        <w:t xml:space="preserve">  </w:t>
      </w:r>
    </w:p>
    <w:p w:rsidR="007D6BEC" w:rsidRPr="007D6BEC" w:rsidRDefault="007D6BEC" w:rsidP="007D6BEC">
      <w:pPr>
        <w:pStyle w:val="aa"/>
        <w:jc w:val="right"/>
        <w:rPr>
          <w:szCs w:val="28"/>
          <w:lang w:eastAsia="ru-RU"/>
        </w:rPr>
      </w:pPr>
      <w:r w:rsidRPr="007D6BEC">
        <w:rPr>
          <w:szCs w:val="28"/>
          <w:lang w:eastAsia="ru-RU"/>
        </w:rPr>
        <w:t xml:space="preserve">комиссии по вопросам  согласования </w:t>
      </w:r>
    </w:p>
    <w:p w:rsidR="007D6BEC" w:rsidRPr="007D6BEC" w:rsidRDefault="007D6BEC" w:rsidP="007D6BEC">
      <w:pPr>
        <w:pStyle w:val="aa"/>
        <w:jc w:val="right"/>
        <w:rPr>
          <w:szCs w:val="28"/>
          <w:lang w:eastAsia="ru-RU"/>
        </w:rPr>
      </w:pPr>
      <w:r w:rsidRPr="007D6BEC">
        <w:rPr>
          <w:szCs w:val="28"/>
          <w:lang w:eastAsia="ru-RU"/>
        </w:rPr>
        <w:t>местоположения границ земельных участков</w:t>
      </w:r>
    </w:p>
    <w:p w:rsidR="007D6BEC" w:rsidRPr="007D6BEC" w:rsidRDefault="007D6BEC" w:rsidP="007D6BEC">
      <w:pPr>
        <w:pStyle w:val="aa"/>
        <w:jc w:val="right"/>
        <w:rPr>
          <w:szCs w:val="28"/>
          <w:lang w:eastAsia="ru-RU"/>
        </w:rPr>
      </w:pPr>
      <w:r w:rsidRPr="007D6BEC">
        <w:rPr>
          <w:szCs w:val="28"/>
          <w:lang w:eastAsia="ru-RU"/>
        </w:rPr>
        <w:t xml:space="preserve">  в  кадастровом квартале 66:05:2601004 </w:t>
      </w:r>
    </w:p>
    <w:p w:rsidR="007D6BEC" w:rsidRPr="007D6BEC" w:rsidRDefault="007D6BEC" w:rsidP="007D6BEC">
      <w:pPr>
        <w:pStyle w:val="aa"/>
        <w:jc w:val="right"/>
        <w:rPr>
          <w:szCs w:val="28"/>
          <w:lang w:eastAsia="ru-RU"/>
        </w:rPr>
      </w:pPr>
      <w:r w:rsidRPr="007D6BEC">
        <w:rPr>
          <w:szCs w:val="28"/>
          <w:lang w:eastAsia="ru-RU"/>
        </w:rPr>
        <w:t xml:space="preserve"> - Российская федерация, Свердловская область, </w:t>
      </w:r>
    </w:p>
    <w:p w:rsidR="007D6BEC" w:rsidRPr="007D6BEC" w:rsidRDefault="007D6BEC" w:rsidP="007D6BEC">
      <w:pPr>
        <w:pStyle w:val="aa"/>
        <w:jc w:val="right"/>
        <w:rPr>
          <w:szCs w:val="28"/>
          <w:lang w:eastAsia="ru-RU"/>
        </w:rPr>
      </w:pPr>
      <w:r w:rsidRPr="007D6BEC">
        <w:rPr>
          <w:szCs w:val="28"/>
          <w:lang w:eastAsia="ru-RU"/>
        </w:rPr>
        <w:t xml:space="preserve">Байкаловский муниципальный  район, </w:t>
      </w:r>
    </w:p>
    <w:p w:rsidR="007D6BEC" w:rsidRPr="007D6BEC" w:rsidRDefault="007D6BEC" w:rsidP="007D6BEC">
      <w:pPr>
        <w:pStyle w:val="aa"/>
        <w:jc w:val="right"/>
        <w:rPr>
          <w:szCs w:val="28"/>
          <w:lang w:eastAsia="ru-RU"/>
        </w:rPr>
      </w:pPr>
      <w:r w:rsidRPr="007D6BEC">
        <w:rPr>
          <w:szCs w:val="28"/>
          <w:lang w:eastAsia="ru-RU"/>
        </w:rPr>
        <w:t xml:space="preserve"> Байкаловское  сельское поселение, с. Байкалово»</w:t>
      </w: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D6BEC" w:rsidRDefault="007D6BEC" w:rsidP="007D6BEC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 согласительной  комиссии по вопросам  согласования местоположения  границ земельных участков  при выполнении комплексных  кадастровых  работ  в    кадастровом квартале 66:05:2601004 Российская Федерация, Свердловская область, Байкаловский муниципальный  район,</w:t>
      </w:r>
    </w:p>
    <w:p w:rsidR="007D6BEC" w:rsidRDefault="007D6BEC" w:rsidP="007D6BE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Байкаловское  сельское поселение, с. Байкалово</w:t>
      </w:r>
    </w:p>
    <w:p w:rsidR="007D6BEC" w:rsidRDefault="007D6BEC" w:rsidP="007D6BEC">
      <w:pPr>
        <w:wordWrap w:val="0"/>
        <w:jc w:val="right"/>
        <w:rPr>
          <w:color w:val="000000" w:themeColor="text1"/>
          <w:sz w:val="28"/>
          <w:szCs w:val="28"/>
        </w:rPr>
      </w:pPr>
    </w:p>
    <w:p w:rsidR="007D6BEC" w:rsidRDefault="007D6BEC" w:rsidP="007D6BEC">
      <w:p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  <w:t>Лыжин Дмитрий  Владимирович  - Глава Байкаловского сельского  поселения   Байкаловского муниципального района Свердловской области, председатель комиссии;</w:t>
      </w:r>
    </w:p>
    <w:p w:rsidR="007D6BEC" w:rsidRDefault="007D6BEC" w:rsidP="007D6BEC">
      <w:p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  <w:t>Белоногов Павел  Александрович - Заместитель г</w:t>
      </w:r>
      <w:r w:rsidR="00F240F0">
        <w:rPr>
          <w:color w:val="000000" w:themeColor="text1"/>
          <w:sz w:val="28"/>
          <w:szCs w:val="28"/>
        </w:rPr>
        <w:t xml:space="preserve">лавы </w:t>
      </w:r>
      <w:r w:rsidR="00F240F0" w:rsidRPr="00F240F0">
        <w:rPr>
          <w:color w:val="000000" w:themeColor="text1"/>
          <w:sz w:val="28"/>
          <w:szCs w:val="28"/>
        </w:rPr>
        <w:t>(по вопросам местного хозяйства</w:t>
      </w:r>
      <w:r w:rsidR="00F240F0">
        <w:rPr>
          <w:color w:val="000000" w:themeColor="text1"/>
          <w:sz w:val="28"/>
          <w:szCs w:val="28"/>
        </w:rPr>
        <w:t xml:space="preserve"> и капитального строительства), </w:t>
      </w:r>
      <w:r>
        <w:rPr>
          <w:color w:val="000000" w:themeColor="text1"/>
          <w:sz w:val="28"/>
          <w:szCs w:val="28"/>
        </w:rPr>
        <w:t>заместитель председателя  комиссии;</w:t>
      </w:r>
    </w:p>
    <w:p w:rsidR="007D6BEC" w:rsidRDefault="00F240F0" w:rsidP="007D6BEC">
      <w:pPr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ab/>
      </w:r>
      <w:r w:rsidR="007D6BEC">
        <w:rPr>
          <w:iCs/>
          <w:sz w:val="28"/>
          <w:szCs w:val="28"/>
        </w:rPr>
        <w:t xml:space="preserve">Волкова  Карина  Сигизмундовна  - </w:t>
      </w:r>
      <w:r>
        <w:rPr>
          <w:rFonts w:eastAsia="Segoe UI"/>
          <w:color w:val="000000"/>
          <w:sz w:val="28"/>
          <w:szCs w:val="28"/>
          <w:shd w:val="clear" w:color="auto" w:fill="FFFFFF"/>
        </w:rPr>
        <w:t>с</w:t>
      </w:r>
      <w:r w:rsidR="007D6BEC">
        <w:rPr>
          <w:rFonts w:eastAsia="Segoe UI"/>
          <w:color w:val="000000"/>
          <w:sz w:val="28"/>
          <w:szCs w:val="28"/>
          <w:shd w:val="clear" w:color="auto" w:fill="FFFFFF"/>
        </w:rPr>
        <w:t>пециалист 1 категории (по</w:t>
      </w:r>
      <w:r>
        <w:rPr>
          <w:rFonts w:eastAsia="Segoe UI"/>
          <w:color w:val="000000"/>
          <w:sz w:val="28"/>
          <w:szCs w:val="28"/>
          <w:shd w:val="clear" w:color="auto" w:fill="FFFFFF"/>
        </w:rPr>
        <w:t xml:space="preserve"> земельным вопросам и экологии), </w:t>
      </w:r>
      <w:r w:rsidR="007D6BEC">
        <w:rPr>
          <w:iCs/>
          <w:sz w:val="28"/>
          <w:szCs w:val="28"/>
        </w:rPr>
        <w:t>секретарь  комиссии.</w:t>
      </w:r>
    </w:p>
    <w:p w:rsidR="007D6BEC" w:rsidRDefault="00F240F0" w:rsidP="007D6BEC">
      <w:pPr>
        <w:jc w:val="both"/>
        <w:rPr>
          <w:iCs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proofErr w:type="spellStart"/>
      <w:r w:rsidR="007D6BEC">
        <w:rPr>
          <w:color w:val="000000" w:themeColor="text1"/>
          <w:sz w:val="28"/>
          <w:szCs w:val="28"/>
        </w:rPr>
        <w:t>Намятов</w:t>
      </w:r>
      <w:proofErr w:type="spellEnd"/>
      <w:r w:rsidR="007D6BEC">
        <w:rPr>
          <w:color w:val="000000" w:themeColor="text1"/>
          <w:sz w:val="28"/>
          <w:szCs w:val="28"/>
        </w:rPr>
        <w:t xml:space="preserve"> Иван  Алексеевич - </w:t>
      </w:r>
      <w:r w:rsidR="007D6BEC">
        <w:rPr>
          <w:sz w:val="28"/>
          <w:szCs w:val="28"/>
        </w:rPr>
        <w:t xml:space="preserve">  Главный специалист  отдела архитектуры, строител</w:t>
      </w:r>
      <w:r>
        <w:rPr>
          <w:sz w:val="28"/>
          <w:szCs w:val="28"/>
        </w:rPr>
        <w:t xml:space="preserve">ьства и охраны окружающей среды </w:t>
      </w:r>
      <w:r w:rsidR="007D6BEC">
        <w:rPr>
          <w:iCs/>
          <w:sz w:val="28"/>
          <w:szCs w:val="28"/>
        </w:rPr>
        <w:t>Администрации Байкаловского муниципальн</w:t>
      </w:r>
      <w:r w:rsidR="000776AB">
        <w:rPr>
          <w:iCs/>
          <w:sz w:val="28"/>
          <w:szCs w:val="28"/>
        </w:rPr>
        <w:t>ого района Свердловской области</w:t>
      </w:r>
      <w:r w:rsidR="007D6BEC">
        <w:rPr>
          <w:iCs/>
          <w:sz w:val="28"/>
          <w:szCs w:val="28"/>
        </w:rPr>
        <w:t>, член комиссии;</w:t>
      </w:r>
    </w:p>
    <w:p w:rsidR="007D6BEC" w:rsidRDefault="000776AB" w:rsidP="007D6BEC">
      <w:pPr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ab/>
      </w:r>
      <w:r w:rsidR="007D6BEC">
        <w:rPr>
          <w:iCs/>
          <w:sz w:val="28"/>
          <w:szCs w:val="28"/>
        </w:rPr>
        <w:t xml:space="preserve">Петрова  Вера </w:t>
      </w:r>
      <w:proofErr w:type="spellStart"/>
      <w:r w:rsidR="007D6BEC">
        <w:rPr>
          <w:iCs/>
          <w:sz w:val="28"/>
          <w:szCs w:val="28"/>
        </w:rPr>
        <w:t>Геральдовна</w:t>
      </w:r>
      <w:proofErr w:type="spellEnd"/>
      <w:r w:rsidR="007D6BEC">
        <w:rPr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 xml:space="preserve">– </w:t>
      </w:r>
      <w:r w:rsidR="007D6BEC">
        <w:rPr>
          <w:iCs/>
          <w:sz w:val="28"/>
          <w:szCs w:val="28"/>
        </w:rPr>
        <w:t xml:space="preserve">начальник  </w:t>
      </w:r>
      <w:proofErr w:type="spellStart"/>
      <w:r w:rsidR="007D6BEC">
        <w:rPr>
          <w:iCs/>
          <w:sz w:val="28"/>
          <w:szCs w:val="28"/>
        </w:rPr>
        <w:t>Ирбитского</w:t>
      </w:r>
      <w:proofErr w:type="spellEnd"/>
      <w:r w:rsidR="007D6BEC">
        <w:rPr>
          <w:iCs/>
          <w:sz w:val="28"/>
          <w:szCs w:val="28"/>
        </w:rPr>
        <w:t xml:space="preserve"> отдела Управления Росреестра  по  Свердловской области, член комиссии;</w:t>
      </w:r>
    </w:p>
    <w:p w:rsidR="007D6BEC" w:rsidRDefault="007D6BEC" w:rsidP="007D6BEC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proofErr w:type="spellStart"/>
      <w:r>
        <w:rPr>
          <w:iCs/>
          <w:sz w:val="28"/>
          <w:szCs w:val="28"/>
        </w:rPr>
        <w:t>Строкина</w:t>
      </w:r>
      <w:proofErr w:type="spellEnd"/>
      <w:r>
        <w:rPr>
          <w:iCs/>
          <w:sz w:val="28"/>
          <w:szCs w:val="28"/>
        </w:rPr>
        <w:t xml:space="preserve"> Ирина Юрьевна -</w:t>
      </w:r>
      <w:r w:rsidR="000776AB">
        <w:rPr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>специалист  -</w:t>
      </w:r>
      <w:r w:rsidR="000776AB">
        <w:rPr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>эксперт Ирбитского отдела Управления Росреестра  по Свердловской области,  член комиссии</w:t>
      </w:r>
      <w:r w:rsidR="000776AB">
        <w:rPr>
          <w:iCs/>
          <w:sz w:val="28"/>
          <w:szCs w:val="28"/>
        </w:rPr>
        <w:t>;</w:t>
      </w:r>
    </w:p>
    <w:p w:rsidR="007D6BEC" w:rsidRDefault="000776AB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proofErr w:type="spellStart"/>
      <w:r w:rsidRPr="000776AB">
        <w:rPr>
          <w:sz w:val="28"/>
          <w:szCs w:val="28"/>
          <w:lang w:eastAsia="ru-RU"/>
        </w:rPr>
        <w:t>Сопегин</w:t>
      </w:r>
      <w:proofErr w:type="spellEnd"/>
      <w:r w:rsidRPr="000776AB">
        <w:rPr>
          <w:sz w:val="28"/>
          <w:szCs w:val="28"/>
          <w:lang w:eastAsia="ru-RU"/>
        </w:rPr>
        <w:t xml:space="preserve"> Сергей  Владимирович  - кадастровый  инженер</w:t>
      </w:r>
      <w:r>
        <w:rPr>
          <w:sz w:val="28"/>
          <w:szCs w:val="28"/>
          <w:lang w:eastAsia="ru-RU"/>
        </w:rPr>
        <w:t>, член комиссии;</w:t>
      </w:r>
    </w:p>
    <w:p w:rsidR="007D6BEC" w:rsidRPr="001A254A" w:rsidRDefault="000776AB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0776AB">
        <w:rPr>
          <w:sz w:val="28"/>
          <w:szCs w:val="28"/>
          <w:lang w:eastAsia="ru-RU"/>
        </w:rPr>
        <w:t>Представитель Министерства  по управлению  государственным имуществом  Свердловской  области (по согласованию).</w:t>
      </w: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EB798F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0776AB" w:rsidRDefault="000776AB" w:rsidP="000776A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 2</w:t>
      </w:r>
    </w:p>
    <w:p w:rsidR="000776AB" w:rsidRPr="000776AB" w:rsidRDefault="000776AB" w:rsidP="000776A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</w:t>
      </w:r>
    </w:p>
    <w:p w:rsidR="000776AB" w:rsidRPr="000776AB" w:rsidRDefault="000776AB" w:rsidP="000776A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Постановлением</w:t>
      </w:r>
      <w:r w:rsidRPr="000776AB">
        <w:rPr>
          <w:rFonts w:ascii="Times New Roman" w:hAnsi="Times New Roman" w:cs="Times New Roman"/>
          <w:sz w:val="24"/>
          <w:szCs w:val="24"/>
        </w:rPr>
        <w:t xml:space="preserve"> Главы</w:t>
      </w:r>
    </w:p>
    <w:p w:rsidR="000776AB" w:rsidRPr="000776AB" w:rsidRDefault="000776AB" w:rsidP="000776A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0776AB">
        <w:rPr>
          <w:rFonts w:ascii="Times New Roman" w:hAnsi="Times New Roman" w:cs="Times New Roman"/>
          <w:sz w:val="24"/>
          <w:szCs w:val="24"/>
        </w:rPr>
        <w:t>Байкаловского сельского поселения</w:t>
      </w:r>
    </w:p>
    <w:p w:rsidR="000776AB" w:rsidRPr="000776AB" w:rsidRDefault="000776AB" w:rsidP="000776A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0776AB">
        <w:rPr>
          <w:rFonts w:ascii="Times New Roman" w:hAnsi="Times New Roman" w:cs="Times New Roman"/>
          <w:sz w:val="24"/>
          <w:szCs w:val="24"/>
        </w:rPr>
        <w:t>Байкаловского муниципального района</w:t>
      </w:r>
    </w:p>
    <w:p w:rsidR="000776AB" w:rsidRPr="000776AB" w:rsidRDefault="000776AB" w:rsidP="000776A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0776AB">
        <w:rPr>
          <w:rFonts w:ascii="Times New Roman" w:hAnsi="Times New Roman" w:cs="Times New Roman"/>
          <w:sz w:val="24"/>
          <w:szCs w:val="24"/>
        </w:rPr>
        <w:t xml:space="preserve"> Свердловской области от </w:t>
      </w:r>
      <w:r w:rsidR="00F160DE">
        <w:rPr>
          <w:rFonts w:ascii="Times New Roman" w:hAnsi="Times New Roman" w:cs="Times New Roman"/>
          <w:sz w:val="24"/>
          <w:szCs w:val="24"/>
        </w:rPr>
        <w:t>21</w:t>
      </w:r>
      <w:r w:rsidRPr="000776AB">
        <w:rPr>
          <w:rFonts w:ascii="Times New Roman" w:hAnsi="Times New Roman" w:cs="Times New Roman"/>
          <w:sz w:val="24"/>
          <w:szCs w:val="24"/>
        </w:rPr>
        <w:t>.03.2025 г. №</w:t>
      </w:r>
      <w:r w:rsidR="00F160DE">
        <w:rPr>
          <w:rFonts w:ascii="Times New Roman" w:hAnsi="Times New Roman" w:cs="Times New Roman"/>
          <w:sz w:val="24"/>
          <w:szCs w:val="24"/>
        </w:rPr>
        <w:t>71</w:t>
      </w:r>
      <w:r w:rsidRPr="000776AB">
        <w:rPr>
          <w:rFonts w:ascii="Times New Roman" w:hAnsi="Times New Roman" w:cs="Times New Roman"/>
          <w:sz w:val="24"/>
          <w:szCs w:val="24"/>
        </w:rPr>
        <w:t>-п</w:t>
      </w:r>
    </w:p>
    <w:p w:rsidR="000776AB" w:rsidRPr="000776AB" w:rsidRDefault="000776AB" w:rsidP="000776A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0776AB">
        <w:rPr>
          <w:rFonts w:ascii="Times New Roman" w:hAnsi="Times New Roman" w:cs="Times New Roman"/>
          <w:sz w:val="24"/>
          <w:szCs w:val="24"/>
        </w:rPr>
        <w:t xml:space="preserve">«О создании  </w:t>
      </w:r>
      <w:proofErr w:type="gramStart"/>
      <w:r w:rsidRPr="000776AB">
        <w:rPr>
          <w:rFonts w:ascii="Times New Roman" w:hAnsi="Times New Roman" w:cs="Times New Roman"/>
          <w:sz w:val="24"/>
          <w:szCs w:val="24"/>
        </w:rPr>
        <w:t>согласительной</w:t>
      </w:r>
      <w:proofErr w:type="gramEnd"/>
      <w:r w:rsidRPr="000776AB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0776AB" w:rsidRPr="000776AB" w:rsidRDefault="000776AB" w:rsidP="000776A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0776AB">
        <w:rPr>
          <w:rFonts w:ascii="Times New Roman" w:hAnsi="Times New Roman" w:cs="Times New Roman"/>
          <w:sz w:val="24"/>
          <w:szCs w:val="24"/>
        </w:rPr>
        <w:t xml:space="preserve">комиссии по вопросам  согласования </w:t>
      </w:r>
    </w:p>
    <w:p w:rsidR="000776AB" w:rsidRPr="000776AB" w:rsidRDefault="000776AB" w:rsidP="000776A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0776AB">
        <w:rPr>
          <w:rFonts w:ascii="Times New Roman" w:hAnsi="Times New Roman" w:cs="Times New Roman"/>
          <w:sz w:val="24"/>
          <w:szCs w:val="24"/>
        </w:rPr>
        <w:t>местоположения границ земельных участков</w:t>
      </w:r>
    </w:p>
    <w:p w:rsidR="000776AB" w:rsidRPr="000776AB" w:rsidRDefault="000776AB" w:rsidP="000776A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0776AB">
        <w:rPr>
          <w:rFonts w:ascii="Times New Roman" w:hAnsi="Times New Roman" w:cs="Times New Roman"/>
          <w:sz w:val="24"/>
          <w:szCs w:val="24"/>
        </w:rPr>
        <w:t xml:space="preserve">  в  кадастровом квартале 66:05:2601004 </w:t>
      </w:r>
    </w:p>
    <w:p w:rsidR="000776AB" w:rsidRPr="000776AB" w:rsidRDefault="000776AB" w:rsidP="000776A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0776AB">
        <w:rPr>
          <w:rFonts w:ascii="Times New Roman" w:hAnsi="Times New Roman" w:cs="Times New Roman"/>
          <w:sz w:val="24"/>
          <w:szCs w:val="24"/>
        </w:rPr>
        <w:t xml:space="preserve"> - Российская федерация, Свердловская область, </w:t>
      </w:r>
    </w:p>
    <w:p w:rsidR="000776AB" w:rsidRPr="000776AB" w:rsidRDefault="000776AB" w:rsidP="000776A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0776AB">
        <w:rPr>
          <w:rFonts w:ascii="Times New Roman" w:hAnsi="Times New Roman" w:cs="Times New Roman"/>
          <w:sz w:val="24"/>
          <w:szCs w:val="24"/>
        </w:rPr>
        <w:t xml:space="preserve">Байкаловский муниципальный  район, </w:t>
      </w:r>
    </w:p>
    <w:p w:rsidR="00516880" w:rsidRDefault="000776AB" w:rsidP="000776A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0776AB">
        <w:rPr>
          <w:rFonts w:ascii="Times New Roman" w:hAnsi="Times New Roman" w:cs="Times New Roman"/>
          <w:sz w:val="24"/>
          <w:szCs w:val="24"/>
        </w:rPr>
        <w:t xml:space="preserve"> Байкаловское  сельское поселение, с. Байкалово»</w:t>
      </w: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0776AB" w:rsidRDefault="000776AB" w:rsidP="000776A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Регламент работы </w:t>
      </w:r>
    </w:p>
    <w:p w:rsidR="000776AB" w:rsidRDefault="000776AB" w:rsidP="000776AB">
      <w:pPr>
        <w:jc w:val="center"/>
        <w:rPr>
          <w:sz w:val="28"/>
          <w:szCs w:val="28"/>
        </w:rPr>
      </w:pPr>
      <w:r>
        <w:rPr>
          <w:sz w:val="28"/>
          <w:szCs w:val="28"/>
        </w:rPr>
        <w:t>Согласительной  комиссии по вопросам  согласования местоположения  границ земельных участков  при выполнении комплексных  кадастровых  работ  в    кадастровом квартале 66:05:2601004 Российская Федерация, Свердловская область, Байкаловский муниципальный  район,</w:t>
      </w:r>
    </w:p>
    <w:p w:rsidR="000776AB" w:rsidRDefault="000776AB" w:rsidP="000776AB">
      <w:pPr>
        <w:jc w:val="center"/>
        <w:rPr>
          <w:sz w:val="28"/>
          <w:szCs w:val="28"/>
        </w:rPr>
      </w:pPr>
      <w:r>
        <w:rPr>
          <w:sz w:val="28"/>
          <w:szCs w:val="28"/>
        </w:rPr>
        <w:t>Байкаловское  сельское поселение, с. Байкалово</w:t>
      </w:r>
    </w:p>
    <w:p w:rsidR="000776AB" w:rsidRDefault="000776AB" w:rsidP="000776AB">
      <w:pPr>
        <w:jc w:val="both"/>
        <w:rPr>
          <w:sz w:val="28"/>
          <w:szCs w:val="28"/>
        </w:rPr>
      </w:pPr>
    </w:p>
    <w:p w:rsidR="000776AB" w:rsidRDefault="000776AB" w:rsidP="000776AB">
      <w:pPr>
        <w:numPr>
          <w:ilvl w:val="0"/>
          <w:numId w:val="1"/>
        </w:numPr>
        <w:tabs>
          <w:tab w:val="left" w:pos="312"/>
        </w:tabs>
        <w:suppressAutoHyphens w:val="0"/>
        <w:autoSpaceDN w:val="0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Общие положения</w:t>
      </w:r>
    </w:p>
    <w:p w:rsidR="000776AB" w:rsidRDefault="000776AB" w:rsidP="000776AB">
      <w:pPr>
        <w:jc w:val="both"/>
        <w:rPr>
          <w:sz w:val="28"/>
          <w:szCs w:val="28"/>
        </w:rPr>
      </w:pPr>
    </w:p>
    <w:p w:rsidR="000776AB" w:rsidRPr="000776AB" w:rsidRDefault="000776AB" w:rsidP="000776AB">
      <w:pPr>
        <w:pStyle w:val="aa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1.1. </w:t>
      </w:r>
      <w:r w:rsidRPr="000776AB">
        <w:rPr>
          <w:sz w:val="28"/>
          <w:szCs w:val="28"/>
        </w:rPr>
        <w:t>Настоящий регламент  разработан  в  соответствии  с частью 5 статьи 42.10 Федерального закона от 24.07.2007 №221-ФЗ «О кадастровой  деятельности»</w:t>
      </w:r>
      <w:r>
        <w:rPr>
          <w:sz w:val="28"/>
          <w:szCs w:val="28"/>
        </w:rPr>
        <w:t xml:space="preserve"> (</w:t>
      </w:r>
      <w:r w:rsidRPr="000776AB">
        <w:rPr>
          <w:sz w:val="28"/>
          <w:szCs w:val="28"/>
        </w:rPr>
        <w:t>далее - Федеральный закон № 221-ФЗ) и устанавливает общее правила   организации  работы согласительной комиссии по вопросам   согласования местоположения  границ  земельных  участков   при  выполнении  комплексных  кадастровых  работ  в кадастровом  квартале 66:05:2601004 Российская Федерация, Свердловская область, Байкаловский муниципальный  район, Байкаловское  сельское поселение, с. Байкалово.</w:t>
      </w:r>
    </w:p>
    <w:p w:rsidR="00516880" w:rsidRDefault="000776AB" w:rsidP="000776AB">
      <w:pPr>
        <w:pStyle w:val="aa"/>
        <w:jc w:val="both"/>
        <w:rPr>
          <w:sz w:val="28"/>
          <w:szCs w:val="28"/>
        </w:rPr>
      </w:pPr>
      <w:r>
        <w:rPr>
          <w:sz w:val="28"/>
          <w:szCs w:val="28"/>
        </w:rPr>
        <w:tab/>
        <w:t>1.2.</w:t>
      </w:r>
      <w:r w:rsidRPr="000776AB">
        <w:rPr>
          <w:sz w:val="28"/>
          <w:szCs w:val="28"/>
        </w:rPr>
        <w:t xml:space="preserve"> Согласительная комиссия  по вопросам  согласования  местоположения границ земельных участков  при  выполнении комплексных кадастровых работ в  кадастровом  квартале 66:05:2601004 Российская Федерация, Свердловская область, Байкаловский муниципальный  район, Байкаловское  сельское поселение, с. Байкалово формируется  в соответствии  с   частями 1-4 статьи 42.10   Федерального закона №221ФЗ  в течени</w:t>
      </w:r>
      <w:proofErr w:type="gramStart"/>
      <w:r w:rsidRPr="000776AB">
        <w:rPr>
          <w:sz w:val="28"/>
          <w:szCs w:val="28"/>
        </w:rPr>
        <w:t>и</w:t>
      </w:r>
      <w:proofErr w:type="gramEnd"/>
      <w:r w:rsidRPr="000776AB">
        <w:rPr>
          <w:sz w:val="28"/>
          <w:szCs w:val="28"/>
        </w:rPr>
        <w:t xml:space="preserve">  двадцати рабочих дней со дня  заключения контракта  на  выполнение  комплексных кадастровых работ ил со  дня получения  извещения о начале  выполнения</w:t>
      </w:r>
      <w:r>
        <w:rPr>
          <w:sz w:val="28"/>
          <w:szCs w:val="28"/>
        </w:rPr>
        <w:t xml:space="preserve"> </w:t>
      </w:r>
      <w:r w:rsidRPr="000776AB">
        <w:rPr>
          <w:sz w:val="28"/>
          <w:szCs w:val="28"/>
        </w:rPr>
        <w:t>комплексных  кадастровых  работ  в  случае  финансирования  выполнения  таких работ  за счет  внебюджетных   средств, органом  местного самоуправления  поселения,  на территории которых  выполняются комплексные   кадастровые  работы</w:t>
      </w:r>
      <w:r>
        <w:rPr>
          <w:sz w:val="28"/>
          <w:szCs w:val="28"/>
        </w:rPr>
        <w:t>.</w:t>
      </w:r>
    </w:p>
    <w:p w:rsidR="000776AB" w:rsidRDefault="000776AB" w:rsidP="000776AB">
      <w:pPr>
        <w:pStyle w:val="aa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0776AB">
        <w:rPr>
          <w:sz w:val="28"/>
          <w:szCs w:val="28"/>
        </w:rPr>
        <w:t xml:space="preserve">1.3. Согласительная комиссия в своей деятельности  руководствуется  Конституцией Российской  Федерации, федеральными  конституционными  </w:t>
      </w:r>
      <w:r w:rsidRPr="000776AB">
        <w:rPr>
          <w:sz w:val="28"/>
          <w:szCs w:val="28"/>
        </w:rPr>
        <w:lastRenderedPageBreak/>
        <w:t xml:space="preserve">законами, Федеральным законом №221-ФЗ, иными  федеральными законами, указами и распоряжениями  президента  Российской Федерации,  постановлениями  и распоряжениями  правительства Российской Федерации, нормативными  правовыми актами  администрации  </w:t>
      </w:r>
      <w:r w:rsidR="002A0654">
        <w:rPr>
          <w:sz w:val="28"/>
          <w:szCs w:val="28"/>
        </w:rPr>
        <w:t>Байкаловского сельского поселения Байкаловского муниципального района Свердловской области</w:t>
      </w:r>
      <w:r w:rsidRPr="000776AB">
        <w:rPr>
          <w:sz w:val="28"/>
          <w:szCs w:val="28"/>
        </w:rPr>
        <w:t>.</w:t>
      </w:r>
    </w:p>
    <w:p w:rsidR="002A0654" w:rsidRDefault="002A0654" w:rsidP="002A0654">
      <w:pPr>
        <w:suppressAutoHyphens w:val="0"/>
        <w:autoSpaceDN w:val="0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ab/>
      </w:r>
    </w:p>
    <w:p w:rsidR="002A0654" w:rsidRDefault="002A0654" w:rsidP="002A0654">
      <w:pPr>
        <w:suppressAutoHyphens w:val="0"/>
        <w:autoSpaceDN w:val="0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2. Полномочия согласительной комиссии.</w:t>
      </w:r>
    </w:p>
    <w:p w:rsidR="002A0654" w:rsidRDefault="002A0654" w:rsidP="002A0654">
      <w:pPr>
        <w:suppressAutoHyphens w:val="0"/>
        <w:autoSpaceDN w:val="0"/>
        <w:ind w:left="708"/>
        <w:jc w:val="both"/>
        <w:textAlignment w:val="baseline"/>
        <w:rPr>
          <w:sz w:val="28"/>
          <w:szCs w:val="28"/>
        </w:rPr>
      </w:pPr>
    </w:p>
    <w:p w:rsidR="002A0654" w:rsidRDefault="002A0654" w:rsidP="002A0654">
      <w:pPr>
        <w:suppressAutoHyphens w:val="0"/>
        <w:autoSpaceDN w:val="0"/>
        <w:ind w:left="708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2.1. К  полномочиям  согласительной комиссии относится:</w:t>
      </w:r>
    </w:p>
    <w:p w:rsidR="002A0654" w:rsidRDefault="002A0654" w:rsidP="002A0654">
      <w:pPr>
        <w:suppressAutoHyphens w:val="0"/>
        <w:autoSpaceDN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ab/>
        <w:t xml:space="preserve">1) Рассмотрение возражений   относительно местоположения границ земельных  участков лиц, обладающих смежными  земельными  участками на праве - собственности (за исключением  случаев, если такие   смежные  земельные  участки, находящие в  государственной или  муниципальной собственности, предоставлены гражданами     в пожизненное  наследуемое  владение,  постоянное (бессрочное) пользование либо  юридическим  лицам,  не являющимся государственными  или муниципальными учреждениями  либо казёнными предприятиями, в постоянное (бессрочное) пользование); </w:t>
      </w:r>
      <w:proofErr w:type="gramStart"/>
      <w:r>
        <w:rPr>
          <w:sz w:val="28"/>
          <w:szCs w:val="28"/>
        </w:rPr>
        <w:t>-п</w:t>
      </w:r>
      <w:proofErr w:type="gramEnd"/>
      <w:r>
        <w:rPr>
          <w:sz w:val="28"/>
          <w:szCs w:val="28"/>
        </w:rPr>
        <w:t>ожизненного наследуемого владения;-постоянного (бессрочного) пользования (за исключением  случаев, если такие  смежные  земельные  участки предоставлены государственными  или муниципальными  учреждениям, казённым предприятиям, органам  государственной власти или  органам местного самоуправления  в постоянно</w:t>
      </w:r>
      <w:proofErr w:type="gramStart"/>
      <w:r>
        <w:rPr>
          <w:sz w:val="28"/>
          <w:szCs w:val="28"/>
        </w:rPr>
        <w:t>е(</w:t>
      </w:r>
      <w:proofErr w:type="gramEnd"/>
      <w:r>
        <w:rPr>
          <w:sz w:val="28"/>
          <w:szCs w:val="28"/>
        </w:rPr>
        <w:t>бессрочное) пользование);-аренды( если такие  смежные земельные участки находятся в  государственной или  муниципальной  собственности  и соответствующий  договор аренды заключён  на срок более  чем пяти лет);</w:t>
      </w:r>
    </w:p>
    <w:p w:rsidR="002A0654" w:rsidRDefault="002A0654" w:rsidP="002A0654">
      <w:pPr>
        <w:suppressAutoHyphens w:val="0"/>
        <w:autoSpaceDN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ab/>
        <w:t xml:space="preserve">2) Подготовка заключения согласительной  комиссии о результатах  рассмотрения возражения лиц, указанных  в п.п. 1 настоящего  пункта относительно местоположения границ земельных участков, в том числе о нецелесообразности  изменения проекта карты </w:t>
      </w:r>
      <w:proofErr w:type="gramStart"/>
      <w:r>
        <w:rPr>
          <w:sz w:val="28"/>
          <w:szCs w:val="28"/>
        </w:rPr>
        <w:t>-п</w:t>
      </w:r>
      <w:proofErr w:type="gramEnd"/>
      <w:r>
        <w:rPr>
          <w:sz w:val="28"/>
          <w:szCs w:val="28"/>
        </w:rPr>
        <w:t>лана  территории в случае  необоснованности  таких возражений  или  о  необходимости изменения  исполнителем комплексных кадастровых работ  карты -плана территории  в соответствии  с такими  возражениями;</w:t>
      </w:r>
    </w:p>
    <w:p w:rsidR="002A0654" w:rsidRDefault="002A0654" w:rsidP="002A0654">
      <w:pPr>
        <w:suppressAutoHyphens w:val="0"/>
        <w:autoSpaceDN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ab/>
        <w:t>3) Оформление  акта согласования  местоположения границ при выполнении комплексных кадастровых работ;</w:t>
      </w:r>
    </w:p>
    <w:p w:rsidR="002A0654" w:rsidRDefault="002A0654" w:rsidP="002A0654">
      <w:pPr>
        <w:suppressAutoHyphens w:val="0"/>
        <w:autoSpaceDN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ab/>
        <w:t>4) Разъяснение лицам, указанным   в п.п. 1 настоящего пункта, возможности разрешения  земельного спора  о местоположении  границ земельных участков в  судебном  порядке.</w:t>
      </w:r>
    </w:p>
    <w:p w:rsidR="002A0654" w:rsidRDefault="002A0654" w:rsidP="002A0654">
      <w:pPr>
        <w:suppressAutoHyphens w:val="0"/>
        <w:autoSpaceDN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ab/>
        <w:t xml:space="preserve">2.2. В </w:t>
      </w:r>
      <w:proofErr w:type="gramStart"/>
      <w:r>
        <w:rPr>
          <w:sz w:val="28"/>
          <w:szCs w:val="28"/>
        </w:rPr>
        <w:t>рамках  реализации, возложенных  на нее полномочий согласительная  комиссия имеет</w:t>
      </w:r>
      <w:proofErr w:type="gramEnd"/>
      <w:r>
        <w:rPr>
          <w:sz w:val="28"/>
          <w:szCs w:val="28"/>
        </w:rPr>
        <w:t xml:space="preserve"> право:</w:t>
      </w:r>
    </w:p>
    <w:p w:rsidR="002A0654" w:rsidRDefault="002A0654" w:rsidP="002A0654">
      <w:pPr>
        <w:suppressAutoHyphens w:val="0"/>
        <w:autoSpaceDN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ab/>
        <w:t>1) в соответствии  с действующим законодательством   запрашивать от  территориальных органов, федеральных   органов исполнительной власти, органов исполнительной власти  Свердловской области,    а также иных  организаций  необходимые   для работы Комиссий  сведения и материалы, не относящиеся к коммерческой  тайне.</w:t>
      </w:r>
    </w:p>
    <w:p w:rsidR="002A0654" w:rsidRDefault="002A0654" w:rsidP="002A0654">
      <w:pPr>
        <w:suppressAutoHyphens w:val="0"/>
        <w:autoSpaceDN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 xml:space="preserve">2) заслушивать на заседаниях  согласительной комиссии  информацию  представителей организаций,  органов  государственной власти Свердловской области, органов  местного самоуправления  </w:t>
      </w:r>
      <w:r w:rsidR="003772A7">
        <w:rPr>
          <w:sz w:val="28"/>
          <w:szCs w:val="28"/>
        </w:rPr>
        <w:t>Байкаловского сельского поселения</w:t>
      </w:r>
      <w:r>
        <w:rPr>
          <w:sz w:val="28"/>
          <w:szCs w:val="28"/>
        </w:rPr>
        <w:t xml:space="preserve"> входящих  в состав  согласительной комиссии, по вопросам  выполнения комплексных  кадастровых  работ.</w:t>
      </w:r>
    </w:p>
    <w:p w:rsidR="002A0654" w:rsidRDefault="002A0654" w:rsidP="002A0654">
      <w:pPr>
        <w:pStyle w:val="aa"/>
        <w:jc w:val="both"/>
        <w:rPr>
          <w:sz w:val="28"/>
          <w:szCs w:val="28"/>
        </w:rPr>
      </w:pPr>
    </w:p>
    <w:p w:rsidR="000163C9" w:rsidRPr="000163C9" w:rsidRDefault="000163C9" w:rsidP="000163C9">
      <w:pPr>
        <w:suppressAutoHyphens w:val="0"/>
        <w:autoSpaceDN w:val="0"/>
        <w:jc w:val="center"/>
        <w:textAlignment w:val="baseline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3. </w:t>
      </w:r>
      <w:r w:rsidRPr="000163C9">
        <w:rPr>
          <w:rFonts w:eastAsia="Calibri"/>
          <w:sz w:val="28"/>
          <w:szCs w:val="28"/>
          <w:lang w:eastAsia="en-US"/>
        </w:rPr>
        <w:t>Состав  согласительной комиссии.</w:t>
      </w:r>
    </w:p>
    <w:p w:rsidR="000163C9" w:rsidRPr="000163C9" w:rsidRDefault="000163C9" w:rsidP="000163C9">
      <w:pPr>
        <w:suppressAutoHyphens w:val="0"/>
        <w:autoSpaceDN w:val="0"/>
        <w:jc w:val="both"/>
        <w:textAlignment w:val="baseline"/>
        <w:rPr>
          <w:rFonts w:eastAsia="Calibri"/>
          <w:sz w:val="28"/>
          <w:szCs w:val="28"/>
          <w:lang w:eastAsia="en-US"/>
        </w:rPr>
      </w:pPr>
    </w:p>
    <w:p w:rsidR="000163C9" w:rsidRPr="000163C9" w:rsidRDefault="000163C9" w:rsidP="000163C9">
      <w:pPr>
        <w:suppressAutoHyphens w:val="0"/>
        <w:autoSpaceDN w:val="0"/>
        <w:jc w:val="both"/>
        <w:textAlignment w:val="baseline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</w:r>
      <w:r w:rsidRPr="000163C9">
        <w:rPr>
          <w:rFonts w:eastAsia="Calibri"/>
          <w:sz w:val="28"/>
          <w:szCs w:val="28"/>
          <w:lang w:eastAsia="en-US"/>
        </w:rPr>
        <w:t>3.1.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0163C9">
        <w:rPr>
          <w:rFonts w:eastAsia="Calibri"/>
          <w:sz w:val="28"/>
          <w:szCs w:val="28"/>
          <w:lang w:eastAsia="en-US"/>
        </w:rPr>
        <w:t xml:space="preserve">Согласительная комиссия формируется в  составе   председателя  согласительной  комиссии, заместителя  председателя согласительной комиссии,  секретаря согласительной  комиссии и иных членов согласительной  комиссии. Состав согласительной  комиссии утверждается </w:t>
      </w:r>
      <w:r>
        <w:rPr>
          <w:rFonts w:eastAsia="Calibri"/>
          <w:sz w:val="28"/>
          <w:szCs w:val="28"/>
          <w:lang w:eastAsia="en-US"/>
        </w:rPr>
        <w:t xml:space="preserve">локальным </w:t>
      </w:r>
      <w:r w:rsidRPr="000163C9">
        <w:rPr>
          <w:rFonts w:eastAsia="Calibri"/>
          <w:sz w:val="28"/>
          <w:szCs w:val="28"/>
          <w:lang w:eastAsia="en-US"/>
        </w:rPr>
        <w:t>актом   органа  местного самоуправления (поселения, входящего в состав  Байкаловского муниципального района) Свердловской области на территории которого выполняются  комплексные кадастровые работы.</w:t>
      </w:r>
    </w:p>
    <w:p w:rsidR="000163C9" w:rsidRPr="000163C9" w:rsidRDefault="000163C9" w:rsidP="000163C9">
      <w:pPr>
        <w:suppressAutoHyphens w:val="0"/>
        <w:autoSpaceDN w:val="0"/>
        <w:jc w:val="both"/>
        <w:textAlignment w:val="baseline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</w:r>
      <w:r w:rsidRPr="000163C9">
        <w:rPr>
          <w:rFonts w:eastAsia="Calibri"/>
          <w:sz w:val="28"/>
          <w:szCs w:val="28"/>
          <w:lang w:eastAsia="en-US"/>
        </w:rPr>
        <w:t xml:space="preserve">3.2. В состав  согласительной комиссии включаются по одному </w:t>
      </w:r>
      <w:bookmarkStart w:id="0" w:name="_GoBack"/>
      <w:bookmarkEnd w:id="0"/>
      <w:r w:rsidRPr="000163C9">
        <w:rPr>
          <w:rFonts w:eastAsia="Calibri"/>
          <w:sz w:val="28"/>
          <w:szCs w:val="28"/>
          <w:lang w:eastAsia="en-US"/>
        </w:rPr>
        <w:t xml:space="preserve">представителю </w:t>
      </w:r>
      <w:proofErr w:type="gramStart"/>
      <w:r w:rsidRPr="000163C9">
        <w:rPr>
          <w:rFonts w:eastAsia="Calibri"/>
          <w:sz w:val="28"/>
          <w:szCs w:val="28"/>
          <w:lang w:eastAsia="en-US"/>
        </w:rPr>
        <w:t>от</w:t>
      </w:r>
      <w:proofErr w:type="gramEnd"/>
      <w:r w:rsidRPr="000163C9">
        <w:rPr>
          <w:rFonts w:eastAsia="Calibri"/>
          <w:sz w:val="28"/>
          <w:szCs w:val="28"/>
          <w:lang w:eastAsia="en-US"/>
        </w:rPr>
        <w:t xml:space="preserve">: </w:t>
      </w:r>
    </w:p>
    <w:p w:rsidR="000163C9" w:rsidRPr="000163C9" w:rsidRDefault="000163C9" w:rsidP="000163C9">
      <w:pPr>
        <w:suppressAutoHyphens w:val="0"/>
        <w:autoSpaceDN w:val="0"/>
        <w:jc w:val="both"/>
        <w:textAlignment w:val="baseline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  <w:t>1) территориальных</w:t>
      </w:r>
      <w:r w:rsidR="002B5366">
        <w:rPr>
          <w:rFonts w:eastAsia="Calibri"/>
          <w:sz w:val="28"/>
          <w:szCs w:val="28"/>
          <w:lang w:eastAsia="en-US"/>
        </w:rPr>
        <w:t xml:space="preserve"> органов, </w:t>
      </w:r>
      <w:r w:rsidRPr="000163C9">
        <w:rPr>
          <w:rFonts w:eastAsia="Calibri"/>
          <w:sz w:val="28"/>
          <w:szCs w:val="28"/>
          <w:lang w:eastAsia="en-US"/>
        </w:rPr>
        <w:t>областных органов  исполнительной власти, осуществляющих  полномочия собственника  в отношении   соответствующих  объектов  недвижимости, находящихся в  федеральной  собственности.</w:t>
      </w:r>
    </w:p>
    <w:p w:rsidR="000163C9" w:rsidRPr="000163C9" w:rsidRDefault="000163C9" w:rsidP="000163C9">
      <w:pPr>
        <w:suppressAutoHyphens w:val="0"/>
        <w:autoSpaceDN w:val="0"/>
        <w:jc w:val="both"/>
        <w:textAlignment w:val="baseline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</w:r>
      <w:r w:rsidRPr="000163C9">
        <w:rPr>
          <w:rFonts w:eastAsia="Calibri"/>
          <w:sz w:val="28"/>
          <w:szCs w:val="28"/>
          <w:lang w:eastAsia="en-US"/>
        </w:rPr>
        <w:t>2)  органа  местного самоуправления  по</w:t>
      </w:r>
      <w:r>
        <w:rPr>
          <w:rFonts w:eastAsia="Calibri"/>
          <w:sz w:val="28"/>
          <w:szCs w:val="28"/>
          <w:lang w:eastAsia="en-US"/>
        </w:rPr>
        <w:t>селения,  на территории  которого</w:t>
      </w:r>
      <w:r w:rsidRPr="000163C9">
        <w:rPr>
          <w:rFonts w:eastAsia="Calibri"/>
          <w:sz w:val="28"/>
          <w:szCs w:val="28"/>
          <w:lang w:eastAsia="en-US"/>
        </w:rPr>
        <w:t xml:space="preserve">  выполняются комплексные  кадастровые работы;</w:t>
      </w:r>
    </w:p>
    <w:p w:rsidR="000163C9" w:rsidRPr="000163C9" w:rsidRDefault="000163C9" w:rsidP="000163C9">
      <w:pPr>
        <w:suppressAutoHyphens w:val="0"/>
        <w:autoSpaceDN w:val="0"/>
        <w:jc w:val="both"/>
        <w:textAlignment w:val="baseline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</w:r>
      <w:r w:rsidRPr="000163C9">
        <w:rPr>
          <w:rFonts w:eastAsia="Calibri"/>
          <w:sz w:val="28"/>
          <w:szCs w:val="28"/>
          <w:lang w:eastAsia="en-US"/>
        </w:rPr>
        <w:t>3) органа  местного самоуправления</w:t>
      </w:r>
      <w:r>
        <w:rPr>
          <w:rFonts w:eastAsia="Calibri"/>
          <w:sz w:val="28"/>
          <w:szCs w:val="28"/>
          <w:lang w:eastAsia="en-US"/>
        </w:rPr>
        <w:t xml:space="preserve">  района,  на территории  которого</w:t>
      </w:r>
      <w:r w:rsidRPr="000163C9">
        <w:rPr>
          <w:rFonts w:eastAsia="Calibri"/>
          <w:sz w:val="28"/>
          <w:szCs w:val="28"/>
          <w:lang w:eastAsia="en-US"/>
        </w:rPr>
        <w:t xml:space="preserve">  выполняются комплексные  кадастровые работы;</w:t>
      </w:r>
    </w:p>
    <w:p w:rsidR="000163C9" w:rsidRPr="000163C9" w:rsidRDefault="000163C9" w:rsidP="000163C9">
      <w:pPr>
        <w:suppressAutoHyphens w:val="0"/>
        <w:autoSpaceDN w:val="0"/>
        <w:jc w:val="both"/>
        <w:textAlignment w:val="baseline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</w:r>
      <w:r w:rsidRPr="000163C9">
        <w:rPr>
          <w:rFonts w:eastAsia="Calibri"/>
          <w:sz w:val="28"/>
          <w:szCs w:val="28"/>
          <w:lang w:eastAsia="en-US"/>
        </w:rPr>
        <w:t>4) органа регистрации  права;</w:t>
      </w:r>
    </w:p>
    <w:p w:rsidR="000163C9" w:rsidRPr="000163C9" w:rsidRDefault="000163C9" w:rsidP="000163C9">
      <w:pPr>
        <w:suppressAutoHyphens w:val="0"/>
        <w:autoSpaceDN w:val="0"/>
        <w:jc w:val="both"/>
        <w:textAlignment w:val="baseline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</w:r>
      <w:r w:rsidRPr="000163C9">
        <w:rPr>
          <w:rFonts w:eastAsia="Calibri"/>
          <w:sz w:val="28"/>
          <w:szCs w:val="28"/>
          <w:lang w:eastAsia="en-US"/>
        </w:rPr>
        <w:t>5) саморегулируемой  организации, членом которой   является кадастровый  инженер.</w:t>
      </w:r>
    </w:p>
    <w:p w:rsidR="000163C9" w:rsidRPr="000163C9" w:rsidRDefault="000163C9" w:rsidP="000163C9">
      <w:pPr>
        <w:pStyle w:val="aa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</w:r>
      <w:r w:rsidRPr="000163C9">
        <w:rPr>
          <w:rFonts w:eastAsia="Calibri"/>
          <w:sz w:val="28"/>
          <w:szCs w:val="28"/>
          <w:lang w:eastAsia="en-US"/>
        </w:rPr>
        <w:t xml:space="preserve">3.3. </w:t>
      </w:r>
      <w:proofErr w:type="gramStart"/>
      <w:r w:rsidRPr="000163C9">
        <w:rPr>
          <w:rFonts w:eastAsia="Calibri"/>
          <w:sz w:val="28"/>
          <w:szCs w:val="28"/>
          <w:lang w:eastAsia="en-US"/>
        </w:rPr>
        <w:t>В состав  согласительной комиссии наряду с  представителями,  указанными  в пункте 3.2. настоящего  Регламента, включается лицо, уполномоченное  решением  общего  собрания членов товарищества собственников недвижимости (в том числе  садового или огороднического  некоммерческого  товарищества) либо  членов  потребительского кооператива (жилищного, жилищно-строительного или  гаражного) либо  иного гражданско-правового сообщества, указанного в пункте 3 части 6 ст. 42.2 Федерального  закона № 221-ФЗ,  в случае, если выполнение комплексных   кадастровых</w:t>
      </w:r>
      <w:proofErr w:type="gramEnd"/>
      <w:r w:rsidRPr="000163C9">
        <w:rPr>
          <w:rFonts w:eastAsia="Calibri"/>
          <w:sz w:val="28"/>
          <w:szCs w:val="28"/>
          <w:lang w:eastAsia="en-US"/>
        </w:rPr>
        <w:t xml:space="preserve">  работ финансируется  за счет бюджетных  средств, а в случае, если выполнение таких работ финансируется за счет  внебюджетных  средств, - заказчики  комплексных кадастровых  рабо</w:t>
      </w:r>
      <w:proofErr w:type="gramStart"/>
      <w:r w:rsidRPr="000163C9">
        <w:rPr>
          <w:rFonts w:eastAsia="Calibri"/>
          <w:sz w:val="28"/>
          <w:szCs w:val="28"/>
          <w:lang w:eastAsia="en-US"/>
        </w:rPr>
        <w:t>т(</w:t>
      </w:r>
      <w:proofErr w:type="gramEnd"/>
      <w:r w:rsidRPr="000163C9">
        <w:rPr>
          <w:rFonts w:eastAsia="Calibri"/>
          <w:sz w:val="28"/>
          <w:szCs w:val="28"/>
          <w:lang w:eastAsia="en-US"/>
        </w:rPr>
        <w:t>их представители).</w:t>
      </w:r>
    </w:p>
    <w:p w:rsidR="000163C9" w:rsidRPr="000163C9" w:rsidRDefault="000163C9" w:rsidP="000163C9">
      <w:pPr>
        <w:pStyle w:val="aa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</w:r>
      <w:r w:rsidRPr="000163C9">
        <w:rPr>
          <w:rFonts w:eastAsia="Calibri"/>
          <w:sz w:val="28"/>
          <w:szCs w:val="28"/>
          <w:lang w:eastAsia="en-US"/>
        </w:rPr>
        <w:t>3.4. Председателем  согласительной ком</w:t>
      </w:r>
      <w:r>
        <w:rPr>
          <w:rFonts w:eastAsia="Calibri"/>
          <w:sz w:val="28"/>
          <w:szCs w:val="28"/>
          <w:lang w:eastAsia="en-US"/>
        </w:rPr>
        <w:t>иссии является Г</w:t>
      </w:r>
      <w:r w:rsidRPr="000163C9">
        <w:rPr>
          <w:rFonts w:eastAsia="Calibri"/>
          <w:sz w:val="28"/>
          <w:szCs w:val="28"/>
          <w:lang w:eastAsia="en-US"/>
        </w:rPr>
        <w:t>лава    Байкаловского сельского поселения  Байкаловского муниципального района Свердловской области.</w:t>
      </w:r>
    </w:p>
    <w:p w:rsidR="000163C9" w:rsidRDefault="000163C9" w:rsidP="000163C9">
      <w:pPr>
        <w:pStyle w:val="aa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</w:r>
      <w:r w:rsidRPr="000163C9">
        <w:rPr>
          <w:rFonts w:eastAsia="Calibri"/>
          <w:sz w:val="28"/>
          <w:szCs w:val="28"/>
          <w:lang w:eastAsia="en-US"/>
        </w:rPr>
        <w:t xml:space="preserve">3.5.  Председатель согласительной  комиссии: </w:t>
      </w:r>
    </w:p>
    <w:p w:rsidR="000163C9" w:rsidRDefault="000163C9" w:rsidP="000163C9">
      <w:pPr>
        <w:pStyle w:val="aa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ab/>
        <w:t xml:space="preserve">- </w:t>
      </w:r>
      <w:r w:rsidRPr="000163C9">
        <w:rPr>
          <w:rFonts w:eastAsia="Calibri"/>
          <w:sz w:val="28"/>
          <w:szCs w:val="28"/>
          <w:lang w:eastAsia="en-US"/>
        </w:rPr>
        <w:t xml:space="preserve">осуществляет  общее  руководство  деятельностью  согласительной  комиссии; </w:t>
      </w:r>
    </w:p>
    <w:p w:rsidR="000163C9" w:rsidRDefault="000163C9" w:rsidP="000163C9">
      <w:pPr>
        <w:pStyle w:val="aa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  <w:t xml:space="preserve">- </w:t>
      </w:r>
      <w:r w:rsidRPr="000163C9">
        <w:rPr>
          <w:rFonts w:eastAsia="Calibri"/>
          <w:sz w:val="28"/>
          <w:szCs w:val="28"/>
          <w:lang w:eastAsia="en-US"/>
        </w:rPr>
        <w:t xml:space="preserve">распределяет  обязанности  между  членами  согласительной комиссии; определяет  дату, время и место проведения  заседаний  согласительной комиссии; </w:t>
      </w:r>
    </w:p>
    <w:p w:rsidR="000163C9" w:rsidRDefault="000163C9" w:rsidP="000163C9">
      <w:pPr>
        <w:pStyle w:val="aa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  <w:t xml:space="preserve">- </w:t>
      </w:r>
      <w:r w:rsidRPr="000163C9">
        <w:rPr>
          <w:rFonts w:eastAsia="Calibri"/>
          <w:sz w:val="28"/>
          <w:szCs w:val="28"/>
          <w:lang w:eastAsia="en-US"/>
        </w:rPr>
        <w:t xml:space="preserve">ведёт  заседания  согласительной  комиссии; </w:t>
      </w:r>
    </w:p>
    <w:p w:rsidR="000776AB" w:rsidRPr="000776AB" w:rsidRDefault="000163C9" w:rsidP="000163C9">
      <w:pPr>
        <w:pStyle w:val="aa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ab/>
        <w:t xml:space="preserve">- </w:t>
      </w:r>
      <w:r w:rsidRPr="000163C9">
        <w:rPr>
          <w:rFonts w:eastAsia="Calibri"/>
          <w:sz w:val="28"/>
          <w:szCs w:val="28"/>
          <w:lang w:eastAsia="en-US"/>
        </w:rPr>
        <w:t>подписывает протоколы заседаний согласительной комиссии, заключения  согласительной комиссии о результатах  рассмотрения возражений  относительно  местоположения границ земельных  участков, акты  согласования местоположения границ при выполнении  комплексных  кадастровых  работ.</w:t>
      </w: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sectPr w:rsidR="00516880" w:rsidSect="001F670C">
      <w:headerReference w:type="even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2B28" w:rsidRDefault="001B2B28">
      <w:r>
        <w:separator/>
      </w:r>
    </w:p>
  </w:endnote>
  <w:endnote w:type="continuationSeparator" w:id="0">
    <w:p w:rsidR="001B2B28" w:rsidRDefault="001B2B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2B28" w:rsidRDefault="001B2B28">
      <w:r>
        <w:separator/>
      </w:r>
    </w:p>
  </w:footnote>
  <w:footnote w:type="continuationSeparator" w:id="0">
    <w:p w:rsidR="001B2B28" w:rsidRDefault="001B2B2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1E7E" w:rsidRDefault="00A463ED" w:rsidP="00167C2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EB798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41E7E" w:rsidRDefault="001B2B28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74FFAA4"/>
    <w:multiLevelType w:val="multilevel"/>
    <w:tmpl w:val="974FFAA4"/>
    <w:lvl w:ilvl="0">
      <w:start w:val="1"/>
      <w:numFmt w:val="decimal"/>
      <w:suff w:val="space"/>
      <w:lvlText w:val="%1."/>
      <w:lvlJc w:val="left"/>
    </w:lvl>
    <w:lvl w:ilvl="1">
      <w:start w:val="1"/>
      <w:numFmt w:val="decimal"/>
      <w:suff w:val="space"/>
      <w:lvlText w:val="%1.%2."/>
      <w:lvlJc w:val="left"/>
      <w:pPr>
        <w:ind w:left="708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708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708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708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708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708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708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708" w:firstLine="0"/>
      </w:pPr>
      <w:rPr>
        <w:rFonts w:hint="default"/>
      </w:rPr>
    </w:lvl>
  </w:abstractNum>
  <w:abstractNum w:abstractNumId="1">
    <w:nsid w:val="5DC3D958"/>
    <w:multiLevelType w:val="singleLevel"/>
    <w:tmpl w:val="5DC3D958"/>
    <w:lvl w:ilvl="0">
      <w:start w:val="1"/>
      <w:numFmt w:val="decimal"/>
      <w:lvlText w:val="%1)"/>
      <w:lvlJc w:val="left"/>
      <w:pPr>
        <w:tabs>
          <w:tab w:val="left" w:pos="312"/>
        </w:tabs>
      </w:pPr>
    </w:lvl>
  </w:abstractNum>
  <w:abstractNum w:abstractNumId="2">
    <w:nsid w:val="69292590"/>
    <w:multiLevelType w:val="singleLevel"/>
    <w:tmpl w:val="69292590"/>
    <w:lvl w:ilvl="0">
      <w:start w:val="1"/>
      <w:numFmt w:val="decimal"/>
      <w:lvlText w:val="%1)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B798F"/>
    <w:rsid w:val="000163C9"/>
    <w:rsid w:val="00020FD8"/>
    <w:rsid w:val="000776AB"/>
    <w:rsid w:val="00083FD5"/>
    <w:rsid w:val="000B0E0D"/>
    <w:rsid w:val="000F245F"/>
    <w:rsid w:val="000F5DA1"/>
    <w:rsid w:val="001B2B28"/>
    <w:rsid w:val="001F670C"/>
    <w:rsid w:val="00206E9A"/>
    <w:rsid w:val="00234834"/>
    <w:rsid w:val="00261EAD"/>
    <w:rsid w:val="00275361"/>
    <w:rsid w:val="002A0654"/>
    <w:rsid w:val="002B3F0A"/>
    <w:rsid w:val="002B5366"/>
    <w:rsid w:val="002B55D5"/>
    <w:rsid w:val="002E3417"/>
    <w:rsid w:val="003772A7"/>
    <w:rsid w:val="003853DB"/>
    <w:rsid w:val="00400276"/>
    <w:rsid w:val="0049550B"/>
    <w:rsid w:val="004E54DB"/>
    <w:rsid w:val="004F57B5"/>
    <w:rsid w:val="00516880"/>
    <w:rsid w:val="005465EC"/>
    <w:rsid w:val="00575022"/>
    <w:rsid w:val="00582F1C"/>
    <w:rsid w:val="00591F6D"/>
    <w:rsid w:val="00597757"/>
    <w:rsid w:val="005A3C18"/>
    <w:rsid w:val="00605029"/>
    <w:rsid w:val="0063531D"/>
    <w:rsid w:val="00714FD5"/>
    <w:rsid w:val="007B5A50"/>
    <w:rsid w:val="007D6BEC"/>
    <w:rsid w:val="00856E96"/>
    <w:rsid w:val="008714F0"/>
    <w:rsid w:val="008973CA"/>
    <w:rsid w:val="008C4781"/>
    <w:rsid w:val="008E33DF"/>
    <w:rsid w:val="008E5118"/>
    <w:rsid w:val="008E7B3C"/>
    <w:rsid w:val="00903969"/>
    <w:rsid w:val="009242CB"/>
    <w:rsid w:val="00987CE9"/>
    <w:rsid w:val="00994D30"/>
    <w:rsid w:val="009E59FA"/>
    <w:rsid w:val="00A06E2C"/>
    <w:rsid w:val="00A463ED"/>
    <w:rsid w:val="00AF33D6"/>
    <w:rsid w:val="00B26637"/>
    <w:rsid w:val="00B27C83"/>
    <w:rsid w:val="00B36AD1"/>
    <w:rsid w:val="00B64385"/>
    <w:rsid w:val="00C50DC0"/>
    <w:rsid w:val="00C664C0"/>
    <w:rsid w:val="00C951AE"/>
    <w:rsid w:val="00CF5142"/>
    <w:rsid w:val="00E51558"/>
    <w:rsid w:val="00E5614D"/>
    <w:rsid w:val="00EB6640"/>
    <w:rsid w:val="00EB798F"/>
    <w:rsid w:val="00F0067E"/>
    <w:rsid w:val="00F12387"/>
    <w:rsid w:val="00F160DE"/>
    <w:rsid w:val="00F240F0"/>
    <w:rsid w:val="00FB4A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7B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B79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EB798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5">
    <w:name w:val="page number"/>
    <w:basedOn w:val="a0"/>
    <w:rsid w:val="00EB798F"/>
  </w:style>
  <w:style w:type="paragraph" w:styleId="a6">
    <w:name w:val="Balloon Text"/>
    <w:basedOn w:val="a"/>
    <w:link w:val="a7"/>
    <w:uiPriority w:val="99"/>
    <w:semiHidden/>
    <w:unhideWhenUsed/>
    <w:rsid w:val="00EB79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B798F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51688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16880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a8">
    <w:name w:val="Body Text"/>
    <w:basedOn w:val="a"/>
    <w:link w:val="a9"/>
    <w:uiPriority w:val="99"/>
    <w:unhideWhenUsed/>
    <w:rsid w:val="001F670C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1F670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 Spacing"/>
    <w:uiPriority w:val="1"/>
    <w:qFormat/>
    <w:rsid w:val="008714F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206E9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06E9A"/>
    <w:pPr>
      <w:widowControl w:val="0"/>
      <w:suppressAutoHyphens w:val="0"/>
      <w:autoSpaceDE w:val="0"/>
      <w:autoSpaceDN w:val="0"/>
      <w:ind w:left="110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7B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B79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EB798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5">
    <w:name w:val="page number"/>
    <w:basedOn w:val="a0"/>
    <w:rsid w:val="00EB798F"/>
  </w:style>
  <w:style w:type="paragraph" w:styleId="a6">
    <w:name w:val="Balloon Text"/>
    <w:basedOn w:val="a"/>
    <w:link w:val="a7"/>
    <w:uiPriority w:val="99"/>
    <w:semiHidden/>
    <w:unhideWhenUsed/>
    <w:rsid w:val="00EB79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B798F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51688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16880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a8">
    <w:name w:val="Body Text"/>
    <w:basedOn w:val="a"/>
    <w:link w:val="a9"/>
    <w:uiPriority w:val="99"/>
    <w:unhideWhenUsed/>
    <w:rsid w:val="001F670C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1F670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 Spacing"/>
    <w:uiPriority w:val="1"/>
    <w:qFormat/>
    <w:rsid w:val="008714F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206E9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06E9A"/>
    <w:pPr>
      <w:widowControl w:val="0"/>
      <w:suppressAutoHyphens w:val="0"/>
      <w:autoSpaceDE w:val="0"/>
      <w:autoSpaceDN w:val="0"/>
      <w:ind w:left="110"/>
    </w:pPr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3250A1-48FD-40AD-8920-AA29D950B3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7</Pages>
  <Words>1762</Words>
  <Characters>10044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2025-03-20T04:48:00Z</cp:lastPrinted>
  <dcterms:created xsi:type="dcterms:W3CDTF">2025-03-21T06:07:00Z</dcterms:created>
  <dcterms:modified xsi:type="dcterms:W3CDTF">2025-03-25T06:16:00Z</dcterms:modified>
</cp:coreProperties>
</file>