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BB" w:rsidRDefault="00704FBB" w:rsidP="00704FB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FBB" w:rsidRPr="00027CB3" w:rsidRDefault="00E9558F" w:rsidP="00704FB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п</w:t>
      </w:r>
      <w:r w:rsidR="00704FBB" w:rsidRPr="00027CB3">
        <w:rPr>
          <w:rFonts w:ascii="Times New Roman" w:hAnsi="Times New Roman" w:cs="Times New Roman"/>
          <w:b/>
          <w:bCs/>
          <w:sz w:val="24"/>
          <w:szCs w:val="24"/>
        </w:rPr>
        <w:t>ротокол</w:t>
      </w:r>
    </w:p>
    <w:p w:rsidR="00704FBB" w:rsidRPr="006733DF" w:rsidRDefault="00704FBB" w:rsidP="00DB146C">
      <w:pPr>
        <w:widowControl w:val="0"/>
        <w:autoSpaceDE w:val="0"/>
        <w:autoSpaceDN w:val="0"/>
        <w:adjustRightInd w:val="0"/>
        <w:jc w:val="center"/>
        <w:outlineLvl w:val="0"/>
      </w:pPr>
      <w:r w:rsidRPr="00FB5B01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FB5B01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  <w:r w:rsidR="00DB146C"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r w:rsidR="00DB146C" w:rsidRPr="00DB146C">
        <w:rPr>
          <w:rFonts w:ascii="Times New Roman" w:hAnsi="Times New Roman" w:cs="Times New Roman"/>
          <w:b/>
          <w:bCs/>
          <w:sz w:val="24"/>
          <w:szCs w:val="24"/>
        </w:rPr>
        <w:t>Ба</w:t>
      </w:r>
      <w:r w:rsidR="00DB146C">
        <w:rPr>
          <w:rFonts w:ascii="Times New Roman" w:hAnsi="Times New Roman" w:cs="Times New Roman"/>
          <w:b/>
          <w:bCs/>
          <w:sz w:val="24"/>
          <w:szCs w:val="24"/>
        </w:rPr>
        <w:t xml:space="preserve">йкаловского сельского поселения </w:t>
      </w:r>
      <w:r w:rsidR="00DB146C" w:rsidRPr="00DB146C">
        <w:rPr>
          <w:rFonts w:ascii="Times New Roman" w:hAnsi="Times New Roman" w:cs="Times New Roman"/>
          <w:b/>
          <w:bCs/>
          <w:sz w:val="24"/>
          <w:szCs w:val="24"/>
        </w:rPr>
        <w:t>Байк</w:t>
      </w:r>
      <w:r w:rsidR="00DB146C">
        <w:rPr>
          <w:rFonts w:ascii="Times New Roman" w:hAnsi="Times New Roman" w:cs="Times New Roman"/>
          <w:b/>
          <w:bCs/>
          <w:sz w:val="24"/>
          <w:szCs w:val="24"/>
        </w:rPr>
        <w:t>аловского муниципального района</w:t>
      </w:r>
      <w:r w:rsidR="00DB146C" w:rsidRPr="00DB146C">
        <w:rPr>
          <w:rFonts w:ascii="Times New Roman" w:hAnsi="Times New Roman" w:cs="Times New Roman"/>
          <w:b/>
          <w:bCs/>
          <w:sz w:val="24"/>
          <w:szCs w:val="24"/>
        </w:rPr>
        <w:t xml:space="preserve"> Свердловской области</w:t>
      </w:r>
      <w:r w:rsidR="006733DF">
        <w:t xml:space="preserve"> </w:t>
      </w:r>
      <w:r w:rsidR="006733DF" w:rsidRPr="006733DF">
        <w:rPr>
          <w:rFonts w:ascii="Times New Roman" w:hAnsi="Times New Roman" w:cs="Times New Roman"/>
          <w:b/>
          <w:sz w:val="24"/>
          <w:szCs w:val="24"/>
        </w:rPr>
        <w:t>«</w:t>
      </w:r>
      <w:r w:rsidR="00DB146C" w:rsidRPr="006733DF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</w:t>
      </w:r>
      <w:r w:rsidR="00DB146C" w:rsidRPr="00DB146C">
        <w:rPr>
          <w:rFonts w:ascii="Times New Roman" w:hAnsi="Times New Roman" w:cs="Times New Roman"/>
          <w:b/>
          <w:bCs/>
          <w:sz w:val="24"/>
          <w:szCs w:val="24"/>
        </w:rPr>
        <w:t>троля в сфере благоустройства на территории Байкаловского сельского поселения Байкаловского муниципального рай</w:t>
      </w:r>
      <w:r w:rsidR="00FC439D">
        <w:rPr>
          <w:rFonts w:ascii="Times New Roman" w:hAnsi="Times New Roman" w:cs="Times New Roman"/>
          <w:b/>
          <w:bCs/>
          <w:sz w:val="24"/>
          <w:szCs w:val="24"/>
        </w:rPr>
        <w:t>она Свердловской области на 2025</w:t>
      </w:r>
      <w:r w:rsidR="00DB146C" w:rsidRPr="00DB146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DB14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04FBB" w:rsidRPr="003E1FB1" w:rsidRDefault="00DB146C" w:rsidP="003E1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Байкалово</w:t>
      </w:r>
      <w:r w:rsidR="00704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04FBB">
        <w:rPr>
          <w:rFonts w:ascii="Times New Roman" w:hAnsi="Times New Roman" w:cs="Times New Roman"/>
          <w:sz w:val="24"/>
          <w:szCs w:val="24"/>
        </w:rPr>
        <w:t xml:space="preserve">  </w:t>
      </w:r>
      <w:r w:rsidR="00FC439D">
        <w:rPr>
          <w:rFonts w:ascii="Times New Roman" w:hAnsi="Times New Roman" w:cs="Times New Roman"/>
          <w:sz w:val="24"/>
          <w:szCs w:val="24"/>
        </w:rPr>
        <w:t xml:space="preserve">      «02» ноября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146C" w:rsidRDefault="00704FBB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338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контроле», постановлением Правительства Российской </w:t>
      </w:r>
      <w:r w:rsidRPr="004E62F0">
        <w:rPr>
          <w:rFonts w:ascii="Times New Roman" w:hAnsi="Times New Roman" w:cs="Times New Roman"/>
          <w:sz w:val="24"/>
          <w:szCs w:val="24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2F0">
        <w:rPr>
          <w:rFonts w:ascii="Times New Roman" w:hAnsi="Times New Roman" w:cs="Times New Roman"/>
          <w:sz w:val="24"/>
          <w:szCs w:val="24"/>
        </w:rPr>
        <w:t xml:space="preserve"> с</w:t>
      </w:r>
      <w:r w:rsidRPr="0043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FC439D">
        <w:rPr>
          <w:rFonts w:ascii="Times New Roman" w:eastAsia="Times New Roman" w:hAnsi="Times New Roman" w:cs="Times New Roman"/>
          <w:sz w:val="24"/>
          <w:szCs w:val="24"/>
          <w:lang w:eastAsia="ru-RU"/>
        </w:rPr>
        <w:t>01 ноября  2024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организатором общественных обсуждений -  Администрацией  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 сельского поселения, находящейся по адресу</w:t>
      </w:r>
      <w:proofErr w:type="gramEnd"/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623870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146C" w:rsidRP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область, с. Байкалово ул. Революции 21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обсуждения по проекту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="00DB146C" w:rsidRPr="00DB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Байкаловского сельского поселения Байкаловского муниципального района Свердловской области «Об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Байкаловского сельского поселения Байкаловского муниципального рай</w:t>
      </w:r>
      <w:r w:rsidR="00FC4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Свердловской области на 2025</w:t>
      </w:r>
      <w:r w:rsidR="00DB146C" w:rsidRPr="00DB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="00DB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DB146C" w:rsidRDefault="00704FBB" w:rsidP="00704FB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B3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было </w:t>
      </w:r>
      <w:r>
        <w:rPr>
          <w:rFonts w:ascii="Times New Roman" w:hAnsi="Times New Roman" w:cs="Times New Roman"/>
          <w:sz w:val="24"/>
          <w:szCs w:val="24"/>
        </w:rPr>
        <w:t>размещено</w:t>
      </w:r>
      <w:r w:rsidR="003E1FB1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="006733DF">
        <w:rPr>
          <w:rFonts w:ascii="Times New Roman" w:hAnsi="Times New Roman" w:cs="Times New Roman"/>
          <w:sz w:val="24"/>
          <w:szCs w:val="24"/>
        </w:rPr>
        <w:t xml:space="preserve"> сайте Байкаловского сельского поселения</w:t>
      </w:r>
      <w:r w:rsidR="003E1FB1" w:rsidRPr="003E1FB1">
        <w:rPr>
          <w:rFonts w:ascii="Times New Roman" w:hAnsi="Times New Roman" w:cs="Times New Roman"/>
          <w:sz w:val="24"/>
          <w:szCs w:val="24"/>
        </w:rPr>
        <w:t xml:space="preserve"> Байкаловского муниципального района Свердловской области в информационно-телек</w:t>
      </w:r>
      <w:r w:rsidR="003E1FB1">
        <w:rPr>
          <w:rFonts w:ascii="Times New Roman" w:hAnsi="Times New Roman" w:cs="Times New Roman"/>
          <w:sz w:val="24"/>
          <w:szCs w:val="24"/>
        </w:rPr>
        <w:t xml:space="preserve">оммуникационной сети "Интернет": </w:t>
      </w:r>
      <w:hyperlink r:id="rId5" w:history="1">
        <w:r w:rsidR="003E1FB1" w:rsidRPr="00D657FC">
          <w:rPr>
            <w:rStyle w:val="a6"/>
            <w:sz w:val="24"/>
            <w:szCs w:val="24"/>
          </w:rPr>
          <w:t>https://bsposelenie.ru</w:t>
        </w:r>
      </w:hyperlink>
      <w:r w:rsidR="003E1FB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1FB1" w:rsidRPr="0072420A" w:rsidRDefault="00704FBB" w:rsidP="00704FB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подлежащий рассмотрению на общественных обсуждениях,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официальном сайте </w:t>
      </w:r>
      <w:r w:rsidR="006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 сельского поселения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Байкаловского муниципального района Свердловской области в информационно-телек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"Интернет"</w:t>
      </w:r>
      <w:r w:rsidR="003E1FB1" w:rsidRPr="003E1FB1">
        <w:t xml:space="preserve"> 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«Антикоррупционная экспертиза»</w:t>
      </w:r>
      <w:r w:rsidR="007242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E1FB1" w:rsidRPr="0072420A">
          <w:rPr>
            <w:rStyle w:val="a6"/>
            <w:rFonts w:eastAsia="Times New Roman"/>
            <w:sz w:val="24"/>
            <w:szCs w:val="24"/>
            <w:lang w:eastAsia="ru-RU"/>
          </w:rPr>
          <w:t>http://bsposelenie.ru/protivodeystvie-korruptsii/antikorruptsionnaya-ekspertiza</w:t>
        </w:r>
      </w:hyperlink>
      <w:r w:rsidR="003E1FB1" w:rsidRPr="007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FBB" w:rsidRDefault="00704FBB" w:rsidP="00704F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CB3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ественные обсуждения проводились на территории </w:t>
      </w:r>
      <w:r w:rsidR="003E1FB1">
        <w:rPr>
          <w:rFonts w:ascii="Times New Roman" w:hAnsi="Times New Roman" w:cs="Times New Roman"/>
          <w:sz w:val="24"/>
          <w:szCs w:val="24"/>
        </w:rPr>
        <w:t xml:space="preserve">Байкаловского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027CB3">
        <w:rPr>
          <w:rFonts w:ascii="Times New Roman" w:hAnsi="Times New Roman" w:cs="Times New Roman"/>
          <w:sz w:val="24"/>
          <w:szCs w:val="24"/>
        </w:rPr>
        <w:t xml:space="preserve">с </w:t>
      </w:r>
      <w:r w:rsidR="00FC439D">
        <w:rPr>
          <w:rFonts w:ascii="Times New Roman" w:hAnsi="Times New Roman" w:cs="Times New Roman"/>
          <w:sz w:val="24"/>
          <w:szCs w:val="24"/>
        </w:rPr>
        <w:t>01 октября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C439D">
        <w:rPr>
          <w:rFonts w:ascii="Times New Roman" w:hAnsi="Times New Roman" w:cs="Times New Roman"/>
          <w:sz w:val="24"/>
          <w:szCs w:val="24"/>
        </w:rPr>
        <w:t>ода по 01 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04FBB" w:rsidRDefault="00704FBB" w:rsidP="00704F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B3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обсуждений принимались                        </w:t>
      </w:r>
      <w:r w:rsidRPr="00027CB3">
        <w:rPr>
          <w:rFonts w:ascii="Times New Roman" w:hAnsi="Times New Roman" w:cs="Times New Roman"/>
          <w:sz w:val="24"/>
          <w:szCs w:val="24"/>
        </w:rPr>
        <w:t xml:space="preserve">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C439D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года по 01 ноября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B3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B3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и замечания, касающиеся проекта, подлежащего рассмотрению на общественных обсуждениях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4B4">
        <w:rPr>
          <w:rFonts w:ascii="Times New Roman" w:hAnsi="Times New Roman" w:cs="Times New Roman"/>
          <w:sz w:val="24"/>
          <w:szCs w:val="24"/>
        </w:rPr>
        <w:t xml:space="preserve">в письменной форме по электронному адресу: </w:t>
      </w:r>
      <w:hyperlink r:id="rId7" w:history="1">
        <w:r w:rsidR="003E1FB1" w:rsidRPr="00D657FC">
          <w:rPr>
            <w:rStyle w:val="a6"/>
            <w:sz w:val="24"/>
            <w:szCs w:val="24"/>
          </w:rPr>
          <w:t>admBaykalovo-sp@yandex.ru</w:t>
        </w:r>
      </w:hyperlink>
      <w:r w:rsidR="003E1FB1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8514B4">
        <w:rPr>
          <w:rFonts w:ascii="Times New Roman" w:hAnsi="Times New Roman" w:cs="Times New Roman"/>
          <w:sz w:val="24"/>
          <w:szCs w:val="24"/>
        </w:rPr>
        <w:t>почтовым отправлением в приемную Администрации</w:t>
      </w:r>
      <w:r w:rsidR="003E1FB1">
        <w:rPr>
          <w:rFonts w:ascii="Times New Roman" w:hAnsi="Times New Roman" w:cs="Times New Roman"/>
          <w:sz w:val="24"/>
          <w:szCs w:val="24"/>
        </w:rPr>
        <w:t xml:space="preserve"> Байкаловского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FB1" w:rsidRPr="003E1FB1" w:rsidRDefault="003E1FB1" w:rsidP="003E1FB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1FB1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</w:t>
      </w:r>
      <w:r>
        <w:rPr>
          <w:rFonts w:ascii="Times New Roman" w:hAnsi="Times New Roman" w:cs="Times New Roman"/>
          <w:sz w:val="24"/>
          <w:szCs w:val="24"/>
        </w:rPr>
        <w:t>енные обсуждения: не поступили.</w:t>
      </w:r>
    </w:p>
    <w:p w:rsidR="003E1FB1" w:rsidRDefault="003E1FB1" w:rsidP="003E1FB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1FB1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  <w:r w:rsidR="00704FBB" w:rsidRPr="00851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Байкаловского сельского поселения                                                    Д.В. Лыжин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Байкаловского муниципального района 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4FBB" w:rsidRDefault="00704FBB" w:rsidP="00C861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4FBB" w:rsidSect="004E62F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B3"/>
    <w:rsid w:val="00027CB3"/>
    <w:rsid w:val="000A0CEF"/>
    <w:rsid w:val="000C0CBD"/>
    <w:rsid w:val="00122381"/>
    <w:rsid w:val="001D7E2F"/>
    <w:rsid w:val="001F69B1"/>
    <w:rsid w:val="002A5170"/>
    <w:rsid w:val="00390797"/>
    <w:rsid w:val="00392B62"/>
    <w:rsid w:val="003C6485"/>
    <w:rsid w:val="003E1FB1"/>
    <w:rsid w:val="004124B9"/>
    <w:rsid w:val="004338AC"/>
    <w:rsid w:val="00472ECE"/>
    <w:rsid w:val="004E62F0"/>
    <w:rsid w:val="00525F9C"/>
    <w:rsid w:val="00580356"/>
    <w:rsid w:val="005A3D58"/>
    <w:rsid w:val="005D201D"/>
    <w:rsid w:val="00630570"/>
    <w:rsid w:val="006733DF"/>
    <w:rsid w:val="006C2639"/>
    <w:rsid w:val="00704FBB"/>
    <w:rsid w:val="0072420A"/>
    <w:rsid w:val="0075387B"/>
    <w:rsid w:val="007807B0"/>
    <w:rsid w:val="007A6960"/>
    <w:rsid w:val="007D228C"/>
    <w:rsid w:val="008514B4"/>
    <w:rsid w:val="008635BD"/>
    <w:rsid w:val="00875D21"/>
    <w:rsid w:val="009B4E14"/>
    <w:rsid w:val="00A60AA6"/>
    <w:rsid w:val="00AF4F44"/>
    <w:rsid w:val="00B321F7"/>
    <w:rsid w:val="00B34623"/>
    <w:rsid w:val="00BE0E12"/>
    <w:rsid w:val="00C86164"/>
    <w:rsid w:val="00DA6620"/>
    <w:rsid w:val="00DB146C"/>
    <w:rsid w:val="00E624DF"/>
    <w:rsid w:val="00E9558F"/>
    <w:rsid w:val="00F740E8"/>
    <w:rsid w:val="00FB5B01"/>
    <w:rsid w:val="00FC439D"/>
    <w:rsid w:val="00FD4081"/>
    <w:rsid w:val="00FF1EC3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aykalovo-sp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sposelenie.ru/protivodeystvie-korruptsii/antikorruptsionnaya-ekspertiza" TargetMode="External"/><Relationship Id="rId5" Type="http://schemas.openxmlformats.org/officeDocument/2006/relationships/hyperlink" Target="https://bsposelen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2022-11-10T09:40:00Z</cp:lastPrinted>
  <dcterms:created xsi:type="dcterms:W3CDTF">2023-10-31T09:40:00Z</dcterms:created>
  <dcterms:modified xsi:type="dcterms:W3CDTF">2024-12-03T04:13:00Z</dcterms:modified>
</cp:coreProperties>
</file>