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501C" w:rsidRDefault="00F740F6" w:rsidP="00BC501C">
      <w:pPr>
        <w:jc w:val="center"/>
        <w:rPr>
          <w:sz w:val="32"/>
          <w:szCs w:val="32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52450" cy="914400"/>
            <wp:effectExtent l="19050" t="0" r="0" b="0"/>
            <wp:docPr id="1" name="Рисунок 65" descr="##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5" descr="##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47DC9" w:rsidRPr="00D47DC9" w:rsidRDefault="00D47DC9" w:rsidP="00D47DC9">
      <w:pPr>
        <w:jc w:val="center"/>
        <w:rPr>
          <w:sz w:val="28"/>
          <w:szCs w:val="28"/>
        </w:rPr>
      </w:pPr>
      <w:r w:rsidRPr="00D47DC9">
        <w:rPr>
          <w:sz w:val="28"/>
          <w:szCs w:val="28"/>
        </w:rPr>
        <w:t>Российская Федерация</w:t>
      </w:r>
    </w:p>
    <w:p w:rsidR="00D47DC9" w:rsidRPr="00D47DC9" w:rsidRDefault="00D47DC9" w:rsidP="00D47DC9">
      <w:pPr>
        <w:jc w:val="center"/>
        <w:rPr>
          <w:sz w:val="28"/>
          <w:szCs w:val="28"/>
        </w:rPr>
      </w:pPr>
      <w:r w:rsidRPr="00D47DC9">
        <w:rPr>
          <w:sz w:val="28"/>
          <w:szCs w:val="28"/>
        </w:rPr>
        <w:t>Свердловская область</w:t>
      </w:r>
    </w:p>
    <w:p w:rsidR="00D47DC9" w:rsidRPr="00D47DC9" w:rsidRDefault="00D47DC9" w:rsidP="00D47DC9">
      <w:pPr>
        <w:jc w:val="center"/>
        <w:rPr>
          <w:b/>
          <w:sz w:val="28"/>
          <w:szCs w:val="28"/>
        </w:rPr>
      </w:pPr>
      <w:r w:rsidRPr="00D47DC9">
        <w:rPr>
          <w:b/>
          <w:sz w:val="28"/>
          <w:szCs w:val="28"/>
        </w:rPr>
        <w:t>Глава Байкаловского сельского поселения</w:t>
      </w:r>
    </w:p>
    <w:p w:rsidR="00D47DC9" w:rsidRPr="00D47DC9" w:rsidRDefault="00D47DC9" w:rsidP="00D47DC9">
      <w:pPr>
        <w:jc w:val="center"/>
        <w:rPr>
          <w:b/>
          <w:sz w:val="28"/>
          <w:szCs w:val="28"/>
        </w:rPr>
      </w:pPr>
      <w:r w:rsidRPr="00D47DC9">
        <w:rPr>
          <w:b/>
          <w:sz w:val="28"/>
          <w:szCs w:val="28"/>
        </w:rPr>
        <w:t>Байкаловского муниципального района</w:t>
      </w:r>
    </w:p>
    <w:p w:rsidR="00D47DC9" w:rsidRPr="00D47DC9" w:rsidRDefault="00D47DC9" w:rsidP="00D47DC9">
      <w:pPr>
        <w:jc w:val="center"/>
        <w:rPr>
          <w:b/>
          <w:sz w:val="28"/>
          <w:szCs w:val="28"/>
        </w:rPr>
      </w:pPr>
      <w:r w:rsidRPr="00D47DC9">
        <w:rPr>
          <w:b/>
          <w:sz w:val="28"/>
          <w:szCs w:val="28"/>
        </w:rPr>
        <w:t xml:space="preserve"> Свердловской области</w:t>
      </w:r>
    </w:p>
    <w:p w:rsidR="00D47DC9" w:rsidRPr="00D47DC9" w:rsidRDefault="00D47DC9" w:rsidP="00D47DC9">
      <w:pPr>
        <w:jc w:val="center"/>
        <w:rPr>
          <w:b/>
          <w:sz w:val="28"/>
          <w:szCs w:val="28"/>
        </w:rPr>
      </w:pPr>
    </w:p>
    <w:p w:rsidR="00D47DC9" w:rsidRPr="00D47DC9" w:rsidRDefault="00D47DC9" w:rsidP="00D47DC9">
      <w:pPr>
        <w:jc w:val="center"/>
        <w:rPr>
          <w:b/>
          <w:sz w:val="28"/>
          <w:szCs w:val="28"/>
        </w:rPr>
      </w:pPr>
      <w:r w:rsidRPr="00D47DC9">
        <w:rPr>
          <w:b/>
          <w:sz w:val="28"/>
          <w:szCs w:val="28"/>
        </w:rPr>
        <w:t>ПОСТАНОВЛЕНИЕ</w:t>
      </w:r>
    </w:p>
    <w:p w:rsidR="00BC501C" w:rsidRDefault="00BC501C" w:rsidP="00BC501C">
      <w:pPr>
        <w:jc w:val="center"/>
        <w:rPr>
          <w:b/>
          <w:sz w:val="32"/>
          <w:szCs w:val="32"/>
        </w:rPr>
      </w:pPr>
    </w:p>
    <w:p w:rsidR="00BC501C" w:rsidRPr="00D47DC9" w:rsidRDefault="00BC501C" w:rsidP="00BC501C">
      <w:pPr>
        <w:jc w:val="center"/>
        <w:rPr>
          <w:sz w:val="28"/>
          <w:szCs w:val="32"/>
        </w:rPr>
      </w:pPr>
      <w:r w:rsidRPr="00D47DC9">
        <w:rPr>
          <w:sz w:val="28"/>
          <w:szCs w:val="32"/>
        </w:rPr>
        <w:t xml:space="preserve">от </w:t>
      </w:r>
      <w:r w:rsidR="00A27EEA" w:rsidRPr="00D47DC9">
        <w:rPr>
          <w:sz w:val="28"/>
          <w:szCs w:val="32"/>
        </w:rPr>
        <w:t>_</w:t>
      </w:r>
      <w:r w:rsidR="00D47DC9" w:rsidRPr="00D47DC9">
        <w:rPr>
          <w:sz w:val="28"/>
          <w:szCs w:val="32"/>
        </w:rPr>
        <w:t>__</w:t>
      </w:r>
      <w:r w:rsidR="00657CD8" w:rsidRPr="00D47DC9">
        <w:rPr>
          <w:sz w:val="28"/>
          <w:szCs w:val="32"/>
        </w:rPr>
        <w:t>.</w:t>
      </w:r>
      <w:r w:rsidR="00D47DC9" w:rsidRPr="00D47DC9">
        <w:rPr>
          <w:sz w:val="28"/>
          <w:szCs w:val="32"/>
        </w:rPr>
        <w:t>03</w:t>
      </w:r>
      <w:r w:rsidR="002537BE" w:rsidRPr="00D47DC9">
        <w:rPr>
          <w:sz w:val="28"/>
          <w:szCs w:val="32"/>
        </w:rPr>
        <w:t>.20</w:t>
      </w:r>
      <w:r w:rsidR="000F2B58" w:rsidRPr="00D47DC9">
        <w:rPr>
          <w:sz w:val="28"/>
          <w:szCs w:val="32"/>
        </w:rPr>
        <w:t>25</w:t>
      </w:r>
      <w:r w:rsidR="00D47DC9" w:rsidRPr="00D47DC9">
        <w:rPr>
          <w:sz w:val="28"/>
          <w:szCs w:val="32"/>
        </w:rPr>
        <w:t xml:space="preserve"> </w:t>
      </w:r>
      <w:r w:rsidR="00E023B8" w:rsidRPr="00D47DC9">
        <w:rPr>
          <w:sz w:val="28"/>
          <w:szCs w:val="32"/>
        </w:rPr>
        <w:t>№</w:t>
      </w:r>
      <w:r w:rsidR="00657CD8" w:rsidRPr="00D47DC9">
        <w:rPr>
          <w:sz w:val="28"/>
          <w:szCs w:val="32"/>
        </w:rPr>
        <w:t xml:space="preserve"> </w:t>
      </w:r>
      <w:r w:rsidRPr="00D47DC9">
        <w:rPr>
          <w:sz w:val="28"/>
          <w:szCs w:val="32"/>
        </w:rPr>
        <w:t>-</w:t>
      </w:r>
      <w:proofErr w:type="gramStart"/>
      <w:r w:rsidRPr="00D47DC9">
        <w:rPr>
          <w:sz w:val="28"/>
          <w:szCs w:val="32"/>
        </w:rPr>
        <w:t>п</w:t>
      </w:r>
      <w:proofErr w:type="gramEnd"/>
    </w:p>
    <w:p w:rsidR="00BC501C" w:rsidRPr="00CA40AF" w:rsidRDefault="00BC501C" w:rsidP="00BC501C">
      <w:pPr>
        <w:jc w:val="center"/>
        <w:rPr>
          <w:sz w:val="28"/>
          <w:szCs w:val="28"/>
        </w:rPr>
      </w:pPr>
    </w:p>
    <w:p w:rsidR="00BC501C" w:rsidRPr="00CA40AF" w:rsidRDefault="00BC501C" w:rsidP="00BC501C">
      <w:pPr>
        <w:jc w:val="center"/>
        <w:rPr>
          <w:sz w:val="28"/>
          <w:szCs w:val="28"/>
        </w:rPr>
      </w:pPr>
      <w:r w:rsidRPr="00CA40AF">
        <w:rPr>
          <w:sz w:val="28"/>
          <w:szCs w:val="28"/>
        </w:rPr>
        <w:t>с. Байкалово</w:t>
      </w:r>
    </w:p>
    <w:p w:rsidR="00BC501C" w:rsidRPr="00CA40AF" w:rsidRDefault="00BC501C" w:rsidP="00BC501C">
      <w:pPr>
        <w:rPr>
          <w:sz w:val="28"/>
          <w:szCs w:val="28"/>
        </w:rPr>
      </w:pPr>
    </w:p>
    <w:p w:rsidR="00BC501C" w:rsidRPr="00CA40AF" w:rsidRDefault="00BC501C" w:rsidP="000F2B58">
      <w:pPr>
        <w:jc w:val="center"/>
        <w:rPr>
          <w:sz w:val="28"/>
          <w:szCs w:val="28"/>
        </w:rPr>
      </w:pPr>
      <w:r w:rsidRPr="00CA40AF">
        <w:rPr>
          <w:sz w:val="28"/>
          <w:szCs w:val="28"/>
        </w:rPr>
        <w:t>Об утверждении учетной нормы площади жилого помещения и нормы предоставления площади жилого помещения</w:t>
      </w:r>
      <w:r w:rsidR="000F2B58">
        <w:rPr>
          <w:sz w:val="28"/>
          <w:szCs w:val="28"/>
        </w:rPr>
        <w:t xml:space="preserve"> по договору социального найма, </w:t>
      </w:r>
      <w:r w:rsidR="00D47DC9">
        <w:rPr>
          <w:sz w:val="28"/>
          <w:szCs w:val="28"/>
        </w:rPr>
        <w:t>действующей</w:t>
      </w:r>
      <w:r w:rsidRPr="00CA40AF">
        <w:rPr>
          <w:sz w:val="28"/>
          <w:szCs w:val="28"/>
        </w:rPr>
        <w:t xml:space="preserve"> на</w:t>
      </w:r>
      <w:r w:rsidR="000F2B58">
        <w:rPr>
          <w:sz w:val="28"/>
          <w:szCs w:val="28"/>
        </w:rPr>
        <w:t xml:space="preserve"> </w:t>
      </w:r>
      <w:r w:rsidRPr="00CA40AF">
        <w:rPr>
          <w:spacing w:val="-1"/>
          <w:sz w:val="28"/>
          <w:szCs w:val="28"/>
        </w:rPr>
        <w:t xml:space="preserve">территории </w:t>
      </w:r>
      <w:r w:rsidR="00657CD8">
        <w:rPr>
          <w:sz w:val="28"/>
          <w:szCs w:val="28"/>
        </w:rPr>
        <w:t>Байкаловского сельского поселения</w:t>
      </w:r>
    </w:p>
    <w:p w:rsidR="00BC501C" w:rsidRPr="00CA40AF" w:rsidRDefault="00BC501C" w:rsidP="00BC501C">
      <w:pPr>
        <w:jc w:val="both"/>
        <w:rPr>
          <w:spacing w:val="-3"/>
          <w:sz w:val="28"/>
          <w:szCs w:val="28"/>
        </w:rPr>
      </w:pPr>
    </w:p>
    <w:p w:rsidR="00BC501C" w:rsidRPr="00CA40AF" w:rsidRDefault="00BB58EA" w:rsidP="00BC50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соответствии с </w:t>
      </w:r>
      <w:r w:rsidR="00D47DC9" w:rsidRPr="00D47DC9">
        <w:rPr>
          <w:rFonts w:ascii="Times New Roman" w:hAnsi="Times New Roman" w:cs="Times New Roman"/>
          <w:sz w:val="28"/>
          <w:szCs w:val="28"/>
        </w:rPr>
        <w:t>Конституцией Российской Федерации</w:t>
      </w:r>
      <w:r w:rsidR="00D47DC9">
        <w:rPr>
          <w:rFonts w:ascii="Times New Roman" w:hAnsi="Times New Roman" w:cs="Times New Roman"/>
          <w:sz w:val="28"/>
          <w:szCs w:val="28"/>
        </w:rPr>
        <w:t>, Федеральным</w:t>
      </w:r>
      <w:r>
        <w:rPr>
          <w:rFonts w:ascii="Times New Roman" w:hAnsi="Times New Roman" w:cs="Times New Roman"/>
          <w:sz w:val="28"/>
          <w:szCs w:val="28"/>
        </w:rPr>
        <w:t xml:space="preserve"> закон</w:t>
      </w:r>
      <w:r w:rsidR="00D47DC9">
        <w:rPr>
          <w:rFonts w:ascii="Times New Roman" w:hAnsi="Times New Roman" w:cs="Times New Roman"/>
          <w:sz w:val="28"/>
          <w:szCs w:val="28"/>
        </w:rPr>
        <w:t>ом</w:t>
      </w:r>
      <w:r w:rsidR="00227211">
        <w:rPr>
          <w:rFonts w:ascii="Times New Roman" w:hAnsi="Times New Roman" w:cs="Times New Roman"/>
          <w:sz w:val="28"/>
          <w:szCs w:val="28"/>
        </w:rPr>
        <w:t xml:space="preserve"> от </w:t>
      </w:r>
      <w:r w:rsidR="000F2B58">
        <w:rPr>
          <w:rFonts w:ascii="Times New Roman" w:hAnsi="Times New Roman" w:cs="Times New Roman"/>
          <w:sz w:val="28"/>
          <w:szCs w:val="28"/>
        </w:rPr>
        <w:t xml:space="preserve"> </w:t>
      </w:r>
      <w:r w:rsidR="00227211">
        <w:rPr>
          <w:rFonts w:ascii="Times New Roman" w:hAnsi="Times New Roman" w:cs="Times New Roman"/>
          <w:sz w:val="28"/>
          <w:szCs w:val="28"/>
        </w:rPr>
        <w:t>06.10.2003 г. № 131-ФЗ  «О</w:t>
      </w:r>
      <w:r>
        <w:rPr>
          <w:rFonts w:ascii="Times New Roman" w:hAnsi="Times New Roman" w:cs="Times New Roman"/>
          <w:sz w:val="28"/>
          <w:szCs w:val="28"/>
        </w:rPr>
        <w:t>б общих принципах организации местного самоуправления в Российской Федерации»,</w:t>
      </w:r>
      <w:r w:rsidR="000F2B58">
        <w:rPr>
          <w:rFonts w:ascii="Times New Roman" w:hAnsi="Times New Roman" w:cs="Times New Roman"/>
          <w:sz w:val="28"/>
          <w:szCs w:val="28"/>
        </w:rPr>
        <w:t xml:space="preserve"> </w:t>
      </w:r>
      <w:r w:rsidR="00D47DC9" w:rsidRPr="00D47DC9">
        <w:rPr>
          <w:rFonts w:ascii="Times New Roman" w:hAnsi="Times New Roman" w:cs="Times New Roman"/>
          <w:sz w:val="28"/>
          <w:szCs w:val="28"/>
        </w:rPr>
        <w:t>Жилищным</w:t>
      </w:r>
      <w:r w:rsidR="00D47DC9">
        <w:rPr>
          <w:rFonts w:ascii="Times New Roman" w:hAnsi="Times New Roman" w:cs="Times New Roman"/>
          <w:sz w:val="28"/>
          <w:szCs w:val="28"/>
        </w:rPr>
        <w:t xml:space="preserve"> кодексом Российской Федерации от 29.12.2004 № 189-ФЗ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BC501C" w:rsidRPr="00CA40AF">
        <w:rPr>
          <w:rFonts w:ascii="Times New Roman" w:hAnsi="Times New Roman" w:cs="Times New Roman"/>
          <w:sz w:val="28"/>
          <w:szCs w:val="28"/>
        </w:rPr>
        <w:t xml:space="preserve"> целях обеспечения граждан жилыми помещениями муниципального жилищного фонда, </w:t>
      </w:r>
      <w:r w:rsidR="000A0DBC" w:rsidRPr="00CA40AF">
        <w:rPr>
          <w:rFonts w:ascii="Times New Roman" w:hAnsi="Times New Roman" w:cs="Times New Roman"/>
          <w:sz w:val="28"/>
          <w:szCs w:val="28"/>
        </w:rPr>
        <w:t xml:space="preserve">а также сохранения жилищного </w:t>
      </w:r>
      <w:r w:rsidR="000F2B58">
        <w:rPr>
          <w:rFonts w:ascii="Times New Roman" w:hAnsi="Times New Roman" w:cs="Times New Roman"/>
          <w:sz w:val="28"/>
          <w:szCs w:val="28"/>
        </w:rPr>
        <w:t>фонда</w:t>
      </w:r>
      <w:r w:rsidR="000A0DBC" w:rsidRPr="00CA40AF">
        <w:rPr>
          <w:rFonts w:ascii="Times New Roman" w:hAnsi="Times New Roman" w:cs="Times New Roman"/>
          <w:sz w:val="28"/>
          <w:szCs w:val="28"/>
        </w:rPr>
        <w:t xml:space="preserve"> </w:t>
      </w:r>
      <w:r w:rsidR="000F2B58">
        <w:rPr>
          <w:rFonts w:ascii="Times New Roman" w:hAnsi="Times New Roman" w:cs="Times New Roman"/>
          <w:sz w:val="28"/>
          <w:szCs w:val="28"/>
        </w:rPr>
        <w:t>Б</w:t>
      </w:r>
      <w:r w:rsidR="000A0DBC" w:rsidRPr="00CA40AF">
        <w:rPr>
          <w:rFonts w:ascii="Times New Roman" w:hAnsi="Times New Roman" w:cs="Times New Roman"/>
          <w:sz w:val="28"/>
          <w:szCs w:val="28"/>
        </w:rPr>
        <w:t xml:space="preserve">айкаловского сельского поселения в надлежащем состоянии, </w:t>
      </w:r>
      <w:r w:rsidR="00BC501C" w:rsidRPr="00CA40AF">
        <w:rPr>
          <w:rFonts w:ascii="Times New Roman" w:hAnsi="Times New Roman" w:cs="Times New Roman"/>
          <w:sz w:val="28"/>
          <w:szCs w:val="28"/>
        </w:rPr>
        <w:t xml:space="preserve">руководствуясь, Уставом Байкаловского сельского поселения, </w:t>
      </w:r>
    </w:p>
    <w:p w:rsidR="00BC501C" w:rsidRPr="00CA40AF" w:rsidRDefault="00BC501C" w:rsidP="00BC501C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BC501C" w:rsidRPr="00CA40AF" w:rsidRDefault="00BC501C" w:rsidP="00BC501C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CA40AF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BC501C" w:rsidRPr="00CA40AF" w:rsidRDefault="00BC501C" w:rsidP="00BC501C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BC501C" w:rsidRPr="00CA40AF" w:rsidRDefault="00BC501C" w:rsidP="00BC50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A40AF">
        <w:rPr>
          <w:rFonts w:ascii="Times New Roman" w:hAnsi="Times New Roman" w:cs="Times New Roman"/>
          <w:sz w:val="28"/>
          <w:szCs w:val="28"/>
        </w:rPr>
        <w:tab/>
        <w:t xml:space="preserve">1. Утвердить учетную норму площади жилого помещения на территории Байкаловского сельского поселения, исходя из которой определяется уровень обеспеченности малоимущих граждан и граждан, признанных нуждающимися в предоставлении </w:t>
      </w:r>
      <w:r w:rsidR="000F2B58">
        <w:rPr>
          <w:rFonts w:ascii="Times New Roman" w:hAnsi="Times New Roman" w:cs="Times New Roman"/>
          <w:sz w:val="28"/>
          <w:szCs w:val="28"/>
        </w:rPr>
        <w:t>жилых помещений</w:t>
      </w:r>
      <w:r w:rsidRPr="00CA40AF">
        <w:rPr>
          <w:rFonts w:ascii="Times New Roman" w:hAnsi="Times New Roman" w:cs="Times New Roman"/>
          <w:sz w:val="28"/>
          <w:szCs w:val="28"/>
        </w:rPr>
        <w:t xml:space="preserve">, общей площадью жилого помещения в целях их принятия на учет в качестве нуждающихся в жилых помещениях, в размере </w:t>
      </w:r>
      <w:smartTag w:uri="urn:schemas-microsoft-com:office:smarttags" w:element="metricconverter">
        <w:smartTagPr>
          <w:attr w:name="ProductID" w:val="16 кв. м"/>
        </w:smartTagPr>
        <w:r w:rsidRPr="00CA40AF">
          <w:rPr>
            <w:rFonts w:ascii="Times New Roman" w:hAnsi="Times New Roman" w:cs="Times New Roman"/>
            <w:sz w:val="28"/>
            <w:szCs w:val="28"/>
          </w:rPr>
          <w:t>16 кв. м</w:t>
        </w:r>
      </w:smartTag>
      <w:r w:rsidRPr="00CA40AF">
        <w:rPr>
          <w:rFonts w:ascii="Times New Roman" w:hAnsi="Times New Roman" w:cs="Times New Roman"/>
          <w:sz w:val="28"/>
          <w:szCs w:val="28"/>
        </w:rPr>
        <w:t xml:space="preserve"> общей площади на одного человека.</w:t>
      </w:r>
    </w:p>
    <w:p w:rsidR="00D47DC9" w:rsidRDefault="00BC501C" w:rsidP="00D47DC9">
      <w:pPr>
        <w:pStyle w:val="consplusnormal0"/>
        <w:jc w:val="both"/>
        <w:rPr>
          <w:rFonts w:ascii="Times New Roman" w:hAnsi="Times New Roman" w:cs="Times New Roman"/>
          <w:sz w:val="28"/>
          <w:szCs w:val="28"/>
        </w:rPr>
      </w:pPr>
      <w:r w:rsidRPr="00CA40AF">
        <w:rPr>
          <w:rFonts w:ascii="Times New Roman" w:hAnsi="Times New Roman" w:cs="Times New Roman"/>
          <w:sz w:val="28"/>
          <w:szCs w:val="28"/>
        </w:rPr>
        <w:tab/>
        <w:t>2. Утвердить норму предоставления площади жилого помещения по дого</w:t>
      </w:r>
      <w:r w:rsidR="00E023B8" w:rsidRPr="00CA40AF">
        <w:rPr>
          <w:rFonts w:ascii="Times New Roman" w:hAnsi="Times New Roman" w:cs="Times New Roman"/>
          <w:sz w:val="28"/>
          <w:szCs w:val="28"/>
        </w:rPr>
        <w:t>вору социального</w:t>
      </w:r>
      <w:r w:rsidRPr="00CA40AF">
        <w:rPr>
          <w:rFonts w:ascii="Times New Roman" w:hAnsi="Times New Roman" w:cs="Times New Roman"/>
          <w:sz w:val="28"/>
          <w:szCs w:val="28"/>
        </w:rPr>
        <w:t xml:space="preserve"> найма на территории</w:t>
      </w:r>
      <w:r w:rsidR="00657CD8">
        <w:rPr>
          <w:rFonts w:ascii="Times New Roman" w:hAnsi="Times New Roman" w:cs="Times New Roman"/>
          <w:sz w:val="28"/>
          <w:szCs w:val="28"/>
        </w:rPr>
        <w:t xml:space="preserve"> </w:t>
      </w:r>
      <w:r w:rsidRPr="00CA40AF">
        <w:rPr>
          <w:rFonts w:ascii="Times New Roman" w:hAnsi="Times New Roman" w:cs="Times New Roman"/>
          <w:sz w:val="28"/>
          <w:szCs w:val="28"/>
        </w:rPr>
        <w:t xml:space="preserve">Байкаловского сельского поселения, </w:t>
      </w:r>
      <w:proofErr w:type="gramStart"/>
      <w:r w:rsidRPr="00CA40AF">
        <w:rPr>
          <w:rFonts w:ascii="Times New Roman" w:hAnsi="Times New Roman" w:cs="Times New Roman"/>
          <w:sz w:val="28"/>
          <w:szCs w:val="28"/>
        </w:rPr>
        <w:t>исходя из которой определяется</w:t>
      </w:r>
      <w:proofErr w:type="gramEnd"/>
      <w:r w:rsidRPr="00CA40AF">
        <w:rPr>
          <w:rFonts w:ascii="Times New Roman" w:hAnsi="Times New Roman" w:cs="Times New Roman"/>
          <w:sz w:val="28"/>
          <w:szCs w:val="28"/>
        </w:rPr>
        <w:t xml:space="preserve"> размер общей площади жилого помещения, предоставляемого малоимущим гражданам и гражданам, признанным нуждаю</w:t>
      </w:r>
      <w:r w:rsidR="00E023B8" w:rsidRPr="00CA40AF">
        <w:rPr>
          <w:rFonts w:ascii="Times New Roman" w:hAnsi="Times New Roman" w:cs="Times New Roman"/>
          <w:sz w:val="28"/>
          <w:szCs w:val="28"/>
        </w:rPr>
        <w:t>щимися в предоставлении жилья</w:t>
      </w:r>
      <w:r w:rsidR="00D931E2" w:rsidRPr="00CA40AF">
        <w:rPr>
          <w:rFonts w:ascii="Times New Roman" w:hAnsi="Times New Roman" w:cs="Times New Roman"/>
          <w:sz w:val="28"/>
          <w:szCs w:val="28"/>
        </w:rPr>
        <w:t xml:space="preserve"> </w:t>
      </w:r>
      <w:r w:rsidR="00A65548">
        <w:rPr>
          <w:rFonts w:ascii="Times New Roman" w:hAnsi="Times New Roman" w:cs="Times New Roman"/>
          <w:sz w:val="28"/>
          <w:szCs w:val="28"/>
        </w:rPr>
        <w:t>в размере:</w:t>
      </w:r>
    </w:p>
    <w:p w:rsidR="00A65548" w:rsidRPr="00A65548" w:rsidRDefault="00D47DC9" w:rsidP="00D47DC9">
      <w:pPr>
        <w:pStyle w:val="consplusnormal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 - 33 квадратных метра</w:t>
      </w:r>
      <w:r w:rsidR="00A65548" w:rsidRPr="00A65548">
        <w:rPr>
          <w:rFonts w:ascii="Times New Roman" w:hAnsi="Times New Roman" w:cs="Times New Roman"/>
          <w:sz w:val="28"/>
          <w:szCs w:val="28"/>
        </w:rPr>
        <w:t xml:space="preserve"> общей площади жилого помещения - для одиноко проживающих граждан;</w:t>
      </w:r>
    </w:p>
    <w:p w:rsidR="00D47DC9" w:rsidRPr="00D47DC9" w:rsidRDefault="00AD60BC" w:rsidP="00D47DC9">
      <w:pPr>
        <w:pStyle w:val="a6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ab/>
      </w:r>
      <w:r w:rsidR="00A65548" w:rsidRPr="00D47DC9">
        <w:rPr>
          <w:sz w:val="28"/>
          <w:szCs w:val="28"/>
          <w:lang w:eastAsia="ru-RU"/>
        </w:rPr>
        <w:t>- 45 квадратных метров - на семью из двух человек;</w:t>
      </w:r>
    </w:p>
    <w:p w:rsidR="00A65548" w:rsidRPr="00D47DC9" w:rsidRDefault="00AD60BC" w:rsidP="00D47DC9">
      <w:pPr>
        <w:pStyle w:val="a6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ab/>
      </w:r>
      <w:r w:rsidR="00A65548" w:rsidRPr="00D47DC9">
        <w:rPr>
          <w:sz w:val="28"/>
          <w:szCs w:val="28"/>
          <w:lang w:eastAsia="ru-RU"/>
        </w:rPr>
        <w:t>- 16 квадратных метров общей площади жилого помещения на каждого члена семьи, состоящей из трех и более человек.</w:t>
      </w:r>
    </w:p>
    <w:p w:rsidR="000F2B58" w:rsidRPr="00D47DC9" w:rsidRDefault="00D47DC9" w:rsidP="00D47DC9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0F2B58" w:rsidRPr="00D47DC9">
        <w:rPr>
          <w:sz w:val="28"/>
          <w:szCs w:val="28"/>
        </w:rPr>
        <w:t xml:space="preserve">Одиноким гражданам может предоставляться жилое помещение общей площадью выше указанной нормы, но не более площади однокомнатной квартиры. </w:t>
      </w:r>
      <w:r>
        <w:rPr>
          <w:sz w:val="28"/>
          <w:szCs w:val="28"/>
        </w:rPr>
        <w:tab/>
      </w:r>
      <w:r w:rsidR="000F2B58" w:rsidRPr="00D47DC9">
        <w:rPr>
          <w:sz w:val="28"/>
          <w:szCs w:val="28"/>
        </w:rPr>
        <w:t>Допускается предоставление отдельных квартир общей площадью менее нормы предоставления жилого помещения на одного человека с согласия членов семьи.</w:t>
      </w:r>
    </w:p>
    <w:p w:rsidR="00BC501C" w:rsidRPr="00CA40AF" w:rsidRDefault="000F2B58" w:rsidP="00014061">
      <w:pPr>
        <w:pStyle w:val="consplusnormal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FF002D">
        <w:rPr>
          <w:rFonts w:ascii="Times New Roman" w:hAnsi="Times New Roman" w:cs="Times New Roman"/>
          <w:sz w:val="28"/>
          <w:szCs w:val="28"/>
        </w:rPr>
        <w:t>3</w:t>
      </w:r>
      <w:r w:rsidR="00845419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BC501C" w:rsidRPr="00CA40AF">
        <w:rPr>
          <w:rFonts w:ascii="Times New Roman" w:hAnsi="Times New Roman" w:cs="Times New Roman"/>
          <w:sz w:val="28"/>
          <w:szCs w:val="28"/>
        </w:rPr>
        <w:t>Осуществлять принятие на учет малоимущих граждан в качестве нуждающихся в жилых помещениях, снятие с учета таких граждан и предоставление жилых помещений муниципального жилищного фонда по догов</w:t>
      </w:r>
      <w:r w:rsidR="00E023B8" w:rsidRPr="00CA40AF">
        <w:rPr>
          <w:rFonts w:ascii="Times New Roman" w:hAnsi="Times New Roman" w:cs="Times New Roman"/>
          <w:sz w:val="28"/>
          <w:szCs w:val="28"/>
        </w:rPr>
        <w:t xml:space="preserve">орам социального найма </w:t>
      </w:r>
      <w:r w:rsidR="00BC501C" w:rsidRPr="00CA40AF">
        <w:rPr>
          <w:rFonts w:ascii="Times New Roman" w:hAnsi="Times New Roman" w:cs="Times New Roman"/>
          <w:sz w:val="28"/>
          <w:szCs w:val="28"/>
        </w:rPr>
        <w:t xml:space="preserve"> гражданам, состоящим на учете в качестве нуждающихся в жилых помещениях, и гражданам, признанным нуждающимися в предоставлении жилья, руководствуясь учетной нормой и нормой предоставления, установленными настоящим Постановлением.</w:t>
      </w:r>
      <w:proofErr w:type="gramEnd"/>
    </w:p>
    <w:p w:rsidR="00BC501C" w:rsidRPr="00CA40AF" w:rsidRDefault="00FF002D" w:rsidP="005F11A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4</w:t>
      </w:r>
      <w:r w:rsidR="00845419">
        <w:rPr>
          <w:sz w:val="28"/>
          <w:szCs w:val="28"/>
        </w:rPr>
        <w:t xml:space="preserve">. </w:t>
      </w:r>
      <w:proofErr w:type="gramStart"/>
      <w:r w:rsidR="00BC501C" w:rsidRPr="00CA40AF">
        <w:rPr>
          <w:sz w:val="28"/>
          <w:szCs w:val="28"/>
        </w:rPr>
        <w:t>Постановление Главы муниципального образования Байка</w:t>
      </w:r>
      <w:r w:rsidR="005F11AF" w:rsidRPr="00CA40AF">
        <w:rPr>
          <w:sz w:val="28"/>
          <w:szCs w:val="28"/>
        </w:rPr>
        <w:t>л</w:t>
      </w:r>
      <w:r w:rsidR="00E023B8" w:rsidRPr="00CA40AF">
        <w:rPr>
          <w:sz w:val="28"/>
          <w:szCs w:val="28"/>
        </w:rPr>
        <w:t>овского сельск</w:t>
      </w:r>
      <w:r w:rsidR="002537BE">
        <w:rPr>
          <w:sz w:val="28"/>
          <w:szCs w:val="28"/>
        </w:rPr>
        <w:t>ог</w:t>
      </w:r>
      <w:r w:rsidR="00D47DC9">
        <w:rPr>
          <w:sz w:val="28"/>
          <w:szCs w:val="28"/>
        </w:rPr>
        <w:t xml:space="preserve">о поселения </w:t>
      </w:r>
      <w:r w:rsidR="00657CD8">
        <w:rPr>
          <w:sz w:val="28"/>
          <w:szCs w:val="28"/>
        </w:rPr>
        <w:t xml:space="preserve">от </w:t>
      </w:r>
      <w:r w:rsidR="000F2B58">
        <w:rPr>
          <w:sz w:val="28"/>
          <w:szCs w:val="28"/>
        </w:rPr>
        <w:t>30</w:t>
      </w:r>
      <w:r w:rsidR="00657CD8">
        <w:rPr>
          <w:sz w:val="28"/>
          <w:szCs w:val="28"/>
        </w:rPr>
        <w:t>.</w:t>
      </w:r>
      <w:r w:rsidR="000F2B58">
        <w:rPr>
          <w:sz w:val="28"/>
          <w:szCs w:val="28"/>
        </w:rPr>
        <w:t>12</w:t>
      </w:r>
      <w:r w:rsidR="00657CD8">
        <w:rPr>
          <w:sz w:val="28"/>
          <w:szCs w:val="28"/>
        </w:rPr>
        <w:t>.2015</w:t>
      </w:r>
      <w:r w:rsidR="00D47DC9">
        <w:rPr>
          <w:sz w:val="28"/>
          <w:szCs w:val="28"/>
        </w:rPr>
        <w:t xml:space="preserve"> </w:t>
      </w:r>
      <w:r w:rsidR="00D47DC9" w:rsidRPr="00D47DC9">
        <w:rPr>
          <w:sz w:val="28"/>
          <w:szCs w:val="28"/>
        </w:rPr>
        <w:t xml:space="preserve">№ 531-п </w:t>
      </w:r>
      <w:r w:rsidR="00BC501C" w:rsidRPr="00CA40AF">
        <w:rPr>
          <w:sz w:val="28"/>
          <w:szCs w:val="28"/>
        </w:rPr>
        <w:t>«</w:t>
      </w:r>
      <w:r w:rsidR="005F11AF" w:rsidRPr="00CA40AF">
        <w:rPr>
          <w:sz w:val="28"/>
          <w:szCs w:val="28"/>
        </w:rPr>
        <w:t xml:space="preserve">Об утверждении учетной нормы площади жилого помещения и нормы предоставления площади жилого помещения, действующих на </w:t>
      </w:r>
      <w:r w:rsidR="005F11AF" w:rsidRPr="00CA40AF">
        <w:rPr>
          <w:spacing w:val="-1"/>
          <w:sz w:val="28"/>
          <w:szCs w:val="28"/>
        </w:rPr>
        <w:t xml:space="preserve">территории </w:t>
      </w:r>
      <w:r w:rsidR="005F11AF" w:rsidRPr="00CA40AF">
        <w:rPr>
          <w:bCs/>
          <w:spacing w:val="-1"/>
          <w:sz w:val="28"/>
          <w:szCs w:val="28"/>
        </w:rPr>
        <w:t xml:space="preserve">муниципального </w:t>
      </w:r>
      <w:r w:rsidR="005F11AF" w:rsidRPr="00CA40AF">
        <w:rPr>
          <w:spacing w:val="-1"/>
          <w:sz w:val="28"/>
          <w:szCs w:val="28"/>
        </w:rPr>
        <w:t>образ</w:t>
      </w:r>
      <w:bookmarkStart w:id="0" w:name="_GoBack"/>
      <w:bookmarkEnd w:id="0"/>
      <w:r w:rsidR="005F11AF" w:rsidRPr="00CA40AF">
        <w:rPr>
          <w:spacing w:val="-1"/>
          <w:sz w:val="28"/>
          <w:szCs w:val="28"/>
        </w:rPr>
        <w:t xml:space="preserve">ований </w:t>
      </w:r>
      <w:r w:rsidR="00657CD8">
        <w:rPr>
          <w:sz w:val="28"/>
          <w:szCs w:val="28"/>
        </w:rPr>
        <w:t>Байкаловского сельского поселения</w:t>
      </w:r>
      <w:r w:rsidR="00BC501C" w:rsidRPr="00CA40AF">
        <w:rPr>
          <w:sz w:val="28"/>
          <w:szCs w:val="28"/>
        </w:rPr>
        <w:t>» признать утратившим силу</w:t>
      </w:r>
      <w:r w:rsidR="00D47DC9">
        <w:rPr>
          <w:sz w:val="28"/>
          <w:szCs w:val="28"/>
        </w:rPr>
        <w:t>.</w:t>
      </w:r>
      <w:proofErr w:type="gramEnd"/>
    </w:p>
    <w:p w:rsidR="00D47DC9" w:rsidRDefault="00CA40AF" w:rsidP="00D47DC9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CA40AF">
        <w:rPr>
          <w:sz w:val="28"/>
          <w:szCs w:val="28"/>
        </w:rPr>
        <w:t xml:space="preserve">        </w:t>
      </w:r>
      <w:r w:rsidR="005223DB">
        <w:rPr>
          <w:sz w:val="28"/>
          <w:szCs w:val="28"/>
        </w:rPr>
        <w:t xml:space="preserve"> </w:t>
      </w:r>
      <w:r w:rsidR="00FF002D">
        <w:rPr>
          <w:sz w:val="28"/>
          <w:szCs w:val="28"/>
        </w:rPr>
        <w:t xml:space="preserve"> 5</w:t>
      </w:r>
      <w:r w:rsidR="00845419">
        <w:rPr>
          <w:sz w:val="28"/>
          <w:szCs w:val="28"/>
        </w:rPr>
        <w:t xml:space="preserve">. </w:t>
      </w:r>
      <w:r w:rsidR="00D47DC9" w:rsidRPr="00D47DC9">
        <w:rPr>
          <w:sz w:val="28"/>
          <w:szCs w:val="28"/>
        </w:rPr>
        <w:t xml:space="preserve">Опубликовать настоящее Постановление в Информационном вестнике Байкаловского сельского поселения и разместить на официальном сайте Байкаловского сельского поселения в сети «Интернет» </w:t>
      </w:r>
      <w:hyperlink r:id="rId6" w:history="1">
        <w:r w:rsidR="00D47DC9" w:rsidRPr="0071189F">
          <w:rPr>
            <w:rStyle w:val="a3"/>
            <w:sz w:val="28"/>
            <w:szCs w:val="28"/>
          </w:rPr>
          <w:t>www.bsposelenie.ru</w:t>
        </w:r>
      </w:hyperlink>
    </w:p>
    <w:p w:rsidR="00BC501C" w:rsidRPr="00CA40AF" w:rsidRDefault="00D47DC9" w:rsidP="00D47DC9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>6</w:t>
      </w:r>
      <w:r w:rsidR="00BC501C" w:rsidRPr="00CA40AF">
        <w:rPr>
          <w:sz w:val="28"/>
          <w:szCs w:val="28"/>
        </w:rPr>
        <w:t xml:space="preserve">. </w:t>
      </w:r>
      <w:r w:rsidRPr="00D47DC9">
        <w:rPr>
          <w:sz w:val="28"/>
          <w:szCs w:val="28"/>
        </w:rPr>
        <w:t xml:space="preserve">Контроль над исполнением настоящего Постановления возложить на </w:t>
      </w:r>
      <w:r>
        <w:rPr>
          <w:sz w:val="28"/>
          <w:szCs w:val="28"/>
        </w:rPr>
        <w:t xml:space="preserve">специалиста 1 категории </w:t>
      </w:r>
      <w:r w:rsidRPr="00D47DC9">
        <w:rPr>
          <w:sz w:val="28"/>
          <w:szCs w:val="28"/>
        </w:rPr>
        <w:t>(по жилищным вопросам)</w:t>
      </w:r>
      <w:r>
        <w:rPr>
          <w:sz w:val="28"/>
          <w:szCs w:val="28"/>
        </w:rPr>
        <w:t xml:space="preserve"> Рагозину А.С.</w:t>
      </w:r>
    </w:p>
    <w:p w:rsidR="00BC501C" w:rsidRPr="00CA40AF" w:rsidRDefault="00BC501C" w:rsidP="00BC501C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D47DC9" w:rsidRPr="00D47DC9" w:rsidRDefault="00D47DC9" w:rsidP="00D47DC9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D47DC9" w:rsidRPr="00D47DC9" w:rsidRDefault="00D47DC9" w:rsidP="00D47DC9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  <w:r w:rsidRPr="00D47DC9">
        <w:rPr>
          <w:sz w:val="28"/>
          <w:szCs w:val="28"/>
          <w:lang w:eastAsia="ru-RU"/>
        </w:rPr>
        <w:t>Глава Байкаловского сельского поселения</w:t>
      </w:r>
    </w:p>
    <w:p w:rsidR="00D47DC9" w:rsidRPr="00D47DC9" w:rsidRDefault="00D47DC9" w:rsidP="00D47DC9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  <w:r w:rsidRPr="00D47DC9">
        <w:rPr>
          <w:sz w:val="28"/>
          <w:szCs w:val="28"/>
          <w:lang w:eastAsia="ru-RU"/>
        </w:rPr>
        <w:t>Байкаловского муниципального района</w:t>
      </w:r>
    </w:p>
    <w:p w:rsidR="00D47DC9" w:rsidRPr="00D47DC9" w:rsidRDefault="00D47DC9" w:rsidP="00D47DC9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  <w:r w:rsidRPr="00D47DC9">
        <w:rPr>
          <w:sz w:val="28"/>
          <w:szCs w:val="28"/>
          <w:lang w:eastAsia="ru-RU"/>
        </w:rPr>
        <w:t xml:space="preserve">Свердловской области                                                                           </w:t>
      </w:r>
      <w:r>
        <w:rPr>
          <w:sz w:val="28"/>
          <w:szCs w:val="28"/>
          <w:lang w:eastAsia="ru-RU"/>
        </w:rPr>
        <w:t xml:space="preserve">    </w:t>
      </w:r>
      <w:r w:rsidRPr="00D47DC9">
        <w:rPr>
          <w:sz w:val="28"/>
          <w:szCs w:val="28"/>
          <w:lang w:eastAsia="ru-RU"/>
        </w:rPr>
        <w:t>Д.В.</w:t>
      </w:r>
      <w:r>
        <w:rPr>
          <w:sz w:val="28"/>
          <w:szCs w:val="28"/>
          <w:lang w:eastAsia="ru-RU"/>
        </w:rPr>
        <w:t xml:space="preserve"> </w:t>
      </w:r>
      <w:r w:rsidRPr="00D47DC9">
        <w:rPr>
          <w:sz w:val="28"/>
          <w:szCs w:val="28"/>
          <w:lang w:eastAsia="ru-RU"/>
        </w:rPr>
        <w:t>Лыжин</w:t>
      </w:r>
    </w:p>
    <w:p w:rsidR="00D47DC9" w:rsidRPr="00D47DC9" w:rsidRDefault="00D47DC9" w:rsidP="00D47DC9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B213B9" w:rsidRDefault="00B213B9"/>
    <w:sectPr w:rsidR="00B213B9" w:rsidSect="00511FA6">
      <w:type w:val="continuous"/>
      <w:pgSz w:w="11909" w:h="16834"/>
      <w:pgMar w:top="1134" w:right="567" w:bottom="1134" w:left="1134" w:header="720" w:footer="720" w:gutter="0"/>
      <w:cols w:space="708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rawingGridVerticalSpacing w:val="136"/>
  <w:displayHorizontalDrawingGridEvery w:val="0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BC501C"/>
    <w:rsid w:val="00014061"/>
    <w:rsid w:val="00041161"/>
    <w:rsid w:val="000A0DBC"/>
    <w:rsid w:val="000F2B58"/>
    <w:rsid w:val="00107CFC"/>
    <w:rsid w:val="002214D2"/>
    <w:rsid w:val="00227211"/>
    <w:rsid w:val="00236BF4"/>
    <w:rsid w:val="002537BE"/>
    <w:rsid w:val="00314759"/>
    <w:rsid w:val="00433B57"/>
    <w:rsid w:val="004A7C96"/>
    <w:rsid w:val="00511FA6"/>
    <w:rsid w:val="005223DB"/>
    <w:rsid w:val="005F11AF"/>
    <w:rsid w:val="00657CD8"/>
    <w:rsid w:val="007A68BE"/>
    <w:rsid w:val="00831D61"/>
    <w:rsid w:val="00845419"/>
    <w:rsid w:val="008E2908"/>
    <w:rsid w:val="00A27EEA"/>
    <w:rsid w:val="00A65548"/>
    <w:rsid w:val="00A73205"/>
    <w:rsid w:val="00AD60BC"/>
    <w:rsid w:val="00B213B9"/>
    <w:rsid w:val="00B352A6"/>
    <w:rsid w:val="00B877B6"/>
    <w:rsid w:val="00BB58EA"/>
    <w:rsid w:val="00BC3215"/>
    <w:rsid w:val="00BC501C"/>
    <w:rsid w:val="00CA40AF"/>
    <w:rsid w:val="00D47DC9"/>
    <w:rsid w:val="00D91DB9"/>
    <w:rsid w:val="00D931E2"/>
    <w:rsid w:val="00E023B8"/>
    <w:rsid w:val="00E16EC2"/>
    <w:rsid w:val="00E17CF3"/>
    <w:rsid w:val="00EA20B8"/>
    <w:rsid w:val="00EF3131"/>
    <w:rsid w:val="00F44070"/>
    <w:rsid w:val="00F740F6"/>
    <w:rsid w:val="00FC5D2D"/>
    <w:rsid w:val="00FF0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501C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C501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rmal0">
    <w:name w:val="consplusnormal"/>
    <w:basedOn w:val="a"/>
    <w:rsid w:val="00BC501C"/>
    <w:pPr>
      <w:suppressAutoHyphens w:val="0"/>
      <w:spacing w:before="75" w:after="75"/>
    </w:pPr>
    <w:rPr>
      <w:rFonts w:ascii="Arial" w:hAnsi="Arial" w:cs="Arial"/>
      <w:color w:val="000000"/>
      <w:sz w:val="20"/>
      <w:szCs w:val="20"/>
      <w:lang w:eastAsia="ru-RU"/>
    </w:rPr>
  </w:style>
  <w:style w:type="character" w:styleId="a3">
    <w:name w:val="Hyperlink"/>
    <w:rsid w:val="00CA40AF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4116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41161"/>
    <w:rPr>
      <w:rFonts w:ascii="Tahoma" w:hAnsi="Tahoma" w:cs="Tahoma"/>
      <w:sz w:val="16"/>
      <w:szCs w:val="16"/>
      <w:lang w:eastAsia="ar-SA"/>
    </w:rPr>
  </w:style>
  <w:style w:type="paragraph" w:styleId="a6">
    <w:name w:val="No Spacing"/>
    <w:uiPriority w:val="1"/>
    <w:qFormat/>
    <w:rsid w:val="00D47DC9"/>
    <w:pPr>
      <w:suppressAutoHyphens/>
    </w:pPr>
    <w:rPr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57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bsposelenie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2</Pages>
  <Words>406</Words>
  <Characters>3092</Characters>
  <Application>Microsoft Office Word</Application>
  <DocSecurity>0</DocSecurity>
  <Lines>25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3492</CharactersWithSpaces>
  <SharedDoc>false</SharedDoc>
  <HLinks>
    <vt:vector size="6" baseType="variant">
      <vt:variant>
        <vt:i4>7340158</vt:i4>
      </vt:variant>
      <vt:variant>
        <vt:i4>0</vt:i4>
      </vt:variant>
      <vt:variant>
        <vt:i4>0</vt:i4>
      </vt:variant>
      <vt:variant>
        <vt:i4>5</vt:i4>
      </vt:variant>
      <vt:variant>
        <vt:lpwstr>http://www.bsposelenie.ru/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5</cp:revision>
  <cp:lastPrinted>2025-03-13T06:39:00Z</cp:lastPrinted>
  <dcterms:created xsi:type="dcterms:W3CDTF">2025-03-07T05:22:00Z</dcterms:created>
  <dcterms:modified xsi:type="dcterms:W3CDTF">2025-03-13T06:39:00Z</dcterms:modified>
</cp:coreProperties>
</file>